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9D8E76">
      <w:pPr>
        <w:spacing w:line="480" w:lineRule="auto"/>
        <w:rPr>
          <w:rFonts w:ascii="华文中宋" w:hAnsi="华文中宋" w:eastAsia="华文中宋"/>
          <w:sz w:val="36"/>
          <w:highlight w:val="none"/>
        </w:rPr>
      </w:pPr>
      <w:bookmarkStart w:id="0" w:name="_Toc414445718"/>
      <w:bookmarkStart w:id="1" w:name="_Toc216702787"/>
      <w:bookmarkStart w:id="2" w:name="_Toc216619175"/>
      <w:bookmarkStart w:id="3" w:name="_Toc217996594"/>
      <w:bookmarkStart w:id="4" w:name="_Toc219467631"/>
      <w:bookmarkStart w:id="5" w:name="_Toc195921780"/>
    </w:p>
    <w:p w14:paraId="0F9A90D0">
      <w:pPr>
        <w:jc w:val="center"/>
        <w:rPr>
          <w:rFonts w:eastAsia="黑体"/>
          <w:b/>
          <w:bCs/>
          <w:sz w:val="84"/>
          <w:highlight w:val="none"/>
        </w:rPr>
      </w:pPr>
    </w:p>
    <w:p w14:paraId="315D5250">
      <w:pPr>
        <w:pStyle w:val="5"/>
        <w:rPr>
          <w:rFonts w:eastAsia="黑体"/>
          <w:b/>
          <w:bCs/>
          <w:sz w:val="84"/>
          <w:highlight w:val="none"/>
        </w:rPr>
      </w:pPr>
    </w:p>
    <w:p w14:paraId="64A07004">
      <w:pPr>
        <w:pStyle w:val="5"/>
        <w:rPr>
          <w:rFonts w:eastAsia="黑体"/>
          <w:b/>
          <w:bCs/>
          <w:sz w:val="84"/>
          <w:highlight w:val="none"/>
        </w:rPr>
      </w:pPr>
    </w:p>
    <w:p w14:paraId="62AAFCC4">
      <w:pPr>
        <w:jc w:val="center"/>
        <w:rPr>
          <w:rFonts w:hint="eastAsia" w:eastAsia="黑体"/>
          <w:b/>
          <w:bCs/>
          <w:sz w:val="48"/>
          <w:szCs w:val="48"/>
          <w:highlight w:val="none"/>
          <w:lang w:eastAsia="zh-CN"/>
        </w:rPr>
      </w:pPr>
      <w:r>
        <w:rPr>
          <w:rFonts w:eastAsia="黑体"/>
          <w:b/>
          <w:bCs/>
          <w:sz w:val="56"/>
          <w:szCs w:val="56"/>
          <w:highlight w:val="none"/>
        </w:rPr>
        <w:t>竞争性</w:t>
      </w:r>
      <w:r>
        <w:rPr>
          <w:rFonts w:hint="eastAsia" w:eastAsia="黑体"/>
          <w:b/>
          <w:bCs/>
          <w:sz w:val="56"/>
          <w:szCs w:val="56"/>
          <w:highlight w:val="none"/>
          <w:lang w:eastAsia="zh-CN"/>
        </w:rPr>
        <w:t>磋商</w:t>
      </w:r>
    </w:p>
    <w:p w14:paraId="0E981036">
      <w:pPr>
        <w:jc w:val="center"/>
        <w:rPr>
          <w:rFonts w:eastAsia="黑体"/>
          <w:b/>
          <w:bCs/>
          <w:sz w:val="48"/>
          <w:szCs w:val="48"/>
          <w:highlight w:val="none"/>
        </w:rPr>
      </w:pPr>
    </w:p>
    <w:p w14:paraId="5DEA92A3">
      <w:pPr>
        <w:jc w:val="center"/>
        <w:rPr>
          <w:rFonts w:eastAsia="黑体"/>
          <w:b/>
          <w:bCs/>
          <w:sz w:val="84"/>
          <w:highlight w:val="none"/>
        </w:rPr>
      </w:pPr>
      <w:r>
        <w:rPr>
          <w:rFonts w:hint="eastAsia" w:eastAsia="黑体"/>
          <w:b/>
          <w:bCs/>
          <w:sz w:val="84"/>
          <w:highlight w:val="none"/>
          <w:lang w:val="en-US" w:eastAsia="zh-CN"/>
        </w:rPr>
        <w:t>磋</w:t>
      </w:r>
      <w:r>
        <w:rPr>
          <w:rFonts w:hint="eastAsia" w:eastAsia="黑体"/>
          <w:b/>
          <w:bCs/>
          <w:sz w:val="84"/>
          <w:highlight w:val="none"/>
        </w:rPr>
        <w:t xml:space="preserve"> </w:t>
      </w:r>
      <w:r>
        <w:rPr>
          <w:rFonts w:hint="eastAsia" w:eastAsia="黑体"/>
          <w:b/>
          <w:bCs/>
          <w:sz w:val="84"/>
          <w:highlight w:val="none"/>
          <w:lang w:val="en-US" w:eastAsia="zh-CN"/>
        </w:rPr>
        <w:t>商</w:t>
      </w:r>
      <w:r>
        <w:rPr>
          <w:rFonts w:hint="eastAsia" w:eastAsia="黑体"/>
          <w:b/>
          <w:bCs/>
          <w:sz w:val="84"/>
          <w:highlight w:val="none"/>
        </w:rPr>
        <w:t xml:space="preserve"> 文 件</w:t>
      </w:r>
    </w:p>
    <w:p w14:paraId="74869506">
      <w:pPr>
        <w:adjustRightInd w:val="0"/>
        <w:jc w:val="center"/>
        <w:textAlignment w:val="baseline"/>
        <w:rPr>
          <w:b/>
          <w:bCs/>
          <w:sz w:val="36"/>
          <w:highlight w:val="none"/>
        </w:rPr>
      </w:pPr>
    </w:p>
    <w:p w14:paraId="3645CCC8">
      <w:pPr>
        <w:adjustRightInd w:val="0"/>
        <w:jc w:val="center"/>
        <w:textAlignment w:val="baseline"/>
        <w:rPr>
          <w:b/>
          <w:bCs/>
          <w:sz w:val="36"/>
          <w:highlight w:val="none"/>
        </w:rPr>
      </w:pPr>
      <w:r>
        <w:rPr>
          <w:rFonts w:hint="eastAsia"/>
          <w:b/>
          <w:bCs/>
          <w:sz w:val="36"/>
          <w:highlight w:val="none"/>
        </w:rPr>
        <w:t>（服务类）</w:t>
      </w:r>
    </w:p>
    <w:p w14:paraId="60B14A59">
      <w:pPr>
        <w:adjustRightInd w:val="0"/>
        <w:ind w:firstLine="1084" w:firstLineChars="300"/>
        <w:jc w:val="left"/>
        <w:textAlignment w:val="baseline"/>
        <w:rPr>
          <w:b/>
          <w:bCs/>
          <w:sz w:val="36"/>
          <w:highlight w:val="none"/>
        </w:rPr>
      </w:pPr>
    </w:p>
    <w:p w14:paraId="1E2CD4C8">
      <w:pPr>
        <w:adjustRightInd w:val="0"/>
        <w:jc w:val="left"/>
        <w:textAlignment w:val="baseline"/>
        <w:rPr>
          <w:rFonts w:hint="default" w:eastAsia="宋体"/>
          <w:b/>
          <w:bCs/>
          <w:sz w:val="32"/>
          <w:szCs w:val="32"/>
          <w:highlight w:val="none"/>
          <w:lang w:val="en-US" w:eastAsia="zh-CN"/>
        </w:rPr>
      </w:pPr>
      <w:r>
        <w:rPr>
          <w:rFonts w:hint="eastAsia"/>
          <w:b/>
          <w:bCs/>
          <w:sz w:val="32"/>
          <w:szCs w:val="32"/>
          <w:highlight w:val="none"/>
        </w:rPr>
        <w:t xml:space="preserve">   项目编号：</w:t>
      </w:r>
      <w:r>
        <w:rPr>
          <w:rFonts w:hint="eastAsia"/>
          <w:b/>
          <w:bCs/>
          <w:sz w:val="32"/>
          <w:szCs w:val="32"/>
          <w:highlight w:val="none"/>
          <w:lang w:eastAsia="zh-CN"/>
        </w:rPr>
        <w:t>HY-ZB-202</w:t>
      </w:r>
      <w:r>
        <w:rPr>
          <w:rFonts w:hint="eastAsia"/>
          <w:b/>
          <w:bCs/>
          <w:sz w:val="32"/>
          <w:szCs w:val="32"/>
          <w:highlight w:val="none"/>
          <w:lang w:val="en-US" w:eastAsia="zh-CN"/>
        </w:rPr>
        <w:t>5075</w:t>
      </w:r>
    </w:p>
    <w:p w14:paraId="733802E6">
      <w:pPr>
        <w:adjustRightInd w:val="0"/>
        <w:ind w:left="1925" w:leftChars="152" w:hanging="1606" w:hangingChars="500"/>
        <w:jc w:val="left"/>
        <w:textAlignment w:val="baseline"/>
        <w:rPr>
          <w:rFonts w:hint="eastAsia"/>
          <w:b/>
          <w:bCs/>
          <w:sz w:val="28"/>
          <w:szCs w:val="28"/>
          <w:highlight w:val="none"/>
          <w:lang w:val="zh-CN"/>
        </w:rPr>
      </w:pPr>
      <w:r>
        <w:rPr>
          <w:rFonts w:hint="eastAsia"/>
          <w:b/>
          <w:bCs/>
          <w:sz w:val="32"/>
          <w:szCs w:val="32"/>
          <w:highlight w:val="none"/>
        </w:rPr>
        <w:t xml:space="preserve"> 项目名称：六安市叶集区人民医院（六安市第六人民医院）电梯维保项目</w:t>
      </w:r>
    </w:p>
    <w:p w14:paraId="0A114134">
      <w:pPr>
        <w:autoSpaceDE w:val="0"/>
        <w:autoSpaceDN w:val="0"/>
        <w:adjustRightInd w:val="0"/>
        <w:snapToGrid w:val="0"/>
        <w:spacing w:after="156" w:afterLines="50"/>
        <w:jc w:val="center"/>
        <w:rPr>
          <w:rFonts w:ascii="宋体" w:hAnsi="宋体" w:cs="黑体"/>
          <w:kern w:val="0"/>
          <w:sz w:val="32"/>
          <w:szCs w:val="32"/>
          <w:highlight w:val="none"/>
        </w:rPr>
      </w:pPr>
    </w:p>
    <w:p w14:paraId="0B8CA2C4">
      <w:pPr>
        <w:autoSpaceDE w:val="0"/>
        <w:autoSpaceDN w:val="0"/>
        <w:adjustRightInd w:val="0"/>
        <w:snapToGrid w:val="0"/>
        <w:spacing w:after="156" w:afterLines="50"/>
        <w:jc w:val="center"/>
        <w:rPr>
          <w:rFonts w:ascii="宋体" w:hAnsi="宋体" w:cs="黑体"/>
          <w:kern w:val="0"/>
          <w:sz w:val="32"/>
          <w:szCs w:val="32"/>
          <w:highlight w:val="none"/>
        </w:rPr>
      </w:pPr>
    </w:p>
    <w:p w14:paraId="4239983C">
      <w:pPr>
        <w:autoSpaceDE w:val="0"/>
        <w:autoSpaceDN w:val="0"/>
        <w:adjustRightInd w:val="0"/>
        <w:snapToGrid w:val="0"/>
        <w:spacing w:after="156" w:afterLines="50"/>
        <w:jc w:val="both"/>
        <w:rPr>
          <w:rFonts w:ascii="宋体" w:hAnsi="宋体" w:cs="黑体"/>
          <w:kern w:val="0"/>
          <w:sz w:val="32"/>
          <w:szCs w:val="32"/>
          <w:highlight w:val="none"/>
        </w:rPr>
      </w:pPr>
    </w:p>
    <w:p w14:paraId="5EA5DB34">
      <w:pPr>
        <w:autoSpaceDE w:val="0"/>
        <w:autoSpaceDN w:val="0"/>
        <w:adjustRightInd w:val="0"/>
        <w:snapToGrid w:val="0"/>
        <w:spacing w:after="156" w:afterLines="50"/>
        <w:jc w:val="center"/>
        <w:rPr>
          <w:rFonts w:ascii="宋体" w:hAnsi="宋体" w:cs="黑体"/>
          <w:kern w:val="0"/>
          <w:sz w:val="32"/>
          <w:szCs w:val="32"/>
          <w:highlight w:val="none"/>
        </w:rPr>
      </w:pPr>
    </w:p>
    <w:tbl>
      <w:tblPr>
        <w:tblStyle w:val="75"/>
        <w:tblW w:w="809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383"/>
        <w:gridCol w:w="5712"/>
      </w:tblGrid>
      <w:tr w14:paraId="15C67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383" w:type="dxa"/>
          </w:tcPr>
          <w:p w14:paraId="3550AC87">
            <w:pPr>
              <w:autoSpaceDE w:val="0"/>
              <w:autoSpaceDN w:val="0"/>
              <w:adjustRightInd w:val="0"/>
              <w:snapToGrid w:val="0"/>
              <w:spacing w:after="156" w:afterLines="50"/>
              <w:jc w:val="center"/>
              <w:rPr>
                <w:rFonts w:ascii="宋体" w:hAnsi="宋体" w:cs="黑体"/>
                <w:kern w:val="0"/>
                <w:sz w:val="32"/>
                <w:szCs w:val="32"/>
                <w:highlight w:val="none"/>
              </w:rPr>
            </w:pPr>
            <w:r>
              <w:rPr>
                <w:rFonts w:hint="eastAsia" w:ascii="宋体" w:hAnsi="宋体" w:cs="黑体"/>
                <w:kern w:val="0"/>
                <w:sz w:val="32"/>
                <w:szCs w:val="32"/>
                <w:highlight w:val="none"/>
              </w:rPr>
              <w:t xml:space="preserve">采 </w:t>
            </w:r>
            <w:r>
              <w:rPr>
                <w:rFonts w:hint="eastAsia" w:ascii="宋体" w:hAnsi="宋体" w:cs="黑体"/>
                <w:kern w:val="0"/>
                <w:sz w:val="32"/>
                <w:szCs w:val="32"/>
                <w:highlight w:val="none"/>
                <w:lang w:val="en-US" w:eastAsia="zh-CN"/>
              </w:rPr>
              <w:t xml:space="preserve"> </w:t>
            </w:r>
            <w:r>
              <w:rPr>
                <w:rFonts w:hint="eastAsia" w:ascii="宋体" w:hAnsi="宋体" w:cs="黑体"/>
                <w:kern w:val="0"/>
                <w:sz w:val="32"/>
                <w:szCs w:val="32"/>
                <w:highlight w:val="none"/>
              </w:rPr>
              <w:t xml:space="preserve"> 购 </w:t>
            </w:r>
            <w:r>
              <w:rPr>
                <w:rFonts w:hint="eastAsia" w:ascii="宋体" w:hAnsi="宋体" w:cs="黑体"/>
                <w:kern w:val="0"/>
                <w:sz w:val="32"/>
                <w:szCs w:val="32"/>
                <w:highlight w:val="none"/>
                <w:lang w:val="en-US" w:eastAsia="zh-CN"/>
              </w:rPr>
              <w:t xml:space="preserve"> </w:t>
            </w:r>
            <w:r>
              <w:rPr>
                <w:rFonts w:hint="eastAsia" w:ascii="宋体" w:hAnsi="宋体" w:cs="黑体"/>
                <w:kern w:val="0"/>
                <w:sz w:val="32"/>
                <w:szCs w:val="32"/>
                <w:highlight w:val="none"/>
              </w:rPr>
              <w:t xml:space="preserve"> 人：</w:t>
            </w:r>
          </w:p>
        </w:tc>
        <w:tc>
          <w:tcPr>
            <w:tcW w:w="5712" w:type="dxa"/>
          </w:tcPr>
          <w:p w14:paraId="67A76100">
            <w:pPr>
              <w:autoSpaceDE w:val="0"/>
              <w:autoSpaceDN w:val="0"/>
              <w:adjustRightInd w:val="0"/>
              <w:snapToGrid w:val="0"/>
              <w:spacing w:after="156" w:afterLines="50"/>
              <w:jc w:val="left"/>
              <w:rPr>
                <w:rFonts w:hint="eastAsia" w:ascii="宋体" w:hAnsi="宋体" w:eastAsia="宋体" w:cs="黑体"/>
                <w:kern w:val="0"/>
                <w:sz w:val="32"/>
                <w:szCs w:val="32"/>
                <w:highlight w:val="none"/>
                <w:lang w:eastAsia="zh-CN"/>
              </w:rPr>
            </w:pPr>
            <w:r>
              <w:rPr>
                <w:rFonts w:hint="eastAsia" w:ascii="宋体" w:hAnsi="宋体" w:cs="黑体"/>
                <w:kern w:val="0"/>
                <w:sz w:val="32"/>
                <w:szCs w:val="32"/>
                <w:highlight w:val="none"/>
                <w:lang w:eastAsia="zh-CN"/>
              </w:rPr>
              <w:t>六安市叶集区人民医院（六安市第六人民医院）</w:t>
            </w:r>
          </w:p>
        </w:tc>
      </w:tr>
      <w:tr w14:paraId="6A10B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383" w:type="dxa"/>
          </w:tcPr>
          <w:p w14:paraId="7A35D3B8">
            <w:pPr>
              <w:autoSpaceDE w:val="0"/>
              <w:autoSpaceDN w:val="0"/>
              <w:adjustRightInd w:val="0"/>
              <w:snapToGrid w:val="0"/>
              <w:spacing w:after="156" w:afterLines="50"/>
              <w:jc w:val="center"/>
              <w:rPr>
                <w:rFonts w:ascii="宋体" w:hAnsi="宋体" w:cs="黑体"/>
                <w:kern w:val="0"/>
                <w:sz w:val="32"/>
                <w:szCs w:val="32"/>
                <w:highlight w:val="none"/>
              </w:rPr>
            </w:pPr>
            <w:r>
              <w:rPr>
                <w:rFonts w:hint="eastAsia" w:ascii="宋体" w:hAnsi="宋体" w:cs="黑体"/>
                <w:kern w:val="0"/>
                <w:sz w:val="32"/>
                <w:szCs w:val="32"/>
                <w:highlight w:val="none"/>
              </w:rPr>
              <w:t>采购代理机构：</w:t>
            </w:r>
          </w:p>
        </w:tc>
        <w:tc>
          <w:tcPr>
            <w:tcW w:w="5712" w:type="dxa"/>
          </w:tcPr>
          <w:p w14:paraId="4D0C638C">
            <w:pPr>
              <w:autoSpaceDE w:val="0"/>
              <w:autoSpaceDN w:val="0"/>
              <w:adjustRightInd w:val="0"/>
              <w:snapToGrid w:val="0"/>
              <w:spacing w:after="156" w:afterLines="50"/>
              <w:jc w:val="left"/>
              <w:rPr>
                <w:rFonts w:ascii="宋体" w:hAnsi="宋体" w:cs="黑体"/>
                <w:kern w:val="0"/>
                <w:sz w:val="32"/>
                <w:szCs w:val="32"/>
                <w:highlight w:val="none"/>
              </w:rPr>
            </w:pPr>
            <w:r>
              <w:rPr>
                <w:rFonts w:hint="eastAsia" w:ascii="宋体" w:hAnsi="宋体" w:cs="黑体"/>
                <w:kern w:val="0"/>
                <w:sz w:val="32"/>
                <w:szCs w:val="32"/>
                <w:highlight w:val="none"/>
              </w:rPr>
              <w:t>六安弘跃商务代理有限公司</w:t>
            </w:r>
          </w:p>
        </w:tc>
      </w:tr>
    </w:tbl>
    <w:p w14:paraId="3966DD7C">
      <w:pPr>
        <w:autoSpaceDE w:val="0"/>
        <w:autoSpaceDN w:val="0"/>
        <w:adjustRightInd w:val="0"/>
        <w:snapToGrid w:val="0"/>
        <w:spacing w:after="156" w:afterLines="50"/>
        <w:jc w:val="center"/>
        <w:rPr>
          <w:rFonts w:ascii="宋体" w:hAnsi="宋体" w:cs="黑体"/>
          <w:kern w:val="0"/>
          <w:sz w:val="32"/>
          <w:szCs w:val="32"/>
          <w:highlight w:val="none"/>
        </w:rPr>
      </w:pPr>
    </w:p>
    <w:p w14:paraId="1FFCA34C">
      <w:pPr>
        <w:autoSpaceDE w:val="0"/>
        <w:autoSpaceDN w:val="0"/>
        <w:adjustRightInd w:val="0"/>
        <w:snapToGrid w:val="0"/>
        <w:spacing w:after="156" w:afterLines="50"/>
        <w:jc w:val="center"/>
        <w:rPr>
          <w:rFonts w:ascii="宋体" w:hAnsi="宋体" w:cs="黑体"/>
          <w:kern w:val="0"/>
          <w:sz w:val="32"/>
          <w:szCs w:val="32"/>
          <w:highlight w:val="none"/>
        </w:rPr>
      </w:pPr>
      <w:r>
        <w:rPr>
          <w:rFonts w:hint="eastAsia" w:ascii="宋体" w:hAnsi="宋体" w:cs="黑体"/>
          <w:kern w:val="0"/>
          <w:sz w:val="32"/>
          <w:szCs w:val="32"/>
          <w:highlight w:val="none"/>
        </w:rPr>
        <w:t>202</w:t>
      </w:r>
      <w:r>
        <w:rPr>
          <w:rFonts w:hint="eastAsia" w:ascii="宋体" w:hAnsi="宋体" w:cs="黑体"/>
          <w:kern w:val="0"/>
          <w:sz w:val="32"/>
          <w:szCs w:val="32"/>
          <w:highlight w:val="none"/>
          <w:lang w:val="en-US" w:eastAsia="zh-CN"/>
        </w:rPr>
        <w:t>5</w:t>
      </w:r>
      <w:r>
        <w:rPr>
          <w:rFonts w:hint="eastAsia" w:ascii="宋体" w:hAnsi="宋体" w:cs="黑体"/>
          <w:kern w:val="0"/>
          <w:sz w:val="32"/>
          <w:szCs w:val="32"/>
          <w:highlight w:val="none"/>
        </w:rPr>
        <w:t>年</w:t>
      </w:r>
      <w:r>
        <w:rPr>
          <w:rFonts w:hint="eastAsia" w:ascii="宋体" w:hAnsi="宋体" w:cs="黑体"/>
          <w:kern w:val="0"/>
          <w:sz w:val="32"/>
          <w:szCs w:val="32"/>
          <w:highlight w:val="none"/>
          <w:lang w:val="en-US" w:eastAsia="zh-CN"/>
        </w:rPr>
        <w:t>12</w:t>
      </w:r>
      <w:r>
        <w:rPr>
          <w:rFonts w:hint="eastAsia" w:ascii="宋体" w:hAnsi="宋体" w:cs="黑体"/>
          <w:kern w:val="0"/>
          <w:sz w:val="32"/>
          <w:szCs w:val="32"/>
          <w:highlight w:val="none"/>
        </w:rPr>
        <w:t>月</w:t>
      </w:r>
      <w:r>
        <w:rPr>
          <w:rFonts w:ascii="宋体" w:hAnsi="宋体" w:cs="黑体"/>
          <w:kern w:val="0"/>
          <w:sz w:val="32"/>
          <w:szCs w:val="32"/>
          <w:highlight w:val="none"/>
        </w:rPr>
        <w:br w:type="page"/>
      </w:r>
    </w:p>
    <w:p w14:paraId="2E842B46">
      <w:pPr>
        <w:pStyle w:val="85"/>
        <w:rPr>
          <w:highlight w:val="none"/>
        </w:rPr>
      </w:pPr>
    </w:p>
    <w:p w14:paraId="0A0E0507">
      <w:pPr>
        <w:pStyle w:val="85"/>
        <w:rPr>
          <w:highlight w:val="none"/>
        </w:rPr>
      </w:pPr>
    </w:p>
    <w:p w14:paraId="768E4A60">
      <w:pPr>
        <w:pStyle w:val="53"/>
        <w:rPr>
          <w:rFonts w:ascii="宋体" w:hAnsi="宋体" w:cs="黑体"/>
          <w:szCs w:val="32"/>
          <w:highlight w:val="none"/>
        </w:rPr>
      </w:pPr>
      <w:r>
        <w:rPr>
          <w:rFonts w:ascii="宋体" w:hAnsi="宋体" w:cs="黑体"/>
          <w:sz w:val="32"/>
          <w:szCs w:val="32"/>
          <w:highlight w:val="none"/>
        </w:rPr>
        <w:fldChar w:fldCharType="begin"/>
      </w:r>
      <w:r>
        <w:rPr>
          <w:rFonts w:ascii="宋体" w:hAnsi="宋体" w:cs="黑体"/>
          <w:sz w:val="32"/>
          <w:szCs w:val="32"/>
          <w:highlight w:val="none"/>
        </w:rPr>
        <w:instrText xml:space="preserve"> </w:instrText>
      </w:r>
      <w:r>
        <w:rPr>
          <w:rFonts w:hint="eastAsia" w:ascii="宋体" w:hAnsi="宋体" w:cs="黑体"/>
          <w:sz w:val="32"/>
          <w:szCs w:val="32"/>
          <w:highlight w:val="none"/>
        </w:rPr>
        <w:instrText xml:space="preserve">TOC \o "1-1" \p " " \h \z \u</w:instrText>
      </w:r>
      <w:r>
        <w:rPr>
          <w:rFonts w:ascii="宋体" w:hAnsi="宋体" w:cs="黑体"/>
          <w:sz w:val="32"/>
          <w:szCs w:val="32"/>
          <w:highlight w:val="none"/>
        </w:rPr>
        <w:instrText xml:space="preserve"> </w:instrText>
      </w:r>
      <w:r>
        <w:rPr>
          <w:rFonts w:ascii="宋体" w:hAnsi="宋体" w:cs="黑体"/>
          <w:sz w:val="32"/>
          <w:szCs w:val="32"/>
          <w:highlight w:val="none"/>
        </w:rPr>
        <w:fldChar w:fldCharType="separate"/>
      </w:r>
      <w:r>
        <w:rPr>
          <w:rFonts w:ascii="宋体" w:hAnsi="宋体" w:cs="黑体"/>
          <w:szCs w:val="32"/>
          <w:highlight w:val="none"/>
        </w:rPr>
        <w:fldChar w:fldCharType="begin"/>
      </w:r>
      <w:r>
        <w:rPr>
          <w:rFonts w:ascii="宋体" w:hAnsi="宋体" w:cs="黑体"/>
          <w:szCs w:val="32"/>
          <w:highlight w:val="none"/>
        </w:rPr>
        <w:instrText xml:space="preserve"> HYPERLINK \l _Toc29775 </w:instrText>
      </w:r>
      <w:r>
        <w:rPr>
          <w:rFonts w:ascii="宋体" w:hAnsi="宋体" w:cs="黑体"/>
          <w:szCs w:val="32"/>
          <w:highlight w:val="none"/>
        </w:rPr>
        <w:fldChar w:fldCharType="separate"/>
      </w:r>
      <w:r>
        <w:rPr>
          <w:rFonts w:hint="eastAsia" w:ascii="宋体" w:hAnsi="宋体" w:cs="黑体"/>
          <w:kern w:val="0"/>
          <w:szCs w:val="32"/>
          <w:highlight w:val="none"/>
        </w:rPr>
        <w:t>目录</w:t>
      </w:r>
      <w:r>
        <w:rPr>
          <w:highlight w:val="none"/>
        </w:rPr>
        <w:t xml:space="preserve"> </w:t>
      </w:r>
      <w:r>
        <w:rPr>
          <w:rFonts w:ascii="宋体" w:hAnsi="宋体" w:cs="黑体"/>
          <w:szCs w:val="32"/>
          <w:highlight w:val="none"/>
        </w:rPr>
        <w:fldChar w:fldCharType="end"/>
      </w:r>
    </w:p>
    <w:p w14:paraId="237F646F">
      <w:pPr>
        <w:rPr>
          <w:highlight w:val="none"/>
        </w:rPr>
      </w:pPr>
    </w:p>
    <w:p w14:paraId="165F7219">
      <w:pPr>
        <w:pStyle w:val="53"/>
        <w:ind w:firstLine="1446" w:firstLineChars="400"/>
        <w:jc w:val="both"/>
        <w:rPr>
          <w:highlight w:val="none"/>
        </w:rPr>
      </w:pPr>
      <w:r>
        <w:rPr>
          <w:highlight w:val="none"/>
        </w:rPr>
        <w:fldChar w:fldCharType="begin"/>
      </w:r>
      <w:r>
        <w:rPr>
          <w:highlight w:val="none"/>
        </w:rPr>
        <w:instrText xml:space="preserve"> HYPERLINK \l _Toc23201 </w:instrText>
      </w:r>
      <w:r>
        <w:rPr>
          <w:highlight w:val="none"/>
        </w:rPr>
        <w:fldChar w:fldCharType="separate"/>
      </w:r>
      <w:r>
        <w:rPr>
          <w:rFonts w:hint="eastAsia" w:ascii="宋体" w:hAnsi="宋体" w:cs="黑体"/>
          <w:kern w:val="0"/>
          <w:szCs w:val="32"/>
          <w:highlight w:val="none"/>
        </w:rPr>
        <w:t>第一章 竞争性磋商采购公告</w:t>
      </w:r>
      <w:r>
        <w:rPr>
          <w:highlight w:val="none"/>
        </w:rPr>
        <w:t xml:space="preserve"> </w:t>
      </w:r>
      <w:r>
        <w:rPr>
          <w:rFonts w:hint="eastAsia"/>
          <w:highlight w:val="none"/>
          <w:lang w:val="en-US" w:eastAsia="zh-CN"/>
        </w:rPr>
        <w:t xml:space="preserve">         </w:t>
      </w:r>
      <w:r>
        <w:rPr>
          <w:highlight w:val="none"/>
        </w:rPr>
        <w:fldChar w:fldCharType="begin"/>
      </w:r>
      <w:r>
        <w:rPr>
          <w:highlight w:val="none"/>
        </w:rPr>
        <w:instrText xml:space="preserve"> PAGEREF _Toc23201 \h </w:instrText>
      </w:r>
      <w:r>
        <w:rPr>
          <w:highlight w:val="none"/>
        </w:rPr>
        <w:fldChar w:fldCharType="separate"/>
      </w:r>
      <w:r>
        <w:rPr>
          <w:highlight w:val="none"/>
        </w:rPr>
        <w:t>2</w:t>
      </w:r>
      <w:r>
        <w:rPr>
          <w:highlight w:val="none"/>
        </w:rPr>
        <w:fldChar w:fldCharType="end"/>
      </w:r>
      <w:r>
        <w:rPr>
          <w:highlight w:val="none"/>
        </w:rPr>
        <w:fldChar w:fldCharType="end"/>
      </w:r>
    </w:p>
    <w:p w14:paraId="638B702A">
      <w:pPr>
        <w:pStyle w:val="53"/>
        <w:ind w:firstLine="1446" w:firstLineChars="400"/>
        <w:jc w:val="both"/>
        <w:rPr>
          <w:highlight w:val="none"/>
        </w:rPr>
      </w:pPr>
      <w:r>
        <w:rPr>
          <w:highlight w:val="none"/>
        </w:rPr>
        <w:fldChar w:fldCharType="begin"/>
      </w:r>
      <w:r>
        <w:rPr>
          <w:highlight w:val="none"/>
        </w:rPr>
        <w:instrText xml:space="preserve"> HYPERLINK \l _Toc5519 </w:instrText>
      </w:r>
      <w:r>
        <w:rPr>
          <w:highlight w:val="none"/>
        </w:rPr>
        <w:fldChar w:fldCharType="separate"/>
      </w:r>
      <w:r>
        <w:rPr>
          <w:rFonts w:hint="eastAsia" w:ascii="宋体" w:hAnsi="宋体" w:cs="黑体"/>
          <w:kern w:val="0"/>
          <w:szCs w:val="32"/>
          <w:highlight w:val="none"/>
        </w:rPr>
        <w:t>第二章</w:t>
      </w:r>
      <w:r>
        <w:rPr>
          <w:rFonts w:ascii="宋体" w:hAnsi="宋体" w:cs="黑体"/>
          <w:kern w:val="0"/>
          <w:szCs w:val="32"/>
          <w:highlight w:val="none"/>
        </w:rPr>
        <w:t xml:space="preserve"> </w:t>
      </w:r>
      <w:r>
        <w:rPr>
          <w:rFonts w:hint="eastAsia" w:ascii="宋体" w:hAnsi="宋体" w:cs="黑体"/>
          <w:kern w:val="0"/>
          <w:szCs w:val="32"/>
          <w:highlight w:val="none"/>
        </w:rPr>
        <w:t>供应商须知</w:t>
      </w:r>
      <w:r>
        <w:rPr>
          <w:highlight w:val="none"/>
        </w:rPr>
        <w:t xml:space="preserve"> </w:t>
      </w:r>
      <w:r>
        <w:rPr>
          <w:rFonts w:hint="eastAsia"/>
          <w:highlight w:val="none"/>
          <w:lang w:val="en-US" w:eastAsia="zh-CN"/>
        </w:rPr>
        <w:t xml:space="preserve">                 </w:t>
      </w:r>
      <w:r>
        <w:rPr>
          <w:highlight w:val="none"/>
        </w:rPr>
        <w:fldChar w:fldCharType="begin"/>
      </w:r>
      <w:r>
        <w:rPr>
          <w:highlight w:val="none"/>
        </w:rPr>
        <w:instrText xml:space="preserve"> PAGEREF _Toc5519 \h </w:instrText>
      </w:r>
      <w:r>
        <w:rPr>
          <w:highlight w:val="none"/>
        </w:rPr>
        <w:fldChar w:fldCharType="separate"/>
      </w:r>
      <w:r>
        <w:rPr>
          <w:highlight w:val="none"/>
        </w:rPr>
        <w:t>6</w:t>
      </w:r>
      <w:r>
        <w:rPr>
          <w:highlight w:val="none"/>
        </w:rPr>
        <w:fldChar w:fldCharType="end"/>
      </w:r>
      <w:r>
        <w:rPr>
          <w:highlight w:val="none"/>
        </w:rPr>
        <w:fldChar w:fldCharType="end"/>
      </w:r>
    </w:p>
    <w:p w14:paraId="46EE2A01">
      <w:pPr>
        <w:pStyle w:val="53"/>
        <w:ind w:firstLine="1446" w:firstLineChars="400"/>
        <w:jc w:val="both"/>
        <w:rPr>
          <w:highlight w:val="none"/>
        </w:rPr>
      </w:pPr>
      <w:r>
        <w:rPr>
          <w:highlight w:val="none"/>
        </w:rPr>
        <w:fldChar w:fldCharType="begin"/>
      </w:r>
      <w:r>
        <w:rPr>
          <w:highlight w:val="none"/>
        </w:rPr>
        <w:instrText xml:space="preserve"> HYPERLINK \l _Toc29092 </w:instrText>
      </w:r>
      <w:r>
        <w:rPr>
          <w:highlight w:val="none"/>
        </w:rPr>
        <w:fldChar w:fldCharType="separate"/>
      </w:r>
      <w:r>
        <w:rPr>
          <w:rFonts w:hint="eastAsia" w:ascii="宋体" w:hAnsi="宋体" w:eastAsia="宋体" w:cs="黑体"/>
          <w:kern w:val="0"/>
          <w:szCs w:val="32"/>
          <w:highlight w:val="none"/>
          <w:lang w:val="en-US" w:eastAsia="zh-CN" w:bidi="ar-SA"/>
        </w:rPr>
        <w:t>第三章 评审办法和标准</w:t>
      </w:r>
      <w:r>
        <w:rPr>
          <w:highlight w:val="none"/>
        </w:rPr>
        <w:t xml:space="preserve"> </w:t>
      </w:r>
      <w:r>
        <w:rPr>
          <w:rFonts w:hint="eastAsia"/>
          <w:highlight w:val="none"/>
          <w:lang w:val="en-US" w:eastAsia="zh-CN"/>
        </w:rPr>
        <w:t xml:space="preserve">             </w:t>
      </w:r>
      <w:r>
        <w:rPr>
          <w:highlight w:val="none"/>
        </w:rPr>
        <w:fldChar w:fldCharType="begin"/>
      </w:r>
      <w:r>
        <w:rPr>
          <w:highlight w:val="none"/>
        </w:rPr>
        <w:instrText xml:space="preserve"> PAGEREF _Toc29092 \h </w:instrText>
      </w:r>
      <w:r>
        <w:rPr>
          <w:highlight w:val="none"/>
        </w:rPr>
        <w:fldChar w:fldCharType="separate"/>
      </w:r>
      <w:r>
        <w:rPr>
          <w:highlight w:val="none"/>
        </w:rPr>
        <w:t>17</w:t>
      </w:r>
      <w:r>
        <w:rPr>
          <w:highlight w:val="none"/>
        </w:rPr>
        <w:fldChar w:fldCharType="end"/>
      </w:r>
      <w:r>
        <w:rPr>
          <w:highlight w:val="none"/>
        </w:rPr>
        <w:fldChar w:fldCharType="end"/>
      </w:r>
    </w:p>
    <w:p w14:paraId="678A4871">
      <w:pPr>
        <w:pStyle w:val="53"/>
        <w:ind w:firstLine="1446" w:firstLineChars="400"/>
        <w:jc w:val="both"/>
        <w:rPr>
          <w:highlight w:val="none"/>
        </w:rPr>
      </w:pPr>
      <w:r>
        <w:rPr>
          <w:highlight w:val="none"/>
        </w:rPr>
        <w:fldChar w:fldCharType="begin"/>
      </w:r>
      <w:r>
        <w:rPr>
          <w:highlight w:val="none"/>
        </w:rPr>
        <w:instrText xml:space="preserve"> HYPERLINK \l _Toc14221 </w:instrText>
      </w:r>
      <w:r>
        <w:rPr>
          <w:highlight w:val="none"/>
        </w:rPr>
        <w:fldChar w:fldCharType="separate"/>
      </w:r>
      <w:r>
        <w:rPr>
          <w:rFonts w:hint="eastAsia" w:ascii="宋体" w:hAnsi="宋体" w:eastAsia="宋体" w:cs="黑体"/>
          <w:kern w:val="0"/>
          <w:szCs w:val="32"/>
          <w:highlight w:val="none"/>
          <w:lang w:val="en-US" w:eastAsia="zh-CN" w:bidi="ar-SA"/>
        </w:rPr>
        <w:t>第四章 合同条款</w:t>
      </w:r>
      <w:r>
        <w:rPr>
          <w:rFonts w:hint="eastAsia" w:hAnsi="宋体" w:cs="黑体"/>
          <w:kern w:val="0"/>
          <w:szCs w:val="32"/>
          <w:highlight w:val="none"/>
          <w:lang w:val="en-US" w:eastAsia="zh-CN" w:bidi="ar-SA"/>
        </w:rPr>
        <w:t xml:space="preserve">及格式             </w:t>
      </w:r>
      <w:r>
        <w:rPr>
          <w:highlight w:val="none"/>
        </w:rPr>
        <w:t xml:space="preserve"> </w:t>
      </w:r>
      <w:r>
        <w:rPr>
          <w:highlight w:val="none"/>
        </w:rPr>
        <w:fldChar w:fldCharType="begin"/>
      </w:r>
      <w:r>
        <w:rPr>
          <w:highlight w:val="none"/>
        </w:rPr>
        <w:instrText xml:space="preserve"> PAGEREF _Toc14221 \h </w:instrText>
      </w:r>
      <w:r>
        <w:rPr>
          <w:highlight w:val="none"/>
        </w:rPr>
        <w:fldChar w:fldCharType="separate"/>
      </w:r>
      <w:r>
        <w:rPr>
          <w:highlight w:val="none"/>
        </w:rPr>
        <w:t>21</w:t>
      </w:r>
      <w:r>
        <w:rPr>
          <w:highlight w:val="none"/>
        </w:rPr>
        <w:fldChar w:fldCharType="end"/>
      </w:r>
      <w:r>
        <w:rPr>
          <w:highlight w:val="none"/>
        </w:rPr>
        <w:fldChar w:fldCharType="end"/>
      </w:r>
    </w:p>
    <w:p w14:paraId="761F0693">
      <w:pPr>
        <w:pStyle w:val="53"/>
        <w:ind w:firstLine="1446" w:firstLineChars="400"/>
        <w:jc w:val="both"/>
        <w:rPr>
          <w:highlight w:val="none"/>
        </w:rPr>
      </w:pPr>
      <w:r>
        <w:rPr>
          <w:highlight w:val="none"/>
        </w:rPr>
        <w:fldChar w:fldCharType="begin"/>
      </w:r>
      <w:r>
        <w:rPr>
          <w:highlight w:val="none"/>
        </w:rPr>
        <w:instrText xml:space="preserve"> HYPERLINK \l _Toc16337 </w:instrText>
      </w:r>
      <w:r>
        <w:rPr>
          <w:highlight w:val="none"/>
        </w:rPr>
        <w:fldChar w:fldCharType="separate"/>
      </w:r>
      <w:r>
        <w:rPr>
          <w:rFonts w:hint="eastAsia" w:ascii="宋体" w:hAnsi="宋体" w:cs="黑体"/>
          <w:kern w:val="0"/>
          <w:szCs w:val="32"/>
          <w:highlight w:val="none"/>
        </w:rPr>
        <w:t>第五章 采购需求</w:t>
      </w:r>
      <w:r>
        <w:rPr>
          <w:highlight w:val="none"/>
        </w:rPr>
        <w:t xml:space="preserve"> </w:t>
      </w:r>
      <w:r>
        <w:rPr>
          <w:rFonts w:hint="eastAsia"/>
          <w:highlight w:val="none"/>
          <w:lang w:val="en-US" w:eastAsia="zh-CN"/>
        </w:rPr>
        <w:t xml:space="preserve">                   </w:t>
      </w:r>
      <w:r>
        <w:rPr>
          <w:highlight w:val="none"/>
        </w:rPr>
        <w:fldChar w:fldCharType="begin"/>
      </w:r>
      <w:r>
        <w:rPr>
          <w:highlight w:val="none"/>
        </w:rPr>
        <w:instrText xml:space="preserve"> PAGEREF _Toc16337 \h </w:instrText>
      </w:r>
      <w:r>
        <w:rPr>
          <w:highlight w:val="none"/>
        </w:rPr>
        <w:fldChar w:fldCharType="separate"/>
      </w:r>
      <w:r>
        <w:rPr>
          <w:highlight w:val="none"/>
        </w:rPr>
        <w:t>34</w:t>
      </w:r>
      <w:r>
        <w:rPr>
          <w:highlight w:val="none"/>
        </w:rPr>
        <w:fldChar w:fldCharType="end"/>
      </w:r>
      <w:r>
        <w:rPr>
          <w:highlight w:val="none"/>
        </w:rPr>
        <w:fldChar w:fldCharType="end"/>
      </w:r>
    </w:p>
    <w:p w14:paraId="7875A579">
      <w:pPr>
        <w:pStyle w:val="53"/>
        <w:ind w:firstLine="1446" w:firstLineChars="400"/>
        <w:jc w:val="both"/>
        <w:rPr>
          <w:highlight w:val="none"/>
        </w:rPr>
      </w:pPr>
      <w:r>
        <w:rPr>
          <w:highlight w:val="none"/>
        </w:rPr>
        <w:fldChar w:fldCharType="begin"/>
      </w:r>
      <w:r>
        <w:rPr>
          <w:highlight w:val="none"/>
        </w:rPr>
        <w:instrText xml:space="preserve"> HYPERLINK \l _Toc16841 </w:instrText>
      </w:r>
      <w:r>
        <w:rPr>
          <w:highlight w:val="none"/>
        </w:rPr>
        <w:fldChar w:fldCharType="separate"/>
      </w:r>
      <w:r>
        <w:rPr>
          <w:rFonts w:hint="eastAsia" w:ascii="宋体" w:hAnsi="宋体" w:cs="黑体"/>
          <w:kern w:val="0"/>
          <w:szCs w:val="32"/>
          <w:highlight w:val="none"/>
        </w:rPr>
        <w:t>第六章 响应文件格式</w:t>
      </w:r>
      <w:r>
        <w:rPr>
          <w:highlight w:val="none"/>
        </w:rPr>
        <w:t xml:space="preserve"> </w:t>
      </w:r>
      <w:r>
        <w:rPr>
          <w:rFonts w:hint="eastAsia"/>
          <w:highlight w:val="none"/>
          <w:lang w:val="en-US" w:eastAsia="zh-CN"/>
        </w:rPr>
        <w:t xml:space="preserve">               </w:t>
      </w:r>
      <w:r>
        <w:rPr>
          <w:highlight w:val="none"/>
        </w:rPr>
        <w:fldChar w:fldCharType="begin"/>
      </w:r>
      <w:r>
        <w:rPr>
          <w:highlight w:val="none"/>
        </w:rPr>
        <w:instrText xml:space="preserve"> PAGEREF _Toc16841 \h </w:instrText>
      </w:r>
      <w:r>
        <w:rPr>
          <w:highlight w:val="none"/>
        </w:rPr>
        <w:fldChar w:fldCharType="separate"/>
      </w:r>
      <w:r>
        <w:rPr>
          <w:highlight w:val="none"/>
        </w:rPr>
        <w:t>38</w:t>
      </w:r>
      <w:r>
        <w:rPr>
          <w:highlight w:val="none"/>
        </w:rPr>
        <w:fldChar w:fldCharType="end"/>
      </w:r>
      <w:r>
        <w:rPr>
          <w:highlight w:val="none"/>
        </w:rPr>
        <w:fldChar w:fldCharType="end"/>
      </w:r>
    </w:p>
    <w:p w14:paraId="58D2CCE1">
      <w:pPr>
        <w:pStyle w:val="179"/>
        <w:rPr>
          <w:highlight w:val="none"/>
        </w:rPr>
      </w:pPr>
      <w:r>
        <w:rPr>
          <w:highlight w:val="none"/>
        </w:rPr>
        <w:fldChar w:fldCharType="end"/>
      </w:r>
      <w:bookmarkEnd w:id="0"/>
      <w:bookmarkEnd w:id="1"/>
      <w:bookmarkEnd w:id="2"/>
      <w:bookmarkEnd w:id="3"/>
      <w:bookmarkEnd w:id="4"/>
    </w:p>
    <w:p w14:paraId="4D39021B">
      <w:pPr>
        <w:pStyle w:val="179"/>
        <w:rPr>
          <w:highlight w:val="none"/>
        </w:rPr>
      </w:pPr>
    </w:p>
    <w:p w14:paraId="5385051C">
      <w:pPr>
        <w:pStyle w:val="179"/>
        <w:rPr>
          <w:highlight w:val="none"/>
        </w:rPr>
      </w:pPr>
    </w:p>
    <w:p w14:paraId="64724E0B">
      <w:pPr>
        <w:pStyle w:val="179"/>
        <w:rPr>
          <w:highlight w:val="none"/>
        </w:rPr>
      </w:pPr>
    </w:p>
    <w:p w14:paraId="74F7781A">
      <w:pPr>
        <w:pStyle w:val="179"/>
        <w:rPr>
          <w:highlight w:val="none"/>
        </w:rPr>
      </w:pPr>
    </w:p>
    <w:p w14:paraId="0C9AB0B9">
      <w:pPr>
        <w:pStyle w:val="179"/>
        <w:rPr>
          <w:highlight w:val="none"/>
        </w:rPr>
      </w:pPr>
    </w:p>
    <w:p w14:paraId="5DCCF31D">
      <w:pPr>
        <w:pStyle w:val="179"/>
        <w:rPr>
          <w:highlight w:val="none"/>
        </w:rPr>
      </w:pPr>
    </w:p>
    <w:p w14:paraId="5E3E728C">
      <w:pPr>
        <w:pStyle w:val="179"/>
        <w:rPr>
          <w:highlight w:val="none"/>
        </w:rPr>
      </w:pPr>
    </w:p>
    <w:p w14:paraId="32C4C9A5">
      <w:pPr>
        <w:pStyle w:val="179"/>
        <w:rPr>
          <w:highlight w:val="none"/>
        </w:rPr>
      </w:pPr>
    </w:p>
    <w:p w14:paraId="18D1FCF0">
      <w:pPr>
        <w:pStyle w:val="179"/>
        <w:rPr>
          <w:highlight w:val="none"/>
        </w:rPr>
      </w:pPr>
    </w:p>
    <w:p w14:paraId="1815876D">
      <w:pPr>
        <w:pStyle w:val="179"/>
        <w:rPr>
          <w:highlight w:val="none"/>
        </w:rPr>
      </w:pPr>
    </w:p>
    <w:p w14:paraId="6D558D10">
      <w:pPr>
        <w:pStyle w:val="179"/>
        <w:rPr>
          <w:highlight w:val="none"/>
        </w:rPr>
      </w:pPr>
    </w:p>
    <w:p w14:paraId="398F7970">
      <w:pPr>
        <w:pStyle w:val="179"/>
        <w:rPr>
          <w:highlight w:val="none"/>
        </w:rPr>
      </w:pPr>
    </w:p>
    <w:p w14:paraId="5C5F8E65">
      <w:pPr>
        <w:pStyle w:val="179"/>
        <w:rPr>
          <w:highlight w:val="none"/>
        </w:rPr>
      </w:pPr>
    </w:p>
    <w:p w14:paraId="5F6D017F">
      <w:pPr>
        <w:pStyle w:val="179"/>
        <w:rPr>
          <w:highlight w:val="none"/>
        </w:rPr>
      </w:pPr>
    </w:p>
    <w:p w14:paraId="6F97EE9B">
      <w:pPr>
        <w:pStyle w:val="179"/>
        <w:rPr>
          <w:highlight w:val="none"/>
        </w:rPr>
      </w:pPr>
    </w:p>
    <w:p w14:paraId="3DB4D0EB">
      <w:pPr>
        <w:pStyle w:val="179"/>
        <w:rPr>
          <w:highlight w:val="none"/>
        </w:rPr>
      </w:pPr>
    </w:p>
    <w:p w14:paraId="71AB2F92">
      <w:pPr>
        <w:pStyle w:val="179"/>
        <w:rPr>
          <w:highlight w:val="none"/>
        </w:rPr>
      </w:pPr>
    </w:p>
    <w:p w14:paraId="3EC2249A">
      <w:pPr>
        <w:pStyle w:val="179"/>
        <w:rPr>
          <w:highlight w:val="none"/>
        </w:rPr>
      </w:pPr>
    </w:p>
    <w:p w14:paraId="60D3E281">
      <w:pPr>
        <w:pStyle w:val="179"/>
        <w:rPr>
          <w:highlight w:val="none"/>
        </w:rPr>
      </w:pPr>
    </w:p>
    <w:p w14:paraId="22090414">
      <w:pPr>
        <w:autoSpaceDE w:val="0"/>
        <w:autoSpaceDN w:val="0"/>
        <w:adjustRightInd w:val="0"/>
        <w:snapToGrid w:val="0"/>
        <w:spacing w:after="156" w:afterLines="50"/>
        <w:jc w:val="center"/>
        <w:outlineLvl w:val="0"/>
        <w:rPr>
          <w:rFonts w:hint="eastAsia" w:ascii="宋体" w:hAnsi="宋体" w:eastAsia="宋体" w:cs="黑体"/>
          <w:b/>
          <w:bCs/>
          <w:kern w:val="0"/>
          <w:sz w:val="32"/>
          <w:szCs w:val="32"/>
          <w:highlight w:val="none"/>
          <w:lang w:eastAsia="zh-CN"/>
        </w:rPr>
      </w:pPr>
      <w:bookmarkStart w:id="6" w:name="_Toc23201"/>
      <w:r>
        <w:rPr>
          <w:rFonts w:hint="eastAsia" w:ascii="宋体" w:hAnsi="宋体" w:cs="黑体"/>
          <w:b/>
          <w:bCs/>
          <w:kern w:val="0"/>
          <w:sz w:val="32"/>
          <w:szCs w:val="32"/>
          <w:highlight w:val="none"/>
        </w:rPr>
        <w:t>第一章  竞争性</w:t>
      </w:r>
      <w:r>
        <w:rPr>
          <w:rFonts w:hint="eastAsia" w:ascii="宋体" w:hAnsi="宋体" w:cs="黑体"/>
          <w:b/>
          <w:bCs/>
          <w:kern w:val="0"/>
          <w:sz w:val="32"/>
          <w:szCs w:val="32"/>
          <w:highlight w:val="none"/>
          <w:lang w:eastAsia="zh-CN"/>
        </w:rPr>
        <w:t>磋商</w:t>
      </w:r>
      <w:bookmarkEnd w:id="6"/>
      <w:r>
        <w:rPr>
          <w:rFonts w:hint="eastAsia" w:ascii="宋体" w:hAnsi="宋体" w:cs="黑体"/>
          <w:b/>
          <w:bCs/>
          <w:kern w:val="0"/>
          <w:sz w:val="32"/>
          <w:szCs w:val="32"/>
          <w:highlight w:val="none"/>
          <w:lang w:val="en-US" w:eastAsia="zh-CN"/>
        </w:rPr>
        <w:t>采购公告</w:t>
      </w:r>
    </w:p>
    <w:p w14:paraId="69460712">
      <w:pPr>
        <w:keepNext w:val="0"/>
        <w:keepLines w:val="0"/>
        <w:pageBreakBefore w:val="0"/>
        <w:widowControl w:val="0"/>
        <w:numPr>
          <w:ilvl w:val="0"/>
          <w:numId w:val="1"/>
        </w:numPr>
        <w:tabs>
          <w:tab w:val="left" w:pos="709"/>
        </w:tabs>
        <w:kinsoku/>
        <w:wordWrap/>
        <w:overflowPunct/>
        <w:topLinePunct w:val="0"/>
        <w:autoSpaceDE w:val="0"/>
        <w:autoSpaceDN w:val="0"/>
        <w:bidi w:val="0"/>
        <w:adjustRightInd w:val="0"/>
        <w:snapToGrid w:val="0"/>
        <w:spacing w:after="156" w:afterLines="50" w:line="360" w:lineRule="auto"/>
        <w:ind w:left="420" w:hanging="420"/>
        <w:textAlignment w:val="auto"/>
        <w:rPr>
          <w:rFonts w:ascii="宋体" w:hAnsi="宋体" w:cs="黑体"/>
          <w:kern w:val="0"/>
          <w:sz w:val="24"/>
          <w:highlight w:val="none"/>
        </w:rPr>
      </w:pPr>
      <w:r>
        <w:rPr>
          <w:rFonts w:hint="eastAsia" w:ascii="宋体" w:hAnsi="宋体" w:cs="黑体"/>
          <w:kern w:val="0"/>
          <w:sz w:val="24"/>
          <w:highlight w:val="none"/>
        </w:rPr>
        <w:t>受</w:t>
      </w:r>
      <w:r>
        <w:rPr>
          <w:rFonts w:hint="eastAsia" w:ascii="宋体" w:hAnsi="宋体" w:cs="黑体"/>
          <w:kern w:val="0"/>
          <w:sz w:val="24"/>
          <w:highlight w:val="none"/>
          <w:lang w:eastAsia="zh-CN"/>
        </w:rPr>
        <w:t>六安市叶集区人民医院（六安市第六人民医院）</w:t>
      </w:r>
      <w:r>
        <w:rPr>
          <w:rFonts w:hint="eastAsia" w:ascii="宋体" w:hAnsi="宋体" w:cs="黑体"/>
          <w:kern w:val="0"/>
          <w:sz w:val="24"/>
          <w:highlight w:val="none"/>
        </w:rPr>
        <w:t>委托，六安弘跃商务代理有限公司对</w:t>
      </w:r>
      <w:r>
        <w:rPr>
          <w:rFonts w:hint="eastAsia" w:ascii="宋体" w:hAnsi="宋体" w:cs="黑体"/>
          <w:kern w:val="0"/>
          <w:sz w:val="24"/>
          <w:highlight w:val="none"/>
          <w:lang w:eastAsia="zh-CN"/>
        </w:rPr>
        <w:t>六安市叶集区人民医院（六安市第六人民医院）电梯维保项目</w:t>
      </w:r>
      <w:r>
        <w:rPr>
          <w:rFonts w:hint="eastAsia" w:ascii="宋体" w:hAnsi="宋体" w:cs="黑体"/>
          <w:kern w:val="0"/>
          <w:sz w:val="24"/>
          <w:highlight w:val="none"/>
        </w:rPr>
        <w:t>（项目编号：</w:t>
      </w:r>
      <w:r>
        <w:rPr>
          <w:rFonts w:hint="eastAsia" w:ascii="宋体" w:hAnsi="宋体" w:cs="黑体"/>
          <w:kern w:val="0"/>
          <w:sz w:val="24"/>
          <w:highlight w:val="none"/>
          <w:lang w:eastAsia="zh-CN"/>
        </w:rPr>
        <w:t>HY-ZB-202</w:t>
      </w:r>
      <w:r>
        <w:rPr>
          <w:rFonts w:hint="eastAsia" w:ascii="宋体" w:hAnsi="宋体" w:cs="黑体"/>
          <w:kern w:val="0"/>
          <w:sz w:val="24"/>
          <w:highlight w:val="none"/>
          <w:lang w:val="en-US" w:eastAsia="zh-CN"/>
        </w:rPr>
        <w:t>5</w:t>
      </w:r>
      <w:r>
        <w:rPr>
          <w:rFonts w:hint="eastAsia" w:ascii="宋体" w:hAnsi="宋体" w:cs="黑体"/>
          <w:kern w:val="0"/>
          <w:sz w:val="24"/>
          <w:highlight w:val="none"/>
          <w:lang w:eastAsia="zh-CN"/>
        </w:rPr>
        <w:t>0</w:t>
      </w:r>
      <w:r>
        <w:rPr>
          <w:rFonts w:hint="eastAsia" w:ascii="宋体" w:hAnsi="宋体" w:cs="黑体"/>
          <w:kern w:val="0"/>
          <w:sz w:val="24"/>
          <w:highlight w:val="none"/>
          <w:lang w:val="en-US" w:eastAsia="zh-CN"/>
        </w:rPr>
        <w:t>75</w:t>
      </w:r>
      <w:r>
        <w:rPr>
          <w:rFonts w:hint="eastAsia" w:ascii="宋体" w:hAnsi="宋体" w:cs="黑体"/>
          <w:kern w:val="0"/>
          <w:sz w:val="24"/>
          <w:highlight w:val="none"/>
        </w:rPr>
        <w:t>）以竞争性</w:t>
      </w:r>
      <w:r>
        <w:rPr>
          <w:rFonts w:hint="eastAsia" w:ascii="宋体" w:hAnsi="宋体" w:cs="黑体"/>
          <w:kern w:val="0"/>
          <w:sz w:val="24"/>
          <w:highlight w:val="none"/>
          <w:lang w:eastAsia="zh-CN"/>
        </w:rPr>
        <w:t>磋商</w:t>
      </w:r>
      <w:r>
        <w:rPr>
          <w:rFonts w:hint="eastAsia" w:ascii="宋体" w:hAnsi="宋体" w:cs="黑体"/>
          <w:kern w:val="0"/>
          <w:sz w:val="24"/>
          <w:highlight w:val="none"/>
        </w:rPr>
        <w:t>采购方式组织采购，</w:t>
      </w:r>
      <w:r>
        <w:rPr>
          <w:rFonts w:hint="eastAsia" w:ascii="宋体" w:hAnsi="宋体" w:cs="黑体"/>
          <w:kern w:val="0"/>
          <w:sz w:val="24"/>
          <w:highlight w:val="none"/>
          <w:lang w:val="en-US" w:eastAsia="zh-CN"/>
        </w:rPr>
        <w:t>请</w:t>
      </w:r>
      <w:r>
        <w:rPr>
          <w:rFonts w:hint="eastAsia" w:ascii="宋体" w:hAnsi="宋体" w:cs="黑体"/>
          <w:kern w:val="0"/>
          <w:sz w:val="24"/>
          <w:highlight w:val="none"/>
        </w:rPr>
        <w:t>潜在供应商应在六安弘跃商务代理有限公司获取采购文件，并于202</w:t>
      </w:r>
      <w:r>
        <w:rPr>
          <w:rFonts w:hint="eastAsia" w:ascii="宋体" w:hAnsi="宋体" w:cs="黑体"/>
          <w:kern w:val="0"/>
          <w:sz w:val="24"/>
          <w:highlight w:val="none"/>
          <w:lang w:val="en-US" w:eastAsia="zh-CN"/>
        </w:rPr>
        <w:t>5</w:t>
      </w:r>
      <w:r>
        <w:rPr>
          <w:rFonts w:hint="eastAsia" w:ascii="宋体" w:hAnsi="宋体" w:cs="黑体"/>
          <w:kern w:val="0"/>
          <w:sz w:val="24"/>
          <w:highlight w:val="none"/>
        </w:rPr>
        <w:t>年</w:t>
      </w:r>
      <w:r>
        <w:rPr>
          <w:rFonts w:hint="eastAsia" w:ascii="宋体" w:hAnsi="宋体" w:cs="黑体"/>
          <w:kern w:val="0"/>
          <w:sz w:val="24"/>
          <w:highlight w:val="none"/>
          <w:lang w:val="en-US" w:eastAsia="zh-CN"/>
        </w:rPr>
        <w:t>12</w:t>
      </w:r>
      <w:r>
        <w:rPr>
          <w:rFonts w:hint="eastAsia" w:ascii="宋体" w:hAnsi="宋体" w:cs="黑体"/>
          <w:kern w:val="0"/>
          <w:sz w:val="24"/>
          <w:highlight w:val="none"/>
        </w:rPr>
        <w:t>月</w:t>
      </w:r>
      <w:r>
        <w:rPr>
          <w:rFonts w:hint="eastAsia" w:ascii="宋体" w:hAnsi="宋体" w:cs="黑体"/>
          <w:kern w:val="0"/>
          <w:sz w:val="24"/>
          <w:highlight w:val="none"/>
          <w:lang w:val="en-US" w:eastAsia="zh-CN"/>
        </w:rPr>
        <w:t>26</w:t>
      </w:r>
      <w:r>
        <w:rPr>
          <w:rFonts w:hint="eastAsia" w:ascii="宋体" w:hAnsi="宋体" w:cs="黑体"/>
          <w:kern w:val="0"/>
          <w:sz w:val="24"/>
          <w:highlight w:val="none"/>
        </w:rPr>
        <w:t>日10点00分（北京时间）前提交响应文件。</w:t>
      </w:r>
    </w:p>
    <w:p w14:paraId="4E009063">
      <w:pPr>
        <w:keepNext w:val="0"/>
        <w:keepLines w:val="0"/>
        <w:pageBreakBefore w:val="0"/>
        <w:widowControl w:val="0"/>
        <w:numPr>
          <w:ilvl w:val="0"/>
          <w:numId w:val="1"/>
        </w:numPr>
        <w:tabs>
          <w:tab w:val="left" w:pos="709"/>
        </w:tabs>
        <w:kinsoku/>
        <w:wordWrap/>
        <w:overflowPunct/>
        <w:topLinePunct w:val="0"/>
        <w:autoSpaceDE w:val="0"/>
        <w:autoSpaceDN w:val="0"/>
        <w:bidi w:val="0"/>
        <w:adjustRightInd w:val="0"/>
        <w:snapToGrid w:val="0"/>
        <w:spacing w:after="156" w:afterLines="50" w:line="240" w:lineRule="auto"/>
        <w:ind w:left="709" w:hanging="709"/>
        <w:textAlignment w:val="auto"/>
        <w:rPr>
          <w:rFonts w:hint="eastAsia" w:ascii="宋体" w:hAnsi="宋体" w:eastAsia="宋体" w:cs="宋体"/>
          <w:kern w:val="0"/>
          <w:sz w:val="24"/>
          <w:highlight w:val="none"/>
        </w:rPr>
      </w:pPr>
      <w:r>
        <w:rPr>
          <w:rFonts w:hint="eastAsia" w:ascii="宋体" w:hAnsi="宋体" w:cs="黑体"/>
          <w:kern w:val="0"/>
          <w:sz w:val="24"/>
          <w:highlight w:val="none"/>
        </w:rPr>
        <w:t>采购项目的名</w:t>
      </w:r>
      <w:r>
        <w:rPr>
          <w:rFonts w:hint="eastAsia" w:ascii="宋体" w:hAnsi="宋体" w:eastAsia="宋体" w:cs="宋体"/>
          <w:kern w:val="0"/>
          <w:sz w:val="24"/>
          <w:highlight w:val="none"/>
        </w:rPr>
        <w:t>称、预算金额及最高限价</w:t>
      </w:r>
    </w:p>
    <w:p w14:paraId="39DED9BD">
      <w:pPr>
        <w:keepNext w:val="0"/>
        <w:keepLines w:val="0"/>
        <w:pageBreakBefore w:val="0"/>
        <w:widowControl w:val="0"/>
        <w:kinsoku/>
        <w:wordWrap/>
        <w:overflowPunct/>
        <w:topLinePunct w:val="0"/>
        <w:bidi w:val="0"/>
        <w:spacing w:line="240" w:lineRule="auto"/>
        <w:ind w:firstLine="720" w:firstLineChars="300"/>
        <w:textAlignment w:val="auto"/>
        <w:rPr>
          <w:rFonts w:hint="eastAsia" w:ascii="宋体" w:hAnsi="宋体" w:eastAsia="宋体" w:cs="宋体"/>
          <w:sz w:val="24"/>
          <w:highlight w:val="none"/>
          <w:lang w:eastAsia="zh-CN"/>
        </w:rPr>
      </w:pPr>
      <w:r>
        <w:rPr>
          <w:rFonts w:hint="eastAsia" w:ascii="宋体" w:hAnsi="宋体" w:eastAsia="宋体" w:cs="宋体"/>
          <w:sz w:val="24"/>
          <w:highlight w:val="none"/>
        </w:rPr>
        <w:t>采购项目名称：</w:t>
      </w:r>
      <w:r>
        <w:rPr>
          <w:rFonts w:hint="eastAsia" w:ascii="宋体" w:hAnsi="宋体" w:eastAsia="宋体" w:cs="宋体"/>
          <w:sz w:val="24"/>
          <w:highlight w:val="none"/>
          <w:lang w:eastAsia="zh-CN"/>
        </w:rPr>
        <w:t>六安市叶集区人民医院（六安市第六人民医院）电梯维保项目</w:t>
      </w:r>
    </w:p>
    <w:p w14:paraId="26D80D59">
      <w:pPr>
        <w:keepNext w:val="0"/>
        <w:keepLines w:val="0"/>
        <w:pageBreakBefore w:val="0"/>
        <w:widowControl w:val="0"/>
        <w:kinsoku/>
        <w:wordWrap/>
        <w:overflowPunct/>
        <w:topLinePunct w:val="0"/>
        <w:bidi w:val="0"/>
        <w:spacing w:line="360" w:lineRule="auto"/>
        <w:ind w:firstLine="720" w:firstLineChars="300"/>
        <w:textAlignment w:val="auto"/>
        <w:rPr>
          <w:rFonts w:hint="default" w:ascii="宋体" w:hAnsi="宋体" w:eastAsia="宋体" w:cs="宋体"/>
          <w:sz w:val="24"/>
          <w:highlight w:val="none"/>
          <w:lang w:val="en-US" w:eastAsia="zh-CN"/>
        </w:rPr>
      </w:pPr>
      <w:r>
        <w:rPr>
          <w:rFonts w:hint="eastAsia" w:ascii="宋体" w:hAnsi="宋体" w:eastAsia="宋体" w:cs="宋体"/>
          <w:sz w:val="24"/>
          <w:highlight w:val="none"/>
        </w:rPr>
        <w:t>项目编号：</w:t>
      </w:r>
      <w:r>
        <w:rPr>
          <w:rFonts w:hint="eastAsia" w:ascii="宋体" w:hAnsi="宋体" w:cs="宋体"/>
          <w:sz w:val="24"/>
          <w:highlight w:val="none"/>
          <w:lang w:eastAsia="zh-CN"/>
        </w:rPr>
        <w:t>HY-ZB-202</w:t>
      </w:r>
      <w:r>
        <w:rPr>
          <w:rFonts w:hint="eastAsia" w:ascii="宋体" w:hAnsi="宋体" w:cs="宋体"/>
          <w:sz w:val="24"/>
          <w:highlight w:val="none"/>
          <w:lang w:val="en-US" w:eastAsia="zh-CN"/>
        </w:rPr>
        <w:t>5</w:t>
      </w:r>
      <w:r>
        <w:rPr>
          <w:rFonts w:hint="eastAsia" w:ascii="宋体" w:hAnsi="宋体" w:cs="宋体"/>
          <w:sz w:val="24"/>
          <w:highlight w:val="none"/>
          <w:lang w:eastAsia="zh-CN"/>
        </w:rPr>
        <w:t>0</w:t>
      </w:r>
      <w:r>
        <w:rPr>
          <w:rFonts w:hint="eastAsia" w:ascii="宋体" w:hAnsi="宋体" w:cs="宋体"/>
          <w:sz w:val="24"/>
          <w:highlight w:val="none"/>
          <w:lang w:val="en-US" w:eastAsia="zh-CN"/>
        </w:rPr>
        <w:t>75</w:t>
      </w:r>
    </w:p>
    <w:p w14:paraId="40E849D6">
      <w:pPr>
        <w:keepNext w:val="0"/>
        <w:keepLines w:val="0"/>
        <w:pageBreakBefore w:val="0"/>
        <w:widowControl w:val="0"/>
        <w:kinsoku/>
        <w:wordWrap/>
        <w:overflowPunct/>
        <w:topLinePunct w:val="0"/>
        <w:bidi w:val="0"/>
        <w:spacing w:line="360" w:lineRule="auto"/>
        <w:ind w:firstLine="720" w:firstLineChars="3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rPr>
        <w:t>预算金额：</w:t>
      </w:r>
      <w:r>
        <w:rPr>
          <w:rFonts w:hint="eastAsia" w:ascii="宋体" w:hAnsi="宋体" w:eastAsia="宋体" w:cs="宋体"/>
          <w:sz w:val="24"/>
          <w:highlight w:val="none"/>
          <w:lang w:val="en-US" w:eastAsia="zh-CN"/>
        </w:rPr>
        <w:t>103000.00元/年（三年合计309000.00元）</w:t>
      </w:r>
    </w:p>
    <w:p w14:paraId="67919761">
      <w:pPr>
        <w:keepNext w:val="0"/>
        <w:keepLines w:val="0"/>
        <w:pageBreakBefore w:val="0"/>
        <w:widowControl w:val="0"/>
        <w:kinsoku/>
        <w:wordWrap/>
        <w:overflowPunct/>
        <w:topLinePunct w:val="0"/>
        <w:bidi w:val="0"/>
        <w:spacing w:line="360" w:lineRule="auto"/>
        <w:ind w:firstLine="720" w:firstLineChars="300"/>
        <w:textAlignment w:val="auto"/>
        <w:rPr>
          <w:rFonts w:hint="eastAsia" w:ascii="宋体" w:hAnsi="宋体" w:eastAsia="宋体" w:cs="宋体"/>
          <w:kern w:val="0"/>
          <w:sz w:val="24"/>
          <w:highlight w:val="none"/>
        </w:rPr>
      </w:pPr>
      <w:r>
        <w:rPr>
          <w:rFonts w:hint="eastAsia" w:ascii="宋体" w:hAnsi="宋体" w:eastAsia="宋体" w:cs="宋体"/>
          <w:sz w:val="24"/>
          <w:highlight w:val="none"/>
        </w:rPr>
        <w:t>最高限价：</w:t>
      </w:r>
      <w:r>
        <w:rPr>
          <w:rFonts w:hint="eastAsia" w:ascii="宋体" w:hAnsi="宋体" w:eastAsia="宋体" w:cs="宋体"/>
          <w:sz w:val="24"/>
          <w:highlight w:val="none"/>
          <w:lang w:val="en-US" w:eastAsia="zh-CN"/>
        </w:rPr>
        <w:t>103000.00元/年（三年合计309000.00元）</w:t>
      </w:r>
    </w:p>
    <w:p w14:paraId="5F2D2401">
      <w:pPr>
        <w:keepNext w:val="0"/>
        <w:keepLines w:val="0"/>
        <w:pageBreakBefore w:val="0"/>
        <w:widowControl w:val="0"/>
        <w:numPr>
          <w:ilvl w:val="0"/>
          <w:numId w:val="1"/>
        </w:numPr>
        <w:tabs>
          <w:tab w:val="left" w:pos="709"/>
        </w:tabs>
        <w:kinsoku/>
        <w:wordWrap/>
        <w:overflowPunct/>
        <w:topLinePunct w:val="0"/>
        <w:autoSpaceDE w:val="0"/>
        <w:autoSpaceDN w:val="0"/>
        <w:bidi w:val="0"/>
        <w:adjustRightInd w:val="0"/>
        <w:snapToGrid w:val="0"/>
        <w:spacing w:after="156" w:afterLines="50" w:line="360" w:lineRule="auto"/>
        <w:ind w:left="709" w:hanging="709"/>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项目概况</w:t>
      </w:r>
    </w:p>
    <w:p w14:paraId="5D3AA732">
      <w:pPr>
        <w:keepNext w:val="0"/>
        <w:keepLines w:val="0"/>
        <w:pageBreakBefore w:val="0"/>
        <w:widowControl w:val="0"/>
        <w:tabs>
          <w:tab w:val="left" w:pos="709"/>
        </w:tabs>
        <w:kinsoku/>
        <w:wordWrap/>
        <w:overflowPunct/>
        <w:topLinePunct w:val="0"/>
        <w:autoSpaceDE w:val="0"/>
        <w:autoSpaceDN w:val="0"/>
        <w:bidi w:val="0"/>
        <w:adjustRightInd w:val="0"/>
        <w:snapToGrid w:val="0"/>
        <w:spacing w:after="156" w:afterLines="50" w:line="240" w:lineRule="auto"/>
        <w:ind w:firstLine="720" w:firstLineChars="300"/>
        <w:textAlignment w:val="auto"/>
        <w:rPr>
          <w:rFonts w:hint="eastAsia" w:ascii="宋体" w:hAnsi="宋体" w:eastAsia="宋体" w:cs="宋体"/>
          <w:kern w:val="0"/>
          <w:sz w:val="24"/>
          <w:highlight w:val="none"/>
          <w:lang w:eastAsia="zh-CN"/>
        </w:rPr>
      </w:pPr>
      <w:r>
        <w:rPr>
          <w:rFonts w:hint="eastAsia" w:ascii="宋体" w:hAnsi="宋体" w:eastAsia="宋体" w:cs="宋体"/>
          <w:kern w:val="0"/>
          <w:sz w:val="24"/>
          <w:highlight w:val="none"/>
        </w:rPr>
        <w:t>标段（包别）划分：</w:t>
      </w:r>
      <w:r>
        <w:rPr>
          <w:rFonts w:hint="eastAsia" w:ascii="宋体" w:hAnsi="宋体" w:cs="宋体"/>
          <w:kern w:val="0"/>
          <w:sz w:val="24"/>
          <w:highlight w:val="none"/>
          <w:lang w:val="en-US" w:eastAsia="zh-CN"/>
        </w:rPr>
        <w:t>一</w:t>
      </w:r>
      <w:r>
        <w:rPr>
          <w:rFonts w:hint="eastAsia" w:ascii="宋体" w:hAnsi="宋体" w:eastAsia="宋体" w:cs="宋体"/>
          <w:kern w:val="0"/>
          <w:sz w:val="24"/>
          <w:highlight w:val="none"/>
        </w:rPr>
        <w:t>个标段</w:t>
      </w:r>
    </w:p>
    <w:p w14:paraId="427517EC">
      <w:pPr>
        <w:keepNext w:val="0"/>
        <w:keepLines w:val="0"/>
        <w:pageBreakBefore w:val="0"/>
        <w:widowControl w:val="0"/>
        <w:tabs>
          <w:tab w:val="left" w:pos="709"/>
        </w:tabs>
        <w:kinsoku/>
        <w:wordWrap/>
        <w:overflowPunct/>
        <w:topLinePunct w:val="0"/>
        <w:autoSpaceDE w:val="0"/>
        <w:autoSpaceDN w:val="0"/>
        <w:bidi w:val="0"/>
        <w:adjustRightInd w:val="0"/>
        <w:snapToGrid w:val="0"/>
        <w:spacing w:after="156" w:afterLines="50" w:line="360" w:lineRule="auto"/>
        <w:ind w:left="239" w:leftChars="114" w:firstLine="480" w:firstLineChars="200"/>
        <w:textAlignment w:val="auto"/>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rPr>
        <w:t>服务期：</w:t>
      </w:r>
      <w:r>
        <w:rPr>
          <w:rFonts w:hint="eastAsia" w:ascii="宋体" w:hAnsi="宋体" w:cs="宋体"/>
          <w:kern w:val="0"/>
          <w:sz w:val="24"/>
          <w:highlight w:val="none"/>
          <w:lang w:val="en-US" w:eastAsia="zh-CN"/>
        </w:rPr>
        <w:t>本项目服务期合计3年，采取1+1+1模式。合同1年1签，合同到期后，经甲方考核合格后方能续签。</w:t>
      </w:r>
    </w:p>
    <w:p w14:paraId="649CC0DB">
      <w:pPr>
        <w:keepNext w:val="0"/>
        <w:keepLines w:val="0"/>
        <w:pageBreakBefore w:val="0"/>
        <w:widowControl w:val="0"/>
        <w:tabs>
          <w:tab w:val="left" w:pos="709"/>
        </w:tabs>
        <w:kinsoku/>
        <w:wordWrap/>
        <w:overflowPunct/>
        <w:topLinePunct w:val="0"/>
        <w:autoSpaceDE w:val="0"/>
        <w:autoSpaceDN w:val="0"/>
        <w:bidi w:val="0"/>
        <w:adjustRightInd w:val="0"/>
        <w:snapToGrid w:val="0"/>
        <w:spacing w:after="156" w:afterLines="50" w:line="240" w:lineRule="auto"/>
        <w:ind w:left="708" w:leftChars="337"/>
        <w:textAlignment w:val="auto"/>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rPr>
        <w:t>服务地点：</w:t>
      </w:r>
      <w:r>
        <w:rPr>
          <w:rFonts w:hint="eastAsia" w:ascii="宋体" w:hAnsi="宋体" w:eastAsia="宋体" w:cs="宋体"/>
          <w:sz w:val="24"/>
          <w:highlight w:val="none"/>
          <w:lang w:eastAsia="zh-CN"/>
        </w:rPr>
        <w:t>六安市叶集区人民医院（六安市第六人民医院）</w:t>
      </w:r>
    </w:p>
    <w:p w14:paraId="0B14A352">
      <w:pPr>
        <w:keepNext w:val="0"/>
        <w:keepLines w:val="0"/>
        <w:pageBreakBefore w:val="0"/>
        <w:widowControl w:val="0"/>
        <w:tabs>
          <w:tab w:val="left" w:pos="709"/>
        </w:tabs>
        <w:kinsoku/>
        <w:wordWrap/>
        <w:overflowPunct/>
        <w:topLinePunct w:val="0"/>
        <w:autoSpaceDE w:val="0"/>
        <w:autoSpaceDN w:val="0"/>
        <w:bidi w:val="0"/>
        <w:adjustRightInd w:val="0"/>
        <w:snapToGrid w:val="0"/>
        <w:spacing w:after="156" w:afterLines="50" w:line="240" w:lineRule="auto"/>
        <w:ind w:left="239" w:leftChars="114" w:firstLine="480" w:firstLineChars="200"/>
        <w:textAlignment w:val="auto"/>
        <w:rPr>
          <w:rFonts w:hint="eastAsia" w:ascii="宋体" w:hAnsi="宋体" w:cs="黑体"/>
          <w:kern w:val="0"/>
          <w:sz w:val="24"/>
          <w:highlight w:val="none"/>
        </w:rPr>
      </w:pPr>
      <w:r>
        <w:rPr>
          <w:rFonts w:hint="eastAsia" w:ascii="宋体" w:hAnsi="宋体" w:cs="黑体"/>
          <w:kern w:val="0"/>
          <w:sz w:val="24"/>
          <w:highlight w:val="none"/>
        </w:rPr>
        <w:t>供应商必须对</w:t>
      </w:r>
      <w:r>
        <w:rPr>
          <w:rFonts w:hint="eastAsia" w:ascii="宋体" w:hAnsi="宋体" w:cs="黑体"/>
          <w:kern w:val="0"/>
          <w:sz w:val="24"/>
          <w:highlight w:val="none"/>
          <w:lang w:eastAsia="zh-CN"/>
        </w:rPr>
        <w:t>磋商</w:t>
      </w:r>
      <w:r>
        <w:rPr>
          <w:rFonts w:hint="eastAsia" w:ascii="宋体" w:hAnsi="宋体" w:cs="黑体"/>
          <w:kern w:val="0"/>
          <w:sz w:val="24"/>
          <w:highlight w:val="none"/>
        </w:rPr>
        <w:t>文件要求的服务内所有服务进行响应，否则作为无效响应文件处理。</w:t>
      </w:r>
    </w:p>
    <w:p w14:paraId="50B4A28D">
      <w:pPr>
        <w:keepNext w:val="0"/>
        <w:keepLines w:val="0"/>
        <w:pageBreakBefore w:val="0"/>
        <w:widowControl w:val="0"/>
        <w:numPr>
          <w:ilvl w:val="0"/>
          <w:numId w:val="1"/>
        </w:numPr>
        <w:tabs>
          <w:tab w:val="left" w:pos="709"/>
        </w:tabs>
        <w:kinsoku/>
        <w:wordWrap/>
        <w:overflowPunct/>
        <w:topLinePunct w:val="0"/>
        <w:autoSpaceDE w:val="0"/>
        <w:autoSpaceDN w:val="0"/>
        <w:bidi w:val="0"/>
        <w:adjustRightInd w:val="0"/>
        <w:snapToGrid w:val="0"/>
        <w:spacing w:after="156" w:afterLines="50" w:line="360" w:lineRule="auto"/>
        <w:ind w:left="420" w:hanging="420"/>
        <w:textAlignment w:val="auto"/>
        <w:rPr>
          <w:rFonts w:hint="eastAsia" w:ascii="宋体" w:hAnsi="宋体" w:eastAsia="宋体" w:cs="黑体"/>
          <w:kern w:val="0"/>
          <w:sz w:val="24"/>
          <w:highlight w:val="none"/>
          <w:lang w:val="en-US" w:eastAsia="zh-CN"/>
        </w:rPr>
      </w:pPr>
      <w:r>
        <w:rPr>
          <w:rFonts w:hint="eastAsia" w:ascii="宋体" w:hAnsi="宋体" w:eastAsia="宋体" w:cs="黑体"/>
          <w:kern w:val="0"/>
          <w:sz w:val="24"/>
          <w:highlight w:val="none"/>
          <w:lang w:val="en-US" w:eastAsia="zh-CN"/>
        </w:rPr>
        <w:t>项目内容：主要为六安市叶集区人民医院（六安市第六人民医院）电梯维保，共计</w:t>
      </w:r>
      <w:r>
        <w:rPr>
          <w:rFonts w:hint="eastAsia" w:ascii="宋体" w:hAnsi="宋体" w:cs="黑体"/>
          <w:kern w:val="0"/>
          <w:sz w:val="24"/>
          <w:highlight w:val="none"/>
          <w:lang w:val="en-US" w:eastAsia="zh-CN"/>
        </w:rPr>
        <w:t>10</w:t>
      </w:r>
      <w:r>
        <w:rPr>
          <w:rFonts w:hint="eastAsia" w:ascii="宋体" w:hAnsi="宋体" w:eastAsia="宋体" w:cs="黑体"/>
          <w:kern w:val="0"/>
          <w:sz w:val="24"/>
          <w:highlight w:val="none"/>
          <w:lang w:val="en-US" w:eastAsia="zh-CN"/>
        </w:rPr>
        <w:t>台电梯的维保服务；具体内容详见采购需求。</w:t>
      </w:r>
    </w:p>
    <w:p w14:paraId="1B96ADAC">
      <w:pPr>
        <w:keepNext w:val="0"/>
        <w:keepLines w:val="0"/>
        <w:pageBreakBefore w:val="0"/>
        <w:widowControl w:val="0"/>
        <w:numPr>
          <w:ilvl w:val="0"/>
          <w:numId w:val="1"/>
        </w:numPr>
        <w:tabs>
          <w:tab w:val="left" w:pos="709"/>
        </w:tabs>
        <w:kinsoku/>
        <w:wordWrap/>
        <w:overflowPunct/>
        <w:topLinePunct w:val="0"/>
        <w:autoSpaceDE w:val="0"/>
        <w:autoSpaceDN w:val="0"/>
        <w:bidi w:val="0"/>
        <w:adjustRightInd w:val="0"/>
        <w:snapToGrid w:val="0"/>
        <w:spacing w:after="156" w:afterLines="50" w:line="360" w:lineRule="auto"/>
        <w:ind w:left="420" w:hanging="420"/>
        <w:textAlignment w:val="auto"/>
        <w:rPr>
          <w:rFonts w:hint="eastAsia" w:ascii="宋体" w:hAnsi="宋体" w:eastAsia="宋体" w:cs="黑体"/>
          <w:kern w:val="0"/>
          <w:sz w:val="24"/>
          <w:highlight w:val="none"/>
        </w:rPr>
      </w:pPr>
      <w:r>
        <w:rPr>
          <w:rFonts w:hint="eastAsia" w:ascii="宋体" w:hAnsi="宋体" w:eastAsia="宋体" w:cs="黑体"/>
          <w:kern w:val="0"/>
          <w:sz w:val="24"/>
          <w:highlight w:val="none"/>
          <w:lang w:val="en-US" w:eastAsia="zh-CN"/>
        </w:rPr>
        <w:t xml:space="preserve"> </w:t>
      </w:r>
      <w:r>
        <w:rPr>
          <w:rFonts w:hint="eastAsia" w:ascii="宋体" w:hAnsi="宋体" w:eastAsia="宋体" w:cs="黑体"/>
          <w:kern w:val="0"/>
          <w:sz w:val="24"/>
          <w:highlight w:val="none"/>
        </w:rPr>
        <w:t>供应商资格要求</w:t>
      </w:r>
    </w:p>
    <w:p w14:paraId="5B7594E1">
      <w:pPr>
        <w:keepNext w:val="0"/>
        <w:keepLines w:val="0"/>
        <w:pageBreakBefore w:val="0"/>
        <w:widowControl w:val="0"/>
        <w:tabs>
          <w:tab w:val="left" w:pos="709"/>
        </w:tabs>
        <w:kinsoku/>
        <w:wordWrap/>
        <w:overflowPunct/>
        <w:topLinePunct w:val="0"/>
        <w:autoSpaceDE w:val="0"/>
        <w:autoSpaceDN w:val="0"/>
        <w:bidi w:val="0"/>
        <w:adjustRightInd w:val="0"/>
        <w:snapToGrid w:val="0"/>
        <w:spacing w:after="156" w:afterLines="50" w:line="360" w:lineRule="auto"/>
        <w:ind w:left="708" w:leftChars="337"/>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1、符合《中华人民共和国政府采购法》第二十二条规定；</w:t>
      </w:r>
    </w:p>
    <w:p w14:paraId="1D911717">
      <w:pPr>
        <w:keepNext w:val="0"/>
        <w:keepLines w:val="0"/>
        <w:pageBreakBefore w:val="0"/>
        <w:widowControl w:val="0"/>
        <w:tabs>
          <w:tab w:val="left" w:pos="709"/>
        </w:tabs>
        <w:kinsoku/>
        <w:wordWrap/>
        <w:overflowPunct/>
        <w:topLinePunct w:val="0"/>
        <w:autoSpaceDE w:val="0"/>
        <w:autoSpaceDN w:val="0"/>
        <w:bidi w:val="0"/>
        <w:adjustRightInd w:val="0"/>
        <w:snapToGrid w:val="0"/>
        <w:spacing w:after="156" w:afterLines="50" w:line="360" w:lineRule="auto"/>
        <w:ind w:left="708" w:leftChars="337"/>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2、本项目不接受联合体投标；</w:t>
      </w:r>
    </w:p>
    <w:p w14:paraId="68DE79B4">
      <w:pPr>
        <w:keepNext w:val="0"/>
        <w:keepLines w:val="0"/>
        <w:pageBreakBefore w:val="0"/>
        <w:widowControl w:val="0"/>
        <w:tabs>
          <w:tab w:val="left" w:pos="709"/>
        </w:tabs>
        <w:kinsoku/>
        <w:wordWrap/>
        <w:overflowPunct/>
        <w:topLinePunct w:val="0"/>
        <w:autoSpaceDE w:val="0"/>
        <w:autoSpaceDN w:val="0"/>
        <w:bidi w:val="0"/>
        <w:adjustRightInd w:val="0"/>
        <w:snapToGrid w:val="0"/>
        <w:spacing w:after="156" w:afterLines="50" w:line="360" w:lineRule="auto"/>
        <w:ind w:left="708" w:leftChars="337"/>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3、供应商在投标时存在以下不良信用记录情形之一的，不得推荐为中标候选供应商，不得确定为成交供应商：</w:t>
      </w:r>
    </w:p>
    <w:p w14:paraId="2142EB66">
      <w:pPr>
        <w:keepNext w:val="0"/>
        <w:keepLines w:val="0"/>
        <w:pageBreakBefore w:val="0"/>
        <w:widowControl w:val="0"/>
        <w:tabs>
          <w:tab w:val="left" w:pos="709"/>
        </w:tabs>
        <w:kinsoku/>
        <w:wordWrap/>
        <w:overflowPunct/>
        <w:topLinePunct w:val="0"/>
        <w:autoSpaceDE w:val="0"/>
        <w:autoSpaceDN w:val="0"/>
        <w:bidi w:val="0"/>
        <w:adjustRightInd w:val="0"/>
        <w:snapToGrid w:val="0"/>
        <w:spacing w:after="156" w:afterLines="50" w:line="360" w:lineRule="auto"/>
        <w:ind w:left="708" w:leftChars="337"/>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(1）供应商被人民法院列入失信被执行人的；</w:t>
      </w:r>
    </w:p>
    <w:p w14:paraId="05042FF7">
      <w:pPr>
        <w:keepNext w:val="0"/>
        <w:keepLines w:val="0"/>
        <w:pageBreakBefore w:val="0"/>
        <w:widowControl w:val="0"/>
        <w:tabs>
          <w:tab w:val="left" w:pos="709"/>
        </w:tabs>
        <w:kinsoku/>
        <w:wordWrap/>
        <w:overflowPunct/>
        <w:topLinePunct w:val="0"/>
        <w:autoSpaceDE w:val="0"/>
        <w:autoSpaceDN w:val="0"/>
        <w:bidi w:val="0"/>
        <w:adjustRightInd w:val="0"/>
        <w:snapToGrid w:val="0"/>
        <w:spacing w:after="156" w:afterLines="50" w:line="360" w:lineRule="auto"/>
        <w:ind w:left="708" w:leftChars="337"/>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(2）供应商被市场监督管理部门列入企业经营异常名录的；</w:t>
      </w:r>
    </w:p>
    <w:p w14:paraId="12F25AEA">
      <w:pPr>
        <w:keepNext w:val="0"/>
        <w:keepLines w:val="0"/>
        <w:pageBreakBefore w:val="0"/>
        <w:widowControl w:val="0"/>
        <w:tabs>
          <w:tab w:val="left" w:pos="709"/>
        </w:tabs>
        <w:kinsoku/>
        <w:wordWrap/>
        <w:overflowPunct/>
        <w:topLinePunct w:val="0"/>
        <w:autoSpaceDE w:val="0"/>
        <w:autoSpaceDN w:val="0"/>
        <w:bidi w:val="0"/>
        <w:adjustRightInd w:val="0"/>
        <w:snapToGrid w:val="0"/>
        <w:spacing w:after="156" w:afterLines="50" w:line="360" w:lineRule="auto"/>
        <w:ind w:left="708" w:leftChars="337"/>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(3）供应商被税务部门列入重大税收违法案件当事人名单的；</w:t>
      </w:r>
    </w:p>
    <w:p w14:paraId="6B4CD8C7">
      <w:pPr>
        <w:keepNext w:val="0"/>
        <w:keepLines w:val="0"/>
        <w:pageBreakBefore w:val="0"/>
        <w:widowControl w:val="0"/>
        <w:tabs>
          <w:tab w:val="left" w:pos="709"/>
        </w:tabs>
        <w:kinsoku/>
        <w:wordWrap/>
        <w:overflowPunct/>
        <w:topLinePunct w:val="0"/>
        <w:autoSpaceDE w:val="0"/>
        <w:autoSpaceDN w:val="0"/>
        <w:bidi w:val="0"/>
        <w:adjustRightInd w:val="0"/>
        <w:snapToGrid w:val="0"/>
        <w:spacing w:after="156" w:afterLines="50" w:line="360" w:lineRule="auto"/>
        <w:ind w:left="708" w:leftChars="337"/>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(4）供应商被政府采购监管部门列入政府采购严重违法失信行为记录名单的。</w:t>
      </w:r>
    </w:p>
    <w:p w14:paraId="6E4F7A56">
      <w:pPr>
        <w:keepNext w:val="0"/>
        <w:keepLines w:val="0"/>
        <w:pageBreakBefore w:val="0"/>
        <w:widowControl w:val="0"/>
        <w:tabs>
          <w:tab w:val="left" w:pos="709"/>
        </w:tabs>
        <w:kinsoku/>
        <w:wordWrap/>
        <w:overflowPunct/>
        <w:topLinePunct w:val="0"/>
        <w:autoSpaceDE w:val="0"/>
        <w:autoSpaceDN w:val="0"/>
        <w:bidi w:val="0"/>
        <w:adjustRightInd w:val="0"/>
        <w:snapToGrid w:val="0"/>
        <w:spacing w:after="156" w:afterLines="50" w:line="360" w:lineRule="auto"/>
        <w:ind w:left="708" w:leftChars="337"/>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4. 单位负责人为同一人或者存在控股、管理关系的不同单位，不得同时参加本项目的磋商。</w:t>
      </w:r>
    </w:p>
    <w:p w14:paraId="71DACEF4">
      <w:pPr>
        <w:keepNext w:val="0"/>
        <w:keepLines w:val="0"/>
        <w:pageBreakBefore w:val="0"/>
        <w:widowControl w:val="0"/>
        <w:tabs>
          <w:tab w:val="left" w:pos="709"/>
        </w:tabs>
        <w:kinsoku/>
        <w:wordWrap/>
        <w:overflowPunct/>
        <w:topLinePunct w:val="0"/>
        <w:autoSpaceDE w:val="0"/>
        <w:autoSpaceDN w:val="0"/>
        <w:bidi w:val="0"/>
        <w:adjustRightInd w:val="0"/>
        <w:snapToGrid w:val="0"/>
        <w:spacing w:after="156" w:afterLines="50" w:line="360" w:lineRule="auto"/>
        <w:ind w:left="708" w:leftChars="337"/>
        <w:textAlignment w:val="auto"/>
        <w:rPr>
          <w:rFonts w:hint="default" w:ascii="宋体" w:hAnsi="宋体" w:eastAsia="宋体" w:cs="宋体"/>
          <w:kern w:val="0"/>
          <w:sz w:val="24"/>
          <w:highlight w:val="none"/>
          <w:lang w:val="en-US" w:eastAsia="zh-CN"/>
        </w:rPr>
      </w:pPr>
      <w:r>
        <w:rPr>
          <w:rFonts w:hint="eastAsia" w:ascii="宋体" w:hAnsi="宋体" w:cs="宋体"/>
          <w:kern w:val="0"/>
          <w:sz w:val="24"/>
          <w:highlight w:val="none"/>
          <w:lang w:val="en-US" w:eastAsia="zh-CN"/>
        </w:rPr>
        <w:t>5. 本项目的特定资格要求：供应商须具有有效的特种设备安装改造维修许可证资质（含曳引驱动乘客电梯）或有效的特种设备生产许可证（许可范围须包括安装及修理）。</w:t>
      </w:r>
    </w:p>
    <w:p w14:paraId="267D7A0B">
      <w:pPr>
        <w:keepNext w:val="0"/>
        <w:keepLines w:val="0"/>
        <w:pageBreakBefore w:val="0"/>
        <w:widowControl w:val="0"/>
        <w:numPr>
          <w:ilvl w:val="0"/>
          <w:numId w:val="0"/>
        </w:numPr>
        <w:tabs>
          <w:tab w:val="left" w:pos="709"/>
        </w:tabs>
        <w:kinsoku/>
        <w:wordWrap/>
        <w:overflowPunct/>
        <w:topLinePunct w:val="0"/>
        <w:autoSpaceDE w:val="0"/>
        <w:autoSpaceDN w:val="0"/>
        <w:bidi w:val="0"/>
        <w:adjustRightInd w:val="0"/>
        <w:snapToGrid w:val="0"/>
        <w:spacing w:after="156" w:afterLines="50" w:line="360" w:lineRule="auto"/>
        <w:ind w:leftChars="0"/>
        <w:textAlignment w:val="auto"/>
        <w:rPr>
          <w:rFonts w:ascii="宋体" w:hAnsi="宋体" w:cs="黑体"/>
          <w:kern w:val="0"/>
          <w:sz w:val="24"/>
          <w:highlight w:val="none"/>
        </w:rPr>
      </w:pPr>
      <w:r>
        <w:rPr>
          <w:rFonts w:hint="eastAsia" w:ascii="宋体" w:hAnsi="宋体" w:cs="黑体"/>
          <w:kern w:val="0"/>
          <w:sz w:val="24"/>
          <w:highlight w:val="none"/>
          <w:lang w:val="en-US" w:eastAsia="zh-CN"/>
        </w:rPr>
        <w:t>六、</w:t>
      </w:r>
      <w:r>
        <w:rPr>
          <w:rFonts w:hint="eastAsia" w:ascii="宋体" w:hAnsi="宋体" w:cs="黑体"/>
          <w:kern w:val="0"/>
          <w:sz w:val="24"/>
          <w:highlight w:val="none"/>
        </w:rPr>
        <w:t>获取</w:t>
      </w:r>
      <w:r>
        <w:rPr>
          <w:rFonts w:hint="eastAsia" w:ascii="宋体" w:hAnsi="宋体" w:cs="黑体"/>
          <w:kern w:val="0"/>
          <w:sz w:val="24"/>
          <w:highlight w:val="none"/>
          <w:lang w:eastAsia="zh-CN"/>
        </w:rPr>
        <w:t>磋商</w:t>
      </w:r>
      <w:r>
        <w:rPr>
          <w:rFonts w:hint="eastAsia" w:ascii="宋体" w:hAnsi="宋体" w:cs="黑体"/>
          <w:kern w:val="0"/>
          <w:sz w:val="24"/>
          <w:highlight w:val="none"/>
        </w:rPr>
        <w:t>文件的时间期限、地点、方式及售价</w:t>
      </w:r>
    </w:p>
    <w:p w14:paraId="120F97AE">
      <w:pPr>
        <w:keepNext w:val="0"/>
        <w:keepLines w:val="0"/>
        <w:pageBreakBefore w:val="0"/>
        <w:widowControl w:val="0"/>
        <w:numPr>
          <w:ilvl w:val="0"/>
          <w:numId w:val="0"/>
        </w:numPr>
        <w:tabs>
          <w:tab w:val="left" w:pos="709"/>
        </w:tabs>
        <w:kinsoku/>
        <w:wordWrap/>
        <w:overflowPunct/>
        <w:topLinePunct w:val="0"/>
        <w:autoSpaceDE w:val="0"/>
        <w:autoSpaceDN w:val="0"/>
        <w:bidi w:val="0"/>
        <w:adjustRightInd w:val="0"/>
        <w:snapToGrid w:val="0"/>
        <w:spacing w:after="156" w:afterLines="50" w:line="360" w:lineRule="auto"/>
        <w:ind w:leftChars="0" w:firstLine="480" w:firstLineChars="200"/>
        <w:textAlignment w:val="auto"/>
        <w:rPr>
          <w:rFonts w:hint="eastAsia" w:ascii="宋体" w:hAnsi="宋体" w:cs="黑体"/>
          <w:kern w:val="0"/>
          <w:sz w:val="24"/>
          <w:highlight w:val="none"/>
        </w:rPr>
      </w:pPr>
      <w:r>
        <w:rPr>
          <w:rFonts w:hint="eastAsia" w:ascii="宋体" w:hAnsi="宋体" w:cs="黑体"/>
          <w:kern w:val="0"/>
          <w:sz w:val="24"/>
          <w:highlight w:val="none"/>
        </w:rPr>
        <w:t>1、时间：202</w:t>
      </w:r>
      <w:r>
        <w:rPr>
          <w:rFonts w:hint="eastAsia" w:ascii="宋体" w:hAnsi="宋体" w:cs="黑体"/>
          <w:kern w:val="0"/>
          <w:sz w:val="24"/>
          <w:highlight w:val="none"/>
          <w:lang w:val="en-US" w:eastAsia="zh-CN"/>
        </w:rPr>
        <w:t>5</w:t>
      </w:r>
      <w:r>
        <w:rPr>
          <w:rFonts w:hint="eastAsia" w:ascii="宋体" w:hAnsi="宋体" w:cs="黑体"/>
          <w:kern w:val="0"/>
          <w:sz w:val="24"/>
          <w:highlight w:val="none"/>
        </w:rPr>
        <w:t>年</w:t>
      </w:r>
      <w:r>
        <w:rPr>
          <w:rFonts w:hint="eastAsia" w:ascii="宋体" w:hAnsi="宋体" w:cs="黑体"/>
          <w:kern w:val="0"/>
          <w:sz w:val="24"/>
          <w:highlight w:val="none"/>
          <w:lang w:val="en-US" w:eastAsia="zh-CN"/>
        </w:rPr>
        <w:t>12</w:t>
      </w:r>
      <w:r>
        <w:rPr>
          <w:rFonts w:hint="eastAsia" w:ascii="宋体" w:hAnsi="宋体" w:cs="黑体"/>
          <w:kern w:val="0"/>
          <w:sz w:val="24"/>
          <w:highlight w:val="none"/>
        </w:rPr>
        <w:t>月</w:t>
      </w:r>
      <w:r>
        <w:rPr>
          <w:rFonts w:hint="eastAsia" w:ascii="宋体" w:hAnsi="宋体" w:cs="黑体"/>
          <w:kern w:val="0"/>
          <w:sz w:val="24"/>
          <w:highlight w:val="none"/>
          <w:lang w:val="en-US" w:eastAsia="zh-CN"/>
        </w:rPr>
        <w:t>16</w:t>
      </w:r>
      <w:r>
        <w:rPr>
          <w:rFonts w:hint="eastAsia" w:ascii="宋体" w:hAnsi="宋体" w:cs="黑体"/>
          <w:kern w:val="0"/>
          <w:sz w:val="24"/>
          <w:highlight w:val="none"/>
        </w:rPr>
        <w:t>日至202</w:t>
      </w:r>
      <w:r>
        <w:rPr>
          <w:rFonts w:hint="eastAsia" w:ascii="宋体" w:hAnsi="宋体" w:cs="黑体"/>
          <w:kern w:val="0"/>
          <w:sz w:val="24"/>
          <w:highlight w:val="none"/>
          <w:lang w:val="en-US" w:eastAsia="zh-CN"/>
        </w:rPr>
        <w:t>5</w:t>
      </w:r>
      <w:r>
        <w:rPr>
          <w:rFonts w:hint="eastAsia" w:ascii="宋体" w:hAnsi="宋体" w:cs="黑体"/>
          <w:kern w:val="0"/>
          <w:sz w:val="24"/>
          <w:highlight w:val="none"/>
        </w:rPr>
        <w:t>年</w:t>
      </w:r>
      <w:r>
        <w:rPr>
          <w:rFonts w:hint="eastAsia" w:ascii="宋体" w:hAnsi="宋体" w:cs="黑体"/>
          <w:kern w:val="0"/>
          <w:sz w:val="24"/>
          <w:highlight w:val="none"/>
          <w:lang w:val="en-US" w:eastAsia="zh-CN"/>
        </w:rPr>
        <w:t>12</w:t>
      </w:r>
      <w:r>
        <w:rPr>
          <w:rFonts w:hint="eastAsia" w:ascii="宋体" w:hAnsi="宋体" w:cs="黑体"/>
          <w:kern w:val="0"/>
          <w:sz w:val="24"/>
          <w:highlight w:val="none"/>
        </w:rPr>
        <w:t>月</w:t>
      </w:r>
      <w:r>
        <w:rPr>
          <w:rFonts w:hint="eastAsia" w:ascii="宋体" w:hAnsi="宋体" w:cs="黑体"/>
          <w:kern w:val="0"/>
          <w:sz w:val="24"/>
          <w:highlight w:val="none"/>
          <w:lang w:val="en-US" w:eastAsia="zh-CN"/>
        </w:rPr>
        <w:t>26</w:t>
      </w:r>
      <w:r>
        <w:rPr>
          <w:rFonts w:hint="eastAsia" w:ascii="宋体" w:hAnsi="宋体" w:cs="黑体"/>
          <w:kern w:val="0"/>
          <w:sz w:val="24"/>
          <w:highlight w:val="none"/>
        </w:rPr>
        <w:t>日</w:t>
      </w:r>
      <w:r>
        <w:rPr>
          <w:rFonts w:hint="eastAsia" w:ascii="宋体" w:hAnsi="宋体" w:cs="黑体"/>
          <w:kern w:val="0"/>
          <w:sz w:val="24"/>
          <w:highlight w:val="none"/>
          <w:lang w:val="en-US" w:eastAsia="zh-CN"/>
        </w:rPr>
        <w:t>10时00分前</w:t>
      </w:r>
      <w:r>
        <w:rPr>
          <w:rFonts w:hint="eastAsia" w:ascii="宋体" w:hAnsi="宋体" w:cs="黑体"/>
          <w:kern w:val="0"/>
          <w:sz w:val="24"/>
          <w:highlight w:val="none"/>
        </w:rPr>
        <w:t>（自公告发布之日起至开标时间前）</w:t>
      </w:r>
    </w:p>
    <w:p w14:paraId="45E335FE">
      <w:pPr>
        <w:keepNext w:val="0"/>
        <w:keepLines w:val="0"/>
        <w:pageBreakBefore w:val="0"/>
        <w:widowControl w:val="0"/>
        <w:numPr>
          <w:ilvl w:val="0"/>
          <w:numId w:val="0"/>
        </w:numPr>
        <w:tabs>
          <w:tab w:val="left" w:pos="709"/>
        </w:tabs>
        <w:kinsoku/>
        <w:wordWrap/>
        <w:overflowPunct/>
        <w:topLinePunct w:val="0"/>
        <w:autoSpaceDE w:val="0"/>
        <w:autoSpaceDN w:val="0"/>
        <w:bidi w:val="0"/>
        <w:adjustRightInd w:val="0"/>
        <w:snapToGrid w:val="0"/>
        <w:spacing w:after="156" w:afterLines="50" w:line="360" w:lineRule="auto"/>
        <w:ind w:leftChars="0" w:firstLine="480" w:firstLineChars="200"/>
        <w:textAlignment w:val="auto"/>
        <w:rPr>
          <w:rFonts w:hint="eastAsia" w:ascii="宋体" w:hAnsi="宋体" w:eastAsia="宋体" w:cs="黑体"/>
          <w:kern w:val="0"/>
          <w:sz w:val="24"/>
          <w:highlight w:val="none"/>
          <w:lang w:val="en-US" w:eastAsia="zh-CN"/>
        </w:rPr>
      </w:pPr>
      <w:r>
        <w:rPr>
          <w:rFonts w:hint="eastAsia" w:ascii="宋体" w:hAnsi="宋体" w:cs="黑体"/>
          <w:kern w:val="0"/>
          <w:sz w:val="24"/>
          <w:highlight w:val="none"/>
        </w:rPr>
        <w:t>2、地点：六安弘跃商务代理有限公司</w:t>
      </w:r>
      <w:r>
        <w:rPr>
          <w:rFonts w:hint="eastAsia" w:ascii="宋体" w:hAnsi="宋体" w:cs="黑体"/>
          <w:kern w:val="0"/>
          <w:sz w:val="24"/>
          <w:highlight w:val="none"/>
          <w:lang w:val="en-US" w:eastAsia="zh-CN"/>
        </w:rPr>
        <w:t>获取</w:t>
      </w:r>
    </w:p>
    <w:p w14:paraId="40AB25AA">
      <w:pPr>
        <w:keepNext w:val="0"/>
        <w:keepLines w:val="0"/>
        <w:pageBreakBefore w:val="0"/>
        <w:widowControl w:val="0"/>
        <w:numPr>
          <w:ilvl w:val="0"/>
          <w:numId w:val="0"/>
        </w:numPr>
        <w:tabs>
          <w:tab w:val="left" w:pos="709"/>
        </w:tabs>
        <w:kinsoku/>
        <w:wordWrap/>
        <w:overflowPunct/>
        <w:topLinePunct w:val="0"/>
        <w:autoSpaceDE w:val="0"/>
        <w:autoSpaceDN w:val="0"/>
        <w:bidi w:val="0"/>
        <w:adjustRightInd w:val="0"/>
        <w:snapToGrid w:val="0"/>
        <w:spacing w:after="156" w:afterLines="50" w:line="360" w:lineRule="auto"/>
        <w:ind w:leftChars="0" w:firstLine="480" w:firstLineChars="200"/>
        <w:textAlignment w:val="auto"/>
        <w:rPr>
          <w:rFonts w:hint="eastAsia" w:ascii="宋体" w:hAnsi="宋体" w:cs="黑体"/>
          <w:kern w:val="0"/>
          <w:sz w:val="24"/>
          <w:highlight w:val="none"/>
        </w:rPr>
      </w:pPr>
      <w:r>
        <w:rPr>
          <w:rFonts w:hint="eastAsia" w:ascii="宋体" w:hAnsi="宋体" w:cs="黑体"/>
          <w:kern w:val="0"/>
          <w:sz w:val="24"/>
          <w:highlight w:val="none"/>
        </w:rPr>
        <w:t>3、方式：本项目采购文件（答疑澄清等相关文件资料）均由供应商从六安弘跃商务代理有限公司获取。</w:t>
      </w:r>
    </w:p>
    <w:p w14:paraId="64038917">
      <w:pPr>
        <w:keepNext w:val="0"/>
        <w:keepLines w:val="0"/>
        <w:pageBreakBefore w:val="0"/>
        <w:widowControl w:val="0"/>
        <w:numPr>
          <w:ilvl w:val="0"/>
          <w:numId w:val="0"/>
        </w:numPr>
        <w:tabs>
          <w:tab w:val="left" w:pos="709"/>
        </w:tabs>
        <w:kinsoku/>
        <w:wordWrap/>
        <w:overflowPunct/>
        <w:topLinePunct w:val="0"/>
        <w:autoSpaceDE w:val="0"/>
        <w:autoSpaceDN w:val="0"/>
        <w:bidi w:val="0"/>
        <w:adjustRightInd w:val="0"/>
        <w:snapToGrid w:val="0"/>
        <w:spacing w:after="156" w:afterLines="50" w:line="360" w:lineRule="auto"/>
        <w:textAlignment w:val="auto"/>
        <w:rPr>
          <w:rFonts w:ascii="宋体" w:hAnsi="宋体" w:cs="黑体"/>
          <w:kern w:val="0"/>
          <w:sz w:val="24"/>
          <w:highlight w:val="none"/>
        </w:rPr>
      </w:pPr>
      <w:r>
        <w:rPr>
          <w:rFonts w:hint="eastAsia" w:ascii="宋体" w:hAnsi="宋体" w:cs="黑体"/>
          <w:kern w:val="0"/>
          <w:sz w:val="24"/>
          <w:highlight w:val="none"/>
          <w:lang w:val="en-US" w:eastAsia="zh-CN"/>
        </w:rPr>
        <w:t>七、</w:t>
      </w:r>
      <w:r>
        <w:rPr>
          <w:rFonts w:hint="eastAsia" w:ascii="宋体" w:hAnsi="宋体" w:cs="黑体"/>
          <w:kern w:val="0"/>
          <w:sz w:val="24"/>
          <w:highlight w:val="none"/>
        </w:rPr>
        <w:t>响应文件首次递交截止时间、</w:t>
      </w:r>
      <w:r>
        <w:rPr>
          <w:rFonts w:hint="eastAsia" w:ascii="宋体" w:hAnsi="宋体" w:cs="黑体"/>
          <w:kern w:val="0"/>
          <w:sz w:val="24"/>
          <w:highlight w:val="none"/>
          <w:lang w:eastAsia="zh-CN"/>
        </w:rPr>
        <w:t>磋商</w:t>
      </w:r>
      <w:r>
        <w:rPr>
          <w:rFonts w:hint="eastAsia" w:ascii="宋体" w:hAnsi="宋体" w:cs="黑体"/>
          <w:kern w:val="0"/>
          <w:sz w:val="24"/>
          <w:highlight w:val="none"/>
        </w:rPr>
        <w:t>时间及地点</w:t>
      </w:r>
    </w:p>
    <w:p w14:paraId="32C42E04">
      <w:pPr>
        <w:keepNext w:val="0"/>
        <w:keepLines w:val="0"/>
        <w:pageBreakBefore w:val="0"/>
        <w:widowControl w:val="0"/>
        <w:kinsoku/>
        <w:wordWrap/>
        <w:overflowPunct/>
        <w:topLinePunct w:val="0"/>
        <w:bidi w:val="0"/>
        <w:spacing w:line="360" w:lineRule="auto"/>
        <w:ind w:firstLine="480" w:firstLineChars="200"/>
        <w:textAlignment w:val="auto"/>
        <w:rPr>
          <w:sz w:val="24"/>
          <w:highlight w:val="none"/>
        </w:rPr>
      </w:pPr>
      <w:r>
        <w:rPr>
          <w:rFonts w:hint="eastAsia" w:ascii="宋体" w:hAnsi="宋体" w:cs="黑体"/>
          <w:kern w:val="0"/>
          <w:sz w:val="24"/>
          <w:highlight w:val="none"/>
          <w:lang w:val="en-US" w:eastAsia="zh-CN"/>
        </w:rPr>
        <w:t>1、</w:t>
      </w:r>
      <w:r>
        <w:rPr>
          <w:rFonts w:hint="eastAsia" w:ascii="宋体" w:hAnsi="宋体" w:cs="黑体"/>
          <w:kern w:val="0"/>
          <w:sz w:val="24"/>
          <w:highlight w:val="none"/>
        </w:rPr>
        <w:t>响应文件首次递交</w:t>
      </w:r>
      <w:r>
        <w:rPr>
          <w:rFonts w:hint="eastAsia"/>
          <w:sz w:val="24"/>
          <w:highlight w:val="none"/>
        </w:rPr>
        <w:t>截止时间：</w:t>
      </w:r>
      <w:r>
        <w:rPr>
          <w:rFonts w:hint="eastAsia"/>
          <w:sz w:val="24"/>
          <w:highlight w:val="none"/>
          <w:lang w:val="en-US" w:eastAsia="zh-CN"/>
        </w:rPr>
        <w:t>2025</w:t>
      </w:r>
      <w:r>
        <w:rPr>
          <w:rFonts w:hint="eastAsia"/>
          <w:sz w:val="24"/>
          <w:highlight w:val="none"/>
        </w:rPr>
        <w:t>年</w:t>
      </w:r>
      <w:r>
        <w:rPr>
          <w:rFonts w:hint="eastAsia"/>
          <w:sz w:val="24"/>
          <w:highlight w:val="none"/>
          <w:lang w:val="en-US" w:eastAsia="zh-CN"/>
        </w:rPr>
        <w:t>12</w:t>
      </w:r>
      <w:r>
        <w:rPr>
          <w:rFonts w:hint="eastAsia"/>
          <w:sz w:val="24"/>
          <w:highlight w:val="none"/>
        </w:rPr>
        <w:t>月</w:t>
      </w:r>
      <w:r>
        <w:rPr>
          <w:rFonts w:hint="eastAsia"/>
          <w:sz w:val="24"/>
          <w:highlight w:val="none"/>
          <w:lang w:val="en-US" w:eastAsia="zh-CN"/>
        </w:rPr>
        <w:t>26</w:t>
      </w:r>
      <w:r>
        <w:rPr>
          <w:rFonts w:hint="eastAsia"/>
          <w:sz w:val="24"/>
          <w:highlight w:val="none"/>
        </w:rPr>
        <w:t>日</w:t>
      </w:r>
      <w:r>
        <w:rPr>
          <w:rFonts w:hint="eastAsia"/>
          <w:sz w:val="24"/>
          <w:highlight w:val="none"/>
          <w:lang w:val="en-US" w:eastAsia="zh-CN"/>
        </w:rPr>
        <w:t>10</w:t>
      </w:r>
      <w:r>
        <w:rPr>
          <w:rFonts w:hint="eastAsia"/>
          <w:sz w:val="24"/>
          <w:highlight w:val="none"/>
        </w:rPr>
        <w:t>时</w:t>
      </w:r>
      <w:r>
        <w:rPr>
          <w:rFonts w:hint="eastAsia"/>
          <w:sz w:val="24"/>
          <w:highlight w:val="none"/>
          <w:lang w:val="en-US" w:eastAsia="zh-CN"/>
        </w:rPr>
        <w:t>00</w:t>
      </w:r>
      <w:r>
        <w:rPr>
          <w:rFonts w:hint="eastAsia"/>
          <w:sz w:val="24"/>
          <w:highlight w:val="none"/>
        </w:rPr>
        <w:t>分；</w:t>
      </w:r>
    </w:p>
    <w:p w14:paraId="456374DB">
      <w:pPr>
        <w:keepNext w:val="0"/>
        <w:keepLines w:val="0"/>
        <w:pageBreakBefore w:val="0"/>
        <w:widowControl w:val="0"/>
        <w:kinsoku/>
        <w:wordWrap/>
        <w:overflowPunct/>
        <w:topLinePunct w:val="0"/>
        <w:bidi w:val="0"/>
        <w:spacing w:line="360" w:lineRule="auto"/>
        <w:ind w:firstLine="480" w:firstLineChars="200"/>
        <w:textAlignment w:val="auto"/>
        <w:rPr>
          <w:sz w:val="24"/>
          <w:highlight w:val="none"/>
        </w:rPr>
      </w:pPr>
      <w:r>
        <w:rPr>
          <w:rFonts w:hint="eastAsia"/>
          <w:sz w:val="24"/>
          <w:highlight w:val="none"/>
          <w:lang w:val="en-US" w:eastAsia="zh-CN"/>
        </w:rPr>
        <w:t>2、</w:t>
      </w:r>
      <w:r>
        <w:rPr>
          <w:rFonts w:hint="eastAsia"/>
          <w:sz w:val="24"/>
          <w:highlight w:val="none"/>
          <w:lang w:eastAsia="zh-CN"/>
        </w:rPr>
        <w:t>磋商</w:t>
      </w:r>
      <w:r>
        <w:rPr>
          <w:rFonts w:hint="eastAsia"/>
          <w:sz w:val="24"/>
          <w:highlight w:val="none"/>
        </w:rPr>
        <w:t>时间：为</w:t>
      </w:r>
      <w:r>
        <w:rPr>
          <w:rFonts w:hint="eastAsia"/>
          <w:sz w:val="24"/>
          <w:highlight w:val="none"/>
          <w:lang w:eastAsia="zh-CN"/>
        </w:rPr>
        <w:t>磋商</w:t>
      </w:r>
      <w:r>
        <w:rPr>
          <w:rFonts w:hint="eastAsia"/>
          <w:sz w:val="24"/>
          <w:highlight w:val="none"/>
        </w:rPr>
        <w:t>小组通知时间。</w:t>
      </w:r>
    </w:p>
    <w:p w14:paraId="0BA1E5A3">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cs="黑体"/>
          <w:kern w:val="0"/>
          <w:sz w:val="24"/>
          <w:highlight w:val="none"/>
          <w:lang w:val="en-US" w:eastAsia="zh-CN"/>
        </w:rPr>
      </w:pPr>
      <w:r>
        <w:rPr>
          <w:rFonts w:hint="eastAsia" w:ascii="宋体" w:hAnsi="宋体" w:cs="黑体"/>
          <w:kern w:val="0"/>
          <w:sz w:val="24"/>
          <w:highlight w:val="none"/>
          <w:lang w:val="en-US" w:eastAsia="zh-CN"/>
        </w:rPr>
        <w:t>3、</w:t>
      </w:r>
      <w:r>
        <w:rPr>
          <w:rFonts w:hint="eastAsia" w:ascii="宋体" w:hAnsi="宋体" w:cs="黑体"/>
          <w:kern w:val="0"/>
          <w:sz w:val="24"/>
          <w:highlight w:val="none"/>
        </w:rPr>
        <w:t>响应文件首次递交</w:t>
      </w:r>
      <w:r>
        <w:rPr>
          <w:rFonts w:hint="eastAsia"/>
          <w:sz w:val="24"/>
          <w:highlight w:val="none"/>
        </w:rPr>
        <w:t>和</w:t>
      </w:r>
      <w:r>
        <w:rPr>
          <w:rFonts w:hint="eastAsia"/>
          <w:sz w:val="24"/>
          <w:highlight w:val="none"/>
          <w:lang w:eastAsia="zh-CN"/>
        </w:rPr>
        <w:t>磋商</w:t>
      </w:r>
      <w:r>
        <w:rPr>
          <w:rFonts w:hint="eastAsia"/>
          <w:sz w:val="24"/>
          <w:highlight w:val="none"/>
        </w:rPr>
        <w:t>地点：</w:t>
      </w:r>
      <w:r>
        <w:rPr>
          <w:rFonts w:hint="eastAsia" w:ascii="宋体" w:hAnsi="宋体" w:cs="黑体"/>
          <w:kern w:val="0"/>
          <w:sz w:val="24"/>
          <w:highlight w:val="none"/>
        </w:rPr>
        <w:t>六安市叶集区人民医院（六安市第六人民医院）</w:t>
      </w:r>
      <w:r>
        <w:rPr>
          <w:rFonts w:hint="eastAsia" w:ascii="宋体" w:hAnsi="宋体" w:cs="黑体"/>
          <w:kern w:val="0"/>
          <w:sz w:val="24"/>
          <w:highlight w:val="none"/>
          <w:lang w:val="en-US" w:eastAsia="zh-CN"/>
        </w:rPr>
        <w:t>住院部10楼</w:t>
      </w:r>
      <w:r>
        <w:rPr>
          <w:rFonts w:hint="eastAsia" w:ascii="宋体" w:hAnsi="宋体" w:cs="黑体"/>
          <w:kern w:val="0"/>
          <w:sz w:val="24"/>
          <w:highlight w:val="none"/>
        </w:rPr>
        <w:t>会议室</w:t>
      </w:r>
    </w:p>
    <w:p w14:paraId="1A0426EC">
      <w:pPr>
        <w:keepNext w:val="0"/>
        <w:keepLines w:val="0"/>
        <w:pageBreakBefore w:val="0"/>
        <w:widowControl w:val="0"/>
        <w:numPr>
          <w:ilvl w:val="0"/>
          <w:numId w:val="0"/>
        </w:numPr>
        <w:tabs>
          <w:tab w:val="left" w:pos="709"/>
        </w:tabs>
        <w:kinsoku/>
        <w:wordWrap/>
        <w:overflowPunct/>
        <w:topLinePunct w:val="0"/>
        <w:autoSpaceDE w:val="0"/>
        <w:autoSpaceDN w:val="0"/>
        <w:bidi w:val="0"/>
        <w:adjustRightInd w:val="0"/>
        <w:snapToGrid w:val="0"/>
        <w:spacing w:after="156" w:afterLines="50" w:line="240" w:lineRule="auto"/>
        <w:ind w:leftChars="0"/>
        <w:textAlignment w:val="auto"/>
        <w:rPr>
          <w:rFonts w:hint="eastAsia" w:ascii="宋体" w:hAnsi="宋体" w:cs="黑体"/>
          <w:kern w:val="0"/>
          <w:sz w:val="24"/>
          <w:highlight w:val="none"/>
          <w:lang w:val="en-US" w:eastAsia="zh-CN"/>
        </w:rPr>
      </w:pPr>
    </w:p>
    <w:p w14:paraId="650693A9">
      <w:pPr>
        <w:keepNext w:val="0"/>
        <w:keepLines w:val="0"/>
        <w:pageBreakBefore w:val="0"/>
        <w:widowControl w:val="0"/>
        <w:numPr>
          <w:ilvl w:val="0"/>
          <w:numId w:val="0"/>
        </w:numPr>
        <w:tabs>
          <w:tab w:val="left" w:pos="709"/>
        </w:tabs>
        <w:kinsoku/>
        <w:wordWrap/>
        <w:overflowPunct/>
        <w:topLinePunct w:val="0"/>
        <w:autoSpaceDE w:val="0"/>
        <w:autoSpaceDN w:val="0"/>
        <w:bidi w:val="0"/>
        <w:adjustRightInd w:val="0"/>
        <w:snapToGrid w:val="0"/>
        <w:spacing w:after="156" w:afterLines="50" w:line="240" w:lineRule="auto"/>
        <w:ind w:leftChars="0"/>
        <w:textAlignment w:val="auto"/>
        <w:rPr>
          <w:rFonts w:hint="eastAsia" w:ascii="宋体" w:hAnsi="宋体" w:cs="黑体"/>
          <w:kern w:val="0"/>
          <w:sz w:val="24"/>
          <w:highlight w:val="none"/>
          <w:lang w:val="en-US" w:eastAsia="zh-CN"/>
        </w:rPr>
      </w:pPr>
      <w:r>
        <w:rPr>
          <w:rFonts w:hint="eastAsia" w:ascii="宋体" w:hAnsi="宋体" w:cs="黑体"/>
          <w:kern w:val="0"/>
          <w:sz w:val="24"/>
          <w:highlight w:val="none"/>
          <w:lang w:val="en-US" w:eastAsia="zh-CN"/>
        </w:rPr>
        <w:t>八、其它事项说明</w:t>
      </w:r>
    </w:p>
    <w:p w14:paraId="3CBFB63D">
      <w:pPr>
        <w:keepNext w:val="0"/>
        <w:keepLines w:val="0"/>
        <w:pageBreakBefore w:val="0"/>
        <w:widowControl w:val="0"/>
        <w:numPr>
          <w:ilvl w:val="0"/>
          <w:numId w:val="2"/>
        </w:numPr>
        <w:tabs>
          <w:tab w:val="left" w:pos="709"/>
        </w:tabs>
        <w:kinsoku/>
        <w:wordWrap/>
        <w:overflowPunct/>
        <w:topLinePunct w:val="0"/>
        <w:autoSpaceDE w:val="0"/>
        <w:autoSpaceDN w:val="0"/>
        <w:bidi w:val="0"/>
        <w:adjustRightInd w:val="0"/>
        <w:snapToGrid w:val="0"/>
        <w:spacing w:after="156" w:afterLines="50" w:line="240" w:lineRule="auto"/>
        <w:ind w:leftChars="0" w:firstLine="480" w:firstLineChars="200"/>
        <w:textAlignment w:val="auto"/>
        <w:rPr>
          <w:rFonts w:hint="eastAsia" w:ascii="宋体" w:hAnsi="宋体" w:cs="黑体"/>
          <w:kern w:val="0"/>
          <w:sz w:val="24"/>
          <w:highlight w:val="none"/>
        </w:rPr>
      </w:pPr>
      <w:r>
        <w:rPr>
          <w:rFonts w:hint="eastAsia" w:ascii="宋体" w:hAnsi="宋体" w:cs="黑体"/>
          <w:kern w:val="0"/>
          <w:sz w:val="24"/>
          <w:highlight w:val="none"/>
        </w:rPr>
        <w:t>本项目需落实的节能环保、中小微型企业扶持等相关政府采购政策详见招标文件。</w:t>
      </w:r>
    </w:p>
    <w:p w14:paraId="4111C73F">
      <w:pPr>
        <w:pStyle w:val="5"/>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eastAsia="宋体"/>
          <w:highlight w:val="none"/>
          <w:lang w:val="en-US" w:eastAsia="zh-CN"/>
        </w:rPr>
      </w:pPr>
      <w:r>
        <w:rPr>
          <w:rFonts w:hint="eastAsia"/>
          <w:highlight w:val="none"/>
          <w:lang w:val="en-US" w:eastAsia="zh-CN"/>
        </w:rPr>
        <w:t xml:space="preserve">    </w:t>
      </w:r>
      <w:r>
        <w:rPr>
          <w:rFonts w:hint="eastAsia"/>
          <w:color w:val="auto"/>
          <w:highlight w:val="none"/>
          <w:lang w:val="en-US" w:eastAsia="zh-CN"/>
        </w:rPr>
        <w:t>2、本项目每个投标人仅确定一名授权委托人参加开标会议，授权委托人需出示本人二代居民身份证原件（不能出示二代身份证的，应提供户籍所在地公安机关出具的证明原件）、有效的授权委托书原件，凡不能出示上述有效证件或到场人员与证件载明的人员不一致或未出席开标会议者，投标文件不予接受，投标资格无效。</w:t>
      </w:r>
    </w:p>
    <w:p w14:paraId="6F3D0106">
      <w:pPr>
        <w:keepNext w:val="0"/>
        <w:keepLines w:val="0"/>
        <w:pageBreakBefore w:val="0"/>
        <w:widowControl w:val="0"/>
        <w:numPr>
          <w:ilvl w:val="0"/>
          <w:numId w:val="0"/>
        </w:numPr>
        <w:tabs>
          <w:tab w:val="left" w:pos="709"/>
        </w:tabs>
        <w:kinsoku/>
        <w:wordWrap/>
        <w:overflowPunct/>
        <w:topLinePunct w:val="0"/>
        <w:autoSpaceDE w:val="0"/>
        <w:autoSpaceDN w:val="0"/>
        <w:bidi w:val="0"/>
        <w:adjustRightInd w:val="0"/>
        <w:snapToGrid w:val="0"/>
        <w:spacing w:after="156" w:afterLines="50" w:line="240" w:lineRule="auto"/>
        <w:ind w:leftChars="0"/>
        <w:textAlignment w:val="auto"/>
        <w:rPr>
          <w:rFonts w:hint="eastAsia" w:ascii="宋体" w:hAnsi="宋体" w:cs="黑体"/>
          <w:kern w:val="0"/>
          <w:sz w:val="24"/>
          <w:highlight w:val="none"/>
          <w:lang w:val="en-US" w:eastAsia="zh-CN"/>
        </w:rPr>
      </w:pPr>
    </w:p>
    <w:p w14:paraId="5C8D5358">
      <w:pPr>
        <w:keepNext w:val="0"/>
        <w:keepLines w:val="0"/>
        <w:pageBreakBefore w:val="0"/>
        <w:widowControl w:val="0"/>
        <w:numPr>
          <w:ilvl w:val="0"/>
          <w:numId w:val="0"/>
        </w:numPr>
        <w:tabs>
          <w:tab w:val="left" w:pos="709"/>
        </w:tabs>
        <w:kinsoku/>
        <w:wordWrap/>
        <w:overflowPunct/>
        <w:topLinePunct w:val="0"/>
        <w:autoSpaceDE w:val="0"/>
        <w:autoSpaceDN w:val="0"/>
        <w:bidi w:val="0"/>
        <w:adjustRightInd w:val="0"/>
        <w:snapToGrid w:val="0"/>
        <w:spacing w:after="156" w:afterLines="50" w:line="240" w:lineRule="auto"/>
        <w:ind w:leftChars="0"/>
        <w:textAlignment w:val="auto"/>
        <w:rPr>
          <w:highlight w:val="none"/>
        </w:rPr>
      </w:pPr>
      <w:r>
        <w:rPr>
          <w:rFonts w:hint="eastAsia" w:ascii="宋体" w:hAnsi="宋体" w:cs="黑体"/>
          <w:kern w:val="0"/>
          <w:sz w:val="24"/>
          <w:highlight w:val="none"/>
          <w:lang w:val="en-US" w:eastAsia="zh-CN"/>
        </w:rPr>
        <w:t>九、</w:t>
      </w:r>
      <w:r>
        <w:rPr>
          <w:rFonts w:hint="eastAsia" w:ascii="宋体" w:hAnsi="宋体" w:cs="黑体"/>
          <w:kern w:val="0"/>
          <w:sz w:val="24"/>
          <w:highlight w:val="none"/>
        </w:rPr>
        <w:t>采购人及其委托的采购代理机构的名称、地址和联系方法</w:t>
      </w:r>
    </w:p>
    <w:p w14:paraId="6009CFA8">
      <w:pPr>
        <w:keepNext w:val="0"/>
        <w:keepLines w:val="0"/>
        <w:pageBreakBefore w:val="0"/>
        <w:widowControl w:val="0"/>
        <w:kinsoku/>
        <w:wordWrap/>
        <w:overflowPunct/>
        <w:topLinePunct w:val="0"/>
        <w:bidi w:val="0"/>
        <w:spacing w:line="240" w:lineRule="auto"/>
        <w:ind w:firstLine="720" w:firstLineChars="300"/>
        <w:textAlignment w:val="auto"/>
        <w:rPr>
          <w:rFonts w:hint="eastAsia" w:eastAsia="宋体"/>
          <w:sz w:val="24"/>
          <w:highlight w:val="none"/>
          <w:lang w:eastAsia="zh-CN"/>
        </w:rPr>
      </w:pPr>
      <w:r>
        <w:rPr>
          <w:rFonts w:hint="eastAsia"/>
          <w:sz w:val="24"/>
          <w:highlight w:val="none"/>
        </w:rPr>
        <w:t>采 购 人：</w:t>
      </w:r>
      <w:r>
        <w:rPr>
          <w:rFonts w:hint="eastAsia"/>
          <w:sz w:val="24"/>
          <w:highlight w:val="none"/>
          <w:lang w:eastAsia="zh-CN"/>
        </w:rPr>
        <w:t>六安市叶集区人民医院（六安市第六人民医院）</w:t>
      </w:r>
    </w:p>
    <w:p w14:paraId="0C49178D">
      <w:pPr>
        <w:keepNext w:val="0"/>
        <w:keepLines w:val="0"/>
        <w:pageBreakBefore w:val="0"/>
        <w:widowControl w:val="0"/>
        <w:kinsoku/>
        <w:wordWrap/>
        <w:overflowPunct/>
        <w:topLinePunct w:val="0"/>
        <w:bidi w:val="0"/>
        <w:spacing w:line="360" w:lineRule="auto"/>
        <w:ind w:firstLine="720" w:firstLineChars="300"/>
        <w:textAlignment w:val="auto"/>
        <w:rPr>
          <w:sz w:val="24"/>
          <w:highlight w:val="none"/>
        </w:rPr>
      </w:pPr>
      <w:r>
        <w:rPr>
          <w:rFonts w:hint="eastAsia"/>
          <w:sz w:val="24"/>
          <w:highlight w:val="none"/>
        </w:rPr>
        <w:t>地    址：六安市叶集区兴叶大道与民强北路交叉口</w:t>
      </w:r>
    </w:p>
    <w:p w14:paraId="0B2F1CC7">
      <w:pPr>
        <w:keepNext w:val="0"/>
        <w:keepLines w:val="0"/>
        <w:pageBreakBefore w:val="0"/>
        <w:widowControl w:val="0"/>
        <w:kinsoku/>
        <w:wordWrap/>
        <w:overflowPunct/>
        <w:topLinePunct w:val="0"/>
        <w:bidi w:val="0"/>
        <w:spacing w:line="360" w:lineRule="auto"/>
        <w:ind w:firstLine="720" w:firstLineChars="300"/>
        <w:textAlignment w:val="auto"/>
        <w:rPr>
          <w:rFonts w:hint="eastAsia" w:eastAsia="宋体"/>
          <w:sz w:val="24"/>
          <w:highlight w:val="none"/>
          <w:lang w:eastAsia="zh-CN"/>
        </w:rPr>
      </w:pPr>
      <w:r>
        <w:rPr>
          <w:rFonts w:hint="eastAsia"/>
          <w:sz w:val="24"/>
          <w:highlight w:val="none"/>
        </w:rPr>
        <w:t>联 系 人：</w:t>
      </w:r>
      <w:r>
        <w:rPr>
          <w:rFonts w:hint="eastAsia"/>
          <w:sz w:val="24"/>
          <w:highlight w:val="none"/>
          <w:lang w:eastAsia="zh-CN"/>
        </w:rPr>
        <w:t>刘</w:t>
      </w:r>
      <w:r>
        <w:rPr>
          <w:rFonts w:hint="eastAsia"/>
          <w:sz w:val="24"/>
          <w:highlight w:val="none"/>
          <w:lang w:val="en-US" w:eastAsia="zh-CN"/>
        </w:rPr>
        <w:t>工</w:t>
      </w:r>
    </w:p>
    <w:p w14:paraId="552B4417">
      <w:pPr>
        <w:keepNext w:val="0"/>
        <w:keepLines w:val="0"/>
        <w:pageBreakBefore w:val="0"/>
        <w:widowControl w:val="0"/>
        <w:kinsoku/>
        <w:wordWrap/>
        <w:overflowPunct/>
        <w:topLinePunct w:val="0"/>
        <w:bidi w:val="0"/>
        <w:spacing w:line="360" w:lineRule="auto"/>
        <w:ind w:firstLine="720" w:firstLineChars="300"/>
        <w:textAlignment w:val="auto"/>
        <w:rPr>
          <w:rFonts w:hint="default" w:eastAsia="宋体"/>
          <w:sz w:val="24"/>
          <w:highlight w:val="none"/>
          <w:lang w:val="en-US" w:eastAsia="zh-CN"/>
        </w:rPr>
      </w:pPr>
      <w:r>
        <w:rPr>
          <w:rFonts w:hint="eastAsia"/>
          <w:sz w:val="24"/>
          <w:highlight w:val="none"/>
        </w:rPr>
        <w:t>电    话：</w:t>
      </w:r>
      <w:r>
        <w:rPr>
          <w:rFonts w:hint="eastAsia"/>
          <w:sz w:val="24"/>
          <w:highlight w:val="none"/>
          <w:lang w:eastAsia="zh-CN"/>
        </w:rPr>
        <w:t>0564-</w:t>
      </w:r>
      <w:r>
        <w:rPr>
          <w:rFonts w:hint="eastAsia"/>
          <w:sz w:val="24"/>
          <w:highlight w:val="none"/>
          <w:lang w:val="en-US" w:eastAsia="zh-CN"/>
        </w:rPr>
        <w:t>6488125</w:t>
      </w:r>
    </w:p>
    <w:p w14:paraId="59A8126A">
      <w:pPr>
        <w:keepNext w:val="0"/>
        <w:keepLines w:val="0"/>
        <w:pageBreakBefore w:val="0"/>
        <w:widowControl w:val="0"/>
        <w:kinsoku/>
        <w:wordWrap/>
        <w:overflowPunct/>
        <w:topLinePunct w:val="0"/>
        <w:bidi w:val="0"/>
        <w:spacing w:line="360" w:lineRule="auto"/>
        <w:ind w:left="420" w:firstLine="739" w:firstLineChars="308"/>
        <w:textAlignment w:val="auto"/>
        <w:rPr>
          <w:sz w:val="24"/>
          <w:highlight w:val="none"/>
        </w:rPr>
      </w:pPr>
    </w:p>
    <w:p w14:paraId="11364158">
      <w:pPr>
        <w:keepNext w:val="0"/>
        <w:keepLines w:val="0"/>
        <w:pageBreakBefore w:val="0"/>
        <w:widowControl w:val="0"/>
        <w:kinsoku/>
        <w:wordWrap/>
        <w:overflowPunct/>
        <w:topLinePunct w:val="0"/>
        <w:bidi w:val="0"/>
        <w:spacing w:line="360" w:lineRule="auto"/>
        <w:ind w:firstLine="720" w:firstLineChars="300"/>
        <w:textAlignment w:val="auto"/>
        <w:rPr>
          <w:sz w:val="24"/>
          <w:highlight w:val="none"/>
        </w:rPr>
      </w:pPr>
      <w:r>
        <w:rPr>
          <w:rFonts w:hint="eastAsia"/>
          <w:sz w:val="24"/>
          <w:highlight w:val="none"/>
        </w:rPr>
        <w:t xml:space="preserve">采购代理机构：六安弘跃商务代理有限公司 </w:t>
      </w:r>
    </w:p>
    <w:p w14:paraId="4446FA50">
      <w:pPr>
        <w:keepNext w:val="0"/>
        <w:keepLines w:val="0"/>
        <w:pageBreakBefore w:val="0"/>
        <w:widowControl w:val="0"/>
        <w:kinsoku/>
        <w:wordWrap/>
        <w:overflowPunct/>
        <w:topLinePunct w:val="0"/>
        <w:bidi w:val="0"/>
        <w:spacing w:line="360" w:lineRule="auto"/>
        <w:ind w:firstLine="720" w:firstLineChars="300"/>
        <w:textAlignment w:val="auto"/>
        <w:rPr>
          <w:sz w:val="24"/>
          <w:highlight w:val="none"/>
        </w:rPr>
      </w:pPr>
      <w:r>
        <w:rPr>
          <w:rFonts w:hint="eastAsia"/>
          <w:sz w:val="24"/>
          <w:highlight w:val="none"/>
        </w:rPr>
        <w:t>地    址：安徽省六安市叶集区纬二路云端家居广场1幢415-416室</w:t>
      </w:r>
    </w:p>
    <w:p w14:paraId="456A3DB2">
      <w:pPr>
        <w:keepNext w:val="0"/>
        <w:keepLines w:val="0"/>
        <w:pageBreakBefore w:val="0"/>
        <w:widowControl w:val="0"/>
        <w:kinsoku/>
        <w:wordWrap/>
        <w:overflowPunct/>
        <w:topLinePunct w:val="0"/>
        <w:bidi w:val="0"/>
        <w:spacing w:line="360" w:lineRule="auto"/>
        <w:ind w:firstLine="720" w:firstLineChars="300"/>
        <w:textAlignment w:val="auto"/>
        <w:rPr>
          <w:sz w:val="24"/>
          <w:highlight w:val="none"/>
        </w:rPr>
      </w:pPr>
      <w:r>
        <w:rPr>
          <w:rFonts w:hint="eastAsia"/>
          <w:sz w:val="24"/>
          <w:highlight w:val="none"/>
        </w:rPr>
        <w:t>联 系 人：孙先生</w:t>
      </w:r>
    </w:p>
    <w:p w14:paraId="23324A3B">
      <w:pPr>
        <w:keepNext w:val="0"/>
        <w:keepLines w:val="0"/>
        <w:pageBreakBefore w:val="0"/>
        <w:widowControl w:val="0"/>
        <w:kinsoku/>
        <w:wordWrap/>
        <w:overflowPunct/>
        <w:topLinePunct w:val="0"/>
        <w:bidi w:val="0"/>
        <w:spacing w:line="360" w:lineRule="auto"/>
        <w:ind w:firstLine="720" w:firstLineChars="300"/>
        <w:jc w:val="both"/>
        <w:textAlignment w:val="auto"/>
        <w:rPr>
          <w:rFonts w:hint="eastAsia"/>
          <w:sz w:val="24"/>
          <w:highlight w:val="none"/>
        </w:rPr>
      </w:pPr>
      <w:r>
        <w:rPr>
          <w:rFonts w:hint="eastAsia"/>
          <w:sz w:val="24"/>
          <w:highlight w:val="none"/>
        </w:rPr>
        <w:t>电    话：15005641678</w:t>
      </w:r>
    </w:p>
    <w:p w14:paraId="3651AE5D">
      <w:pPr>
        <w:keepNext w:val="0"/>
        <w:keepLines w:val="0"/>
        <w:pageBreakBefore w:val="0"/>
        <w:widowControl w:val="0"/>
        <w:kinsoku/>
        <w:wordWrap/>
        <w:overflowPunct/>
        <w:topLinePunct w:val="0"/>
        <w:bidi w:val="0"/>
        <w:spacing w:line="360" w:lineRule="auto"/>
        <w:ind w:firstLine="720" w:firstLineChars="300"/>
        <w:jc w:val="both"/>
        <w:textAlignment w:val="auto"/>
        <w:rPr>
          <w:rFonts w:hint="eastAsia"/>
          <w:sz w:val="24"/>
          <w:highlight w:val="none"/>
        </w:rPr>
      </w:pPr>
    </w:p>
    <w:p w14:paraId="076FF68B">
      <w:pPr>
        <w:keepNext w:val="0"/>
        <w:keepLines w:val="0"/>
        <w:pageBreakBefore w:val="0"/>
        <w:widowControl w:val="0"/>
        <w:kinsoku/>
        <w:wordWrap/>
        <w:overflowPunct/>
        <w:topLinePunct w:val="0"/>
        <w:bidi w:val="0"/>
        <w:spacing w:line="360" w:lineRule="auto"/>
        <w:ind w:firstLine="720" w:firstLineChars="300"/>
        <w:jc w:val="both"/>
        <w:textAlignment w:val="auto"/>
        <w:rPr>
          <w:rFonts w:hint="eastAsia"/>
          <w:sz w:val="24"/>
          <w:highlight w:val="none"/>
        </w:rPr>
      </w:pPr>
    </w:p>
    <w:p w14:paraId="3EDBE86B">
      <w:pPr>
        <w:keepNext w:val="0"/>
        <w:keepLines w:val="0"/>
        <w:pageBreakBefore w:val="0"/>
        <w:widowControl w:val="0"/>
        <w:kinsoku/>
        <w:wordWrap/>
        <w:overflowPunct/>
        <w:topLinePunct w:val="0"/>
        <w:bidi w:val="0"/>
        <w:spacing w:line="360" w:lineRule="auto"/>
        <w:ind w:firstLine="720" w:firstLineChars="300"/>
        <w:jc w:val="both"/>
        <w:textAlignment w:val="auto"/>
        <w:rPr>
          <w:rFonts w:hint="eastAsia"/>
          <w:sz w:val="24"/>
          <w:highlight w:val="none"/>
        </w:rPr>
      </w:pPr>
    </w:p>
    <w:p w14:paraId="43E45C92">
      <w:pPr>
        <w:keepNext w:val="0"/>
        <w:keepLines w:val="0"/>
        <w:pageBreakBefore w:val="0"/>
        <w:widowControl w:val="0"/>
        <w:kinsoku/>
        <w:wordWrap/>
        <w:overflowPunct/>
        <w:topLinePunct w:val="0"/>
        <w:bidi w:val="0"/>
        <w:spacing w:line="360" w:lineRule="auto"/>
        <w:ind w:firstLine="960" w:firstLineChars="300"/>
        <w:jc w:val="both"/>
        <w:textAlignment w:val="auto"/>
        <w:rPr>
          <w:rFonts w:ascii="宋体" w:hAnsi="宋体" w:cs="黑体"/>
          <w:kern w:val="0"/>
          <w:sz w:val="32"/>
          <w:szCs w:val="32"/>
          <w:highlight w:val="none"/>
        </w:rPr>
      </w:pPr>
      <w:r>
        <w:rPr>
          <w:rFonts w:ascii="宋体" w:hAnsi="宋体" w:cs="黑体"/>
          <w:kern w:val="0"/>
          <w:sz w:val="32"/>
          <w:szCs w:val="32"/>
          <w:highlight w:val="none"/>
        </w:rPr>
        <w:br w:type="page"/>
      </w:r>
      <w:bookmarkStart w:id="7" w:name="_Toc5519"/>
      <w:r>
        <w:rPr>
          <w:rFonts w:hint="eastAsia" w:ascii="宋体" w:hAnsi="宋体" w:cs="黑体"/>
          <w:kern w:val="0"/>
          <w:sz w:val="32"/>
          <w:szCs w:val="32"/>
          <w:highlight w:val="none"/>
        </w:rPr>
        <w:t>第二章</w:t>
      </w:r>
      <w:r>
        <w:rPr>
          <w:rFonts w:ascii="宋体" w:hAnsi="宋体" w:cs="黑体"/>
          <w:kern w:val="0"/>
          <w:sz w:val="32"/>
          <w:szCs w:val="32"/>
          <w:highlight w:val="none"/>
        </w:rPr>
        <w:t xml:space="preserve"> </w:t>
      </w:r>
      <w:r>
        <w:rPr>
          <w:rFonts w:hint="eastAsia" w:ascii="宋体" w:hAnsi="宋体" w:cs="黑体"/>
          <w:kern w:val="0"/>
          <w:sz w:val="32"/>
          <w:szCs w:val="32"/>
          <w:highlight w:val="none"/>
        </w:rPr>
        <w:t>供应商须知</w:t>
      </w:r>
      <w:bookmarkEnd w:id="5"/>
      <w:bookmarkEnd w:id="7"/>
    </w:p>
    <w:p w14:paraId="05BC87BA">
      <w:pPr>
        <w:autoSpaceDE w:val="0"/>
        <w:autoSpaceDN w:val="0"/>
        <w:adjustRightInd w:val="0"/>
        <w:snapToGrid w:val="0"/>
        <w:spacing w:after="156" w:afterLines="50"/>
        <w:jc w:val="center"/>
        <w:outlineLvl w:val="1"/>
        <w:rPr>
          <w:rFonts w:ascii="宋体" w:hAnsi="宋体" w:cs="黑体"/>
          <w:kern w:val="0"/>
          <w:sz w:val="28"/>
          <w:szCs w:val="28"/>
          <w:highlight w:val="none"/>
        </w:rPr>
      </w:pPr>
      <w:r>
        <w:rPr>
          <w:rFonts w:hint="eastAsia" w:ascii="宋体" w:hAnsi="宋体" w:cs="黑体"/>
          <w:kern w:val="0"/>
          <w:sz w:val="28"/>
          <w:szCs w:val="28"/>
          <w:highlight w:val="none"/>
        </w:rPr>
        <w:t>（一）供应商须知前附表</w:t>
      </w:r>
    </w:p>
    <w:tbl>
      <w:tblPr>
        <w:tblStyle w:val="74"/>
        <w:tblW w:w="93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2515"/>
        <w:gridCol w:w="5675"/>
      </w:tblGrid>
      <w:tr w14:paraId="4E2A7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1188" w:type="dxa"/>
            <w:vAlign w:val="center"/>
          </w:tcPr>
          <w:p w14:paraId="00C6591C">
            <w:pPr>
              <w:autoSpaceDE w:val="0"/>
              <w:autoSpaceDN w:val="0"/>
              <w:adjustRightInd w:val="0"/>
              <w:snapToGrid w:val="0"/>
              <w:jc w:val="center"/>
              <w:rPr>
                <w:rFonts w:ascii="宋体" w:hAnsi="宋体" w:cs="黑体"/>
                <w:kern w:val="0"/>
                <w:sz w:val="24"/>
                <w:highlight w:val="none"/>
              </w:rPr>
            </w:pPr>
            <w:r>
              <w:rPr>
                <w:rFonts w:hint="eastAsia" w:ascii="宋体" w:hAnsi="宋体" w:cs="仿宋_GB2312"/>
                <w:kern w:val="0"/>
                <w:sz w:val="24"/>
                <w:highlight w:val="none"/>
              </w:rPr>
              <w:t>条款号</w:t>
            </w:r>
          </w:p>
        </w:tc>
        <w:tc>
          <w:tcPr>
            <w:tcW w:w="2515" w:type="dxa"/>
            <w:vAlign w:val="center"/>
          </w:tcPr>
          <w:p w14:paraId="0BD9015A">
            <w:pPr>
              <w:autoSpaceDE w:val="0"/>
              <w:autoSpaceDN w:val="0"/>
              <w:adjustRightInd w:val="0"/>
              <w:snapToGrid w:val="0"/>
              <w:jc w:val="center"/>
              <w:rPr>
                <w:rFonts w:ascii="宋体" w:hAnsi="宋体" w:cs="黑体"/>
                <w:kern w:val="0"/>
                <w:sz w:val="24"/>
                <w:highlight w:val="none"/>
              </w:rPr>
            </w:pPr>
            <w:r>
              <w:rPr>
                <w:rFonts w:hint="eastAsia" w:ascii="宋体" w:hAnsi="宋体" w:cs="仿宋_GB2312"/>
                <w:kern w:val="0"/>
                <w:sz w:val="24"/>
                <w:highlight w:val="none"/>
              </w:rPr>
              <w:t>条</w:t>
            </w:r>
            <w:r>
              <w:rPr>
                <w:rFonts w:ascii="宋体" w:hAnsi="宋体" w:cs="仿宋_GB2312"/>
                <w:kern w:val="0"/>
                <w:sz w:val="24"/>
                <w:highlight w:val="none"/>
              </w:rPr>
              <w:t xml:space="preserve"> </w:t>
            </w:r>
            <w:r>
              <w:rPr>
                <w:rFonts w:hint="eastAsia" w:ascii="宋体" w:hAnsi="宋体" w:cs="仿宋_GB2312"/>
                <w:kern w:val="0"/>
                <w:sz w:val="24"/>
                <w:highlight w:val="none"/>
              </w:rPr>
              <w:t>款</w:t>
            </w:r>
            <w:r>
              <w:rPr>
                <w:rFonts w:ascii="宋体" w:hAnsi="宋体" w:cs="仿宋_GB2312"/>
                <w:kern w:val="0"/>
                <w:sz w:val="24"/>
                <w:highlight w:val="none"/>
              </w:rPr>
              <w:t xml:space="preserve"> </w:t>
            </w:r>
            <w:r>
              <w:rPr>
                <w:rFonts w:hint="eastAsia" w:ascii="宋体" w:hAnsi="宋体" w:cs="仿宋_GB2312"/>
                <w:kern w:val="0"/>
                <w:sz w:val="24"/>
                <w:highlight w:val="none"/>
              </w:rPr>
              <w:t>名</w:t>
            </w:r>
            <w:r>
              <w:rPr>
                <w:rFonts w:ascii="宋体" w:hAnsi="宋体" w:cs="仿宋_GB2312"/>
                <w:kern w:val="0"/>
                <w:sz w:val="24"/>
                <w:highlight w:val="none"/>
              </w:rPr>
              <w:t xml:space="preserve"> </w:t>
            </w:r>
            <w:r>
              <w:rPr>
                <w:rFonts w:hint="eastAsia" w:ascii="宋体" w:hAnsi="宋体" w:cs="仿宋_GB2312"/>
                <w:kern w:val="0"/>
                <w:sz w:val="24"/>
                <w:highlight w:val="none"/>
              </w:rPr>
              <w:t>称</w:t>
            </w:r>
          </w:p>
        </w:tc>
        <w:tc>
          <w:tcPr>
            <w:tcW w:w="5675" w:type="dxa"/>
            <w:vAlign w:val="center"/>
          </w:tcPr>
          <w:p w14:paraId="4702BE1F">
            <w:pPr>
              <w:autoSpaceDE w:val="0"/>
              <w:autoSpaceDN w:val="0"/>
              <w:adjustRightInd w:val="0"/>
              <w:snapToGrid w:val="0"/>
              <w:jc w:val="center"/>
              <w:rPr>
                <w:rFonts w:ascii="宋体" w:hAnsi="宋体" w:cs="黑体"/>
                <w:kern w:val="0"/>
                <w:sz w:val="24"/>
                <w:highlight w:val="none"/>
              </w:rPr>
            </w:pPr>
            <w:r>
              <w:rPr>
                <w:rFonts w:hint="eastAsia" w:ascii="宋体" w:hAnsi="宋体" w:cs="仿宋_GB2312"/>
                <w:kern w:val="0"/>
                <w:sz w:val="24"/>
                <w:highlight w:val="none"/>
              </w:rPr>
              <w:t>编</w:t>
            </w:r>
            <w:r>
              <w:rPr>
                <w:rFonts w:ascii="宋体" w:hAnsi="宋体" w:cs="仿宋_GB2312"/>
                <w:kern w:val="0"/>
                <w:sz w:val="24"/>
                <w:highlight w:val="none"/>
              </w:rPr>
              <w:t xml:space="preserve"> </w:t>
            </w:r>
            <w:r>
              <w:rPr>
                <w:rFonts w:hint="eastAsia" w:ascii="宋体" w:hAnsi="宋体" w:cs="仿宋_GB2312"/>
                <w:kern w:val="0"/>
                <w:sz w:val="24"/>
                <w:highlight w:val="none"/>
              </w:rPr>
              <w:t>列</w:t>
            </w:r>
            <w:r>
              <w:rPr>
                <w:rFonts w:ascii="宋体" w:hAnsi="宋体" w:cs="仿宋_GB2312"/>
                <w:kern w:val="0"/>
                <w:sz w:val="24"/>
                <w:highlight w:val="none"/>
              </w:rPr>
              <w:t xml:space="preserve"> </w:t>
            </w:r>
            <w:r>
              <w:rPr>
                <w:rFonts w:hint="eastAsia" w:ascii="宋体" w:hAnsi="宋体" w:cs="仿宋_GB2312"/>
                <w:kern w:val="0"/>
                <w:sz w:val="24"/>
                <w:highlight w:val="none"/>
              </w:rPr>
              <w:t>内</w:t>
            </w:r>
            <w:r>
              <w:rPr>
                <w:rFonts w:ascii="宋体" w:hAnsi="宋体" w:cs="仿宋_GB2312"/>
                <w:kern w:val="0"/>
                <w:sz w:val="24"/>
                <w:highlight w:val="none"/>
              </w:rPr>
              <w:t xml:space="preserve"> </w:t>
            </w:r>
            <w:r>
              <w:rPr>
                <w:rFonts w:hint="eastAsia" w:ascii="宋体" w:hAnsi="宋体" w:cs="仿宋_GB2312"/>
                <w:kern w:val="0"/>
                <w:sz w:val="24"/>
                <w:highlight w:val="none"/>
              </w:rPr>
              <w:t>容</w:t>
            </w:r>
          </w:p>
        </w:tc>
      </w:tr>
      <w:tr w14:paraId="7744C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88" w:type="dxa"/>
            <w:vAlign w:val="center"/>
          </w:tcPr>
          <w:p w14:paraId="0C33728B">
            <w:pPr>
              <w:autoSpaceDE w:val="0"/>
              <w:autoSpaceDN w:val="0"/>
              <w:adjustRightInd w:val="0"/>
              <w:snapToGrid w:val="0"/>
              <w:jc w:val="center"/>
              <w:rPr>
                <w:rFonts w:ascii="宋体" w:hAnsi="宋体" w:cs="TimesNewRomanPSMT"/>
                <w:kern w:val="0"/>
                <w:sz w:val="20"/>
                <w:szCs w:val="20"/>
                <w:highlight w:val="none"/>
              </w:rPr>
            </w:pPr>
            <w:r>
              <w:rPr>
                <w:highlight w:val="none"/>
              </w:rPr>
              <w:fldChar w:fldCharType="begin"/>
            </w:r>
            <w:r>
              <w:rPr>
                <w:highlight w:val="none"/>
              </w:rPr>
              <w:instrText xml:space="preserve"> REF _Ref527101463 \r \h  \* MERGEFORMAT </w:instrText>
            </w:r>
            <w:r>
              <w:rPr>
                <w:highlight w:val="none"/>
              </w:rPr>
              <w:fldChar w:fldCharType="separate"/>
            </w:r>
            <w:r>
              <w:rPr>
                <w:rFonts w:ascii="宋体" w:hAnsi="宋体" w:cs="TimesNewRomanPSMT"/>
                <w:kern w:val="0"/>
                <w:sz w:val="20"/>
                <w:szCs w:val="20"/>
                <w:highlight w:val="none"/>
              </w:rPr>
              <w:t>1.7</w:t>
            </w:r>
            <w:r>
              <w:rPr>
                <w:highlight w:val="none"/>
              </w:rPr>
              <w:fldChar w:fldCharType="end"/>
            </w:r>
          </w:p>
        </w:tc>
        <w:tc>
          <w:tcPr>
            <w:tcW w:w="2515" w:type="dxa"/>
            <w:vAlign w:val="center"/>
          </w:tcPr>
          <w:p w14:paraId="6AF92F4B">
            <w:pPr>
              <w:autoSpaceDE w:val="0"/>
              <w:autoSpaceDN w:val="0"/>
              <w:adjustRightInd w:val="0"/>
              <w:snapToGrid w:val="0"/>
              <w:jc w:val="left"/>
              <w:rPr>
                <w:rFonts w:ascii="宋体" w:hAnsi="宋体" w:cs="仿宋_GB2312"/>
                <w:kern w:val="0"/>
                <w:sz w:val="24"/>
                <w:highlight w:val="none"/>
              </w:rPr>
            </w:pPr>
            <w:r>
              <w:rPr>
                <w:rFonts w:hint="eastAsia" w:ascii="宋体" w:hAnsi="宋体" w:cs="仿宋_GB2312"/>
                <w:kern w:val="0"/>
                <w:sz w:val="24"/>
                <w:highlight w:val="none"/>
              </w:rPr>
              <w:t>分包</w:t>
            </w:r>
          </w:p>
        </w:tc>
        <w:tc>
          <w:tcPr>
            <w:tcW w:w="5675" w:type="dxa"/>
            <w:vAlign w:val="center"/>
          </w:tcPr>
          <w:p w14:paraId="49D8CDD5">
            <w:pPr>
              <w:autoSpaceDE w:val="0"/>
              <w:autoSpaceDN w:val="0"/>
              <w:adjustRightInd w:val="0"/>
              <w:snapToGrid w:val="0"/>
              <w:jc w:val="left"/>
              <w:rPr>
                <w:rFonts w:ascii="宋体" w:hAnsi="宋体" w:cs="TimesNewRomanPSMT"/>
                <w:kern w:val="0"/>
                <w:sz w:val="24"/>
                <w:highlight w:val="none"/>
              </w:rPr>
            </w:pPr>
            <w:r>
              <w:rPr>
                <w:rFonts w:hint="eastAsia" w:ascii="宋体" w:hAnsi="宋体" w:cs="TimesNewRomanPSMT"/>
                <w:kern w:val="0"/>
                <w:sz w:val="24"/>
                <w:highlight w:val="none"/>
                <w:bdr w:val="single" w:color="auto" w:sz="4" w:space="0"/>
              </w:rPr>
              <w:sym w:font="Wingdings 2" w:char="F052"/>
            </w:r>
            <w:r>
              <w:rPr>
                <w:rFonts w:ascii="宋体" w:hAnsi="宋体" w:cs="TimesNewRomanPSMT"/>
                <w:kern w:val="0"/>
                <w:sz w:val="24"/>
                <w:highlight w:val="none"/>
              </w:rPr>
              <w:t>不允许</w:t>
            </w:r>
          </w:p>
          <w:p w14:paraId="169CF09C">
            <w:pPr>
              <w:autoSpaceDE w:val="0"/>
              <w:autoSpaceDN w:val="0"/>
              <w:adjustRightInd w:val="0"/>
              <w:snapToGrid w:val="0"/>
              <w:jc w:val="left"/>
              <w:rPr>
                <w:rFonts w:ascii="宋体" w:hAnsi="宋体" w:cs="TimesNewRomanPSMT"/>
                <w:kern w:val="0"/>
                <w:sz w:val="24"/>
                <w:highlight w:val="none"/>
              </w:rPr>
            </w:pPr>
            <w:r>
              <w:rPr>
                <w:rFonts w:hint="eastAsia" w:ascii="宋体" w:hAnsi="宋体" w:cs="TimesNewRomanPSMT"/>
                <w:kern w:val="0"/>
                <w:sz w:val="24"/>
                <w:highlight w:val="none"/>
                <w:bdr w:val="single" w:color="auto" w:sz="4" w:space="0"/>
              </w:rPr>
              <w:t xml:space="preserve">  </w:t>
            </w:r>
            <w:r>
              <w:rPr>
                <w:rFonts w:hint="eastAsia" w:ascii="宋体" w:hAnsi="宋体" w:cs="TimesNewRomanPSMT"/>
                <w:kern w:val="0"/>
                <w:sz w:val="24"/>
                <w:highlight w:val="none"/>
              </w:rPr>
              <w:t>允  许：</w:t>
            </w:r>
          </w:p>
          <w:p w14:paraId="5AB29984">
            <w:pPr>
              <w:autoSpaceDE w:val="0"/>
              <w:autoSpaceDN w:val="0"/>
              <w:adjustRightInd w:val="0"/>
              <w:snapToGrid w:val="0"/>
              <w:ind w:left="311" w:leftChars="148"/>
              <w:jc w:val="left"/>
              <w:rPr>
                <w:rFonts w:ascii="宋体" w:hAnsi="宋体" w:cs="TimesNewRomanPSMT"/>
                <w:kern w:val="0"/>
                <w:sz w:val="24"/>
                <w:highlight w:val="none"/>
              </w:rPr>
            </w:pPr>
            <w:r>
              <w:rPr>
                <w:rFonts w:hint="eastAsia" w:ascii="宋体" w:hAnsi="宋体" w:cs="TimesNewRomanPSMT"/>
                <w:kern w:val="0"/>
                <w:sz w:val="24"/>
                <w:highlight w:val="none"/>
              </w:rPr>
              <w:t>分包内容要求：</w:t>
            </w:r>
          </w:p>
          <w:p w14:paraId="03E0034A">
            <w:pPr>
              <w:autoSpaceDE w:val="0"/>
              <w:autoSpaceDN w:val="0"/>
              <w:adjustRightInd w:val="0"/>
              <w:snapToGrid w:val="0"/>
              <w:ind w:left="311" w:leftChars="148"/>
              <w:jc w:val="left"/>
              <w:rPr>
                <w:rFonts w:ascii="宋体" w:hAnsi="宋体" w:cs="TimesNewRomanPSMT"/>
                <w:kern w:val="0"/>
                <w:sz w:val="24"/>
                <w:highlight w:val="none"/>
              </w:rPr>
            </w:pPr>
            <w:r>
              <w:rPr>
                <w:rFonts w:hint="eastAsia" w:ascii="宋体" w:hAnsi="宋体" w:cs="TimesNewRomanPSMT"/>
                <w:kern w:val="0"/>
                <w:sz w:val="24"/>
                <w:highlight w:val="none"/>
              </w:rPr>
              <w:t>分包金额要求：</w:t>
            </w:r>
          </w:p>
          <w:p w14:paraId="639E5FC7">
            <w:pPr>
              <w:autoSpaceDE w:val="0"/>
              <w:autoSpaceDN w:val="0"/>
              <w:adjustRightInd w:val="0"/>
              <w:snapToGrid w:val="0"/>
              <w:ind w:left="311" w:leftChars="148"/>
              <w:jc w:val="left"/>
              <w:rPr>
                <w:rFonts w:ascii="宋体" w:hAnsi="宋体" w:cs="TimesNewRomanPSMT"/>
                <w:kern w:val="0"/>
                <w:sz w:val="24"/>
                <w:highlight w:val="none"/>
              </w:rPr>
            </w:pPr>
            <w:r>
              <w:rPr>
                <w:rFonts w:hint="eastAsia" w:ascii="宋体" w:hAnsi="宋体" w:cs="TimesNewRomanPSMT"/>
                <w:kern w:val="0"/>
                <w:sz w:val="24"/>
                <w:highlight w:val="none"/>
              </w:rPr>
              <w:t>分包人应具有的资质：</w:t>
            </w:r>
          </w:p>
        </w:tc>
      </w:tr>
      <w:tr w14:paraId="1E818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88" w:type="dxa"/>
            <w:vAlign w:val="center"/>
          </w:tcPr>
          <w:p w14:paraId="533FA45A">
            <w:pPr>
              <w:autoSpaceDE w:val="0"/>
              <w:autoSpaceDN w:val="0"/>
              <w:adjustRightInd w:val="0"/>
              <w:snapToGrid w:val="0"/>
              <w:jc w:val="center"/>
              <w:rPr>
                <w:rFonts w:ascii="宋体" w:hAnsi="宋体" w:cs="仿宋_GB2312"/>
                <w:kern w:val="0"/>
                <w:sz w:val="20"/>
                <w:szCs w:val="20"/>
                <w:highlight w:val="none"/>
              </w:rPr>
            </w:pPr>
            <w:r>
              <w:rPr>
                <w:highlight w:val="none"/>
              </w:rPr>
              <w:fldChar w:fldCharType="begin"/>
            </w:r>
            <w:r>
              <w:rPr>
                <w:highlight w:val="none"/>
              </w:rPr>
              <w:instrText xml:space="preserve"> REF _Ref527657954 \r \h  \* MERGEFORMAT </w:instrText>
            </w:r>
            <w:r>
              <w:rPr>
                <w:highlight w:val="none"/>
              </w:rPr>
              <w:fldChar w:fldCharType="separate"/>
            </w:r>
            <w:r>
              <w:rPr>
                <w:highlight w:val="none"/>
              </w:rPr>
              <w:t>1.12.1</w:t>
            </w:r>
            <w:r>
              <w:rPr>
                <w:highlight w:val="none"/>
              </w:rPr>
              <w:fldChar w:fldCharType="end"/>
            </w:r>
          </w:p>
        </w:tc>
        <w:tc>
          <w:tcPr>
            <w:tcW w:w="2515" w:type="dxa"/>
            <w:vAlign w:val="center"/>
          </w:tcPr>
          <w:p w14:paraId="5B44A5F5">
            <w:pPr>
              <w:autoSpaceDE w:val="0"/>
              <w:autoSpaceDN w:val="0"/>
              <w:adjustRightInd w:val="0"/>
              <w:snapToGrid w:val="0"/>
              <w:jc w:val="left"/>
              <w:rPr>
                <w:rFonts w:ascii="宋体" w:hAnsi="宋体" w:cs="仿宋_GB2312"/>
                <w:kern w:val="0"/>
                <w:sz w:val="24"/>
                <w:highlight w:val="none"/>
              </w:rPr>
            </w:pPr>
            <w:r>
              <w:rPr>
                <w:rFonts w:hint="eastAsia" w:ascii="宋体" w:hAnsi="宋体" w:cs="仿宋_GB2312"/>
                <w:kern w:val="0"/>
                <w:sz w:val="24"/>
                <w:highlight w:val="none"/>
              </w:rPr>
              <w:t>踏勘现场</w:t>
            </w:r>
          </w:p>
        </w:tc>
        <w:tc>
          <w:tcPr>
            <w:tcW w:w="5675" w:type="dxa"/>
            <w:vAlign w:val="center"/>
          </w:tcPr>
          <w:p w14:paraId="345EA7AB">
            <w:pPr>
              <w:autoSpaceDE w:val="0"/>
              <w:autoSpaceDN w:val="0"/>
              <w:adjustRightInd w:val="0"/>
              <w:snapToGrid w:val="0"/>
              <w:jc w:val="left"/>
              <w:rPr>
                <w:rFonts w:ascii="宋体" w:hAnsi="宋体" w:cs="TimesNewRomanPSMT"/>
                <w:kern w:val="0"/>
                <w:sz w:val="24"/>
                <w:highlight w:val="none"/>
              </w:rPr>
            </w:pPr>
            <w:r>
              <w:rPr>
                <w:rFonts w:hint="eastAsia" w:ascii="宋体" w:hAnsi="宋体" w:cs="TimesNewRomanPSMT"/>
                <w:kern w:val="0"/>
                <w:sz w:val="24"/>
                <w:highlight w:val="none"/>
                <w:bdr w:val="single" w:color="auto" w:sz="4" w:space="0"/>
              </w:rPr>
              <w:sym w:font="Wingdings 2" w:char="F052"/>
            </w:r>
            <w:r>
              <w:rPr>
                <w:rFonts w:ascii="宋体" w:hAnsi="宋体" w:cs="TimesNewRomanPSMT"/>
                <w:kern w:val="0"/>
                <w:sz w:val="24"/>
                <w:highlight w:val="none"/>
              </w:rPr>
              <w:t>不组织</w:t>
            </w:r>
          </w:p>
          <w:p w14:paraId="3C6B9778">
            <w:pPr>
              <w:autoSpaceDE w:val="0"/>
              <w:autoSpaceDN w:val="0"/>
              <w:adjustRightInd w:val="0"/>
              <w:snapToGrid w:val="0"/>
              <w:jc w:val="left"/>
              <w:rPr>
                <w:rFonts w:ascii="宋体" w:hAnsi="宋体" w:cs="TimesNewRomanPSMT"/>
                <w:kern w:val="0"/>
                <w:sz w:val="24"/>
                <w:highlight w:val="none"/>
              </w:rPr>
            </w:pPr>
            <w:r>
              <w:rPr>
                <w:rFonts w:hint="eastAsia" w:ascii="宋体" w:hAnsi="宋体" w:cs="TimesNewRomanPSMT"/>
                <w:kern w:val="0"/>
                <w:sz w:val="24"/>
                <w:highlight w:val="none"/>
                <w:bdr w:val="single" w:color="auto" w:sz="4" w:space="0"/>
              </w:rPr>
              <w:t xml:space="preserve">  </w:t>
            </w:r>
            <w:r>
              <w:rPr>
                <w:rFonts w:hint="eastAsia" w:ascii="宋体" w:hAnsi="宋体" w:cs="TimesNewRomanPSMT"/>
                <w:kern w:val="0"/>
                <w:sz w:val="24"/>
                <w:highlight w:val="none"/>
              </w:rPr>
              <w:t>组  织：</w:t>
            </w:r>
          </w:p>
          <w:p w14:paraId="2C2C2D5E">
            <w:pPr>
              <w:autoSpaceDE w:val="0"/>
              <w:autoSpaceDN w:val="0"/>
              <w:adjustRightInd w:val="0"/>
              <w:snapToGrid w:val="0"/>
              <w:ind w:left="311" w:leftChars="148"/>
              <w:jc w:val="left"/>
              <w:rPr>
                <w:rFonts w:ascii="宋体" w:hAnsi="宋体" w:cs="TimesNewRomanPSMT"/>
                <w:kern w:val="0"/>
                <w:sz w:val="24"/>
                <w:highlight w:val="none"/>
              </w:rPr>
            </w:pPr>
            <w:r>
              <w:rPr>
                <w:rFonts w:hint="eastAsia" w:ascii="宋体" w:hAnsi="宋体" w:cs="TimesNewRomanPSMT"/>
                <w:kern w:val="0"/>
                <w:sz w:val="24"/>
                <w:highlight w:val="none"/>
              </w:rPr>
              <w:t>踏勘时间：</w:t>
            </w:r>
          </w:p>
          <w:p w14:paraId="7DB15C86">
            <w:pPr>
              <w:autoSpaceDE w:val="0"/>
              <w:autoSpaceDN w:val="0"/>
              <w:adjustRightInd w:val="0"/>
              <w:snapToGrid w:val="0"/>
              <w:ind w:left="311" w:leftChars="148"/>
              <w:jc w:val="left"/>
              <w:rPr>
                <w:rFonts w:ascii="宋体" w:hAnsi="宋体" w:cs="TimesNewRomanPSMT"/>
                <w:kern w:val="0"/>
                <w:sz w:val="24"/>
                <w:highlight w:val="none"/>
              </w:rPr>
            </w:pPr>
            <w:r>
              <w:rPr>
                <w:rFonts w:hint="eastAsia" w:ascii="宋体" w:hAnsi="宋体" w:cs="TimesNewRomanPSMT"/>
                <w:kern w:val="0"/>
                <w:sz w:val="24"/>
                <w:highlight w:val="none"/>
              </w:rPr>
              <w:t>集合地点：</w:t>
            </w:r>
          </w:p>
        </w:tc>
      </w:tr>
      <w:tr w14:paraId="643E4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88" w:type="dxa"/>
            <w:vAlign w:val="center"/>
          </w:tcPr>
          <w:p w14:paraId="0FE6735B">
            <w:pPr>
              <w:autoSpaceDE w:val="0"/>
              <w:autoSpaceDN w:val="0"/>
              <w:adjustRightInd w:val="0"/>
              <w:snapToGrid w:val="0"/>
              <w:jc w:val="center"/>
              <w:rPr>
                <w:rFonts w:ascii="宋体" w:hAnsi="宋体" w:cs="仿宋_GB2312"/>
                <w:kern w:val="0"/>
                <w:sz w:val="20"/>
                <w:szCs w:val="20"/>
                <w:highlight w:val="none"/>
              </w:rPr>
            </w:pPr>
            <w:r>
              <w:rPr>
                <w:highlight w:val="none"/>
              </w:rPr>
              <w:fldChar w:fldCharType="begin"/>
            </w:r>
            <w:r>
              <w:rPr>
                <w:highlight w:val="none"/>
              </w:rPr>
              <w:instrText xml:space="preserve"> REF _Ref527101604 \r \h  \* MERGEFORMAT </w:instrText>
            </w:r>
            <w:r>
              <w:rPr>
                <w:highlight w:val="none"/>
              </w:rPr>
              <w:fldChar w:fldCharType="separate"/>
            </w:r>
            <w:r>
              <w:rPr>
                <w:rFonts w:ascii="宋体" w:hAnsi="宋体" w:cs="仿宋_GB2312"/>
                <w:kern w:val="0"/>
                <w:sz w:val="20"/>
                <w:szCs w:val="20"/>
                <w:highlight w:val="none"/>
              </w:rPr>
              <w:t>2.2.2</w:t>
            </w:r>
            <w:r>
              <w:rPr>
                <w:highlight w:val="none"/>
              </w:rPr>
              <w:fldChar w:fldCharType="end"/>
            </w:r>
          </w:p>
        </w:tc>
        <w:tc>
          <w:tcPr>
            <w:tcW w:w="2515" w:type="dxa"/>
            <w:vAlign w:val="center"/>
          </w:tcPr>
          <w:p w14:paraId="7B730F6B">
            <w:pPr>
              <w:autoSpaceDE w:val="0"/>
              <w:autoSpaceDN w:val="0"/>
              <w:adjustRightInd w:val="0"/>
              <w:snapToGrid w:val="0"/>
              <w:jc w:val="left"/>
              <w:rPr>
                <w:rFonts w:ascii="宋体" w:hAnsi="宋体" w:cs="仿宋_GB2312"/>
                <w:kern w:val="0"/>
                <w:sz w:val="24"/>
                <w:highlight w:val="none"/>
              </w:rPr>
            </w:pPr>
            <w:bookmarkStart w:id="8" w:name="_Toc20949"/>
            <w:bookmarkStart w:id="9" w:name="_Toc26077"/>
            <w:r>
              <w:rPr>
                <w:rFonts w:hint="eastAsia" w:ascii="宋体" w:hAnsi="宋体" w:cs="仿宋_GB2312"/>
                <w:kern w:val="0"/>
                <w:sz w:val="24"/>
                <w:highlight w:val="none"/>
              </w:rPr>
              <w:t>采购人发出修改文件时间</w:t>
            </w:r>
            <w:bookmarkEnd w:id="8"/>
            <w:bookmarkEnd w:id="9"/>
          </w:p>
        </w:tc>
        <w:tc>
          <w:tcPr>
            <w:tcW w:w="5675" w:type="dxa"/>
            <w:vAlign w:val="center"/>
          </w:tcPr>
          <w:p w14:paraId="3B781925">
            <w:pPr>
              <w:autoSpaceDE w:val="0"/>
              <w:autoSpaceDN w:val="0"/>
              <w:adjustRightInd w:val="0"/>
              <w:snapToGrid w:val="0"/>
              <w:jc w:val="left"/>
              <w:rPr>
                <w:rFonts w:ascii="宋体" w:hAnsi="宋体" w:cs="仿宋_GB2312"/>
                <w:kern w:val="0"/>
                <w:sz w:val="24"/>
                <w:highlight w:val="none"/>
              </w:rPr>
            </w:pPr>
            <w:r>
              <w:rPr>
                <w:rFonts w:ascii="宋体" w:hAnsi="宋体" w:cs="仿宋_GB2312"/>
                <w:kern w:val="0"/>
                <w:sz w:val="24"/>
                <w:highlight w:val="none"/>
              </w:rPr>
              <w:t>202</w:t>
            </w:r>
            <w:r>
              <w:rPr>
                <w:rFonts w:hint="eastAsia" w:ascii="宋体" w:hAnsi="宋体" w:cs="仿宋_GB2312"/>
                <w:kern w:val="0"/>
                <w:sz w:val="24"/>
                <w:highlight w:val="none"/>
                <w:lang w:val="en-US" w:eastAsia="zh-CN"/>
              </w:rPr>
              <w:t>5</w:t>
            </w:r>
            <w:r>
              <w:rPr>
                <w:rFonts w:hint="eastAsia" w:ascii="宋体" w:hAnsi="宋体" w:cs="仿宋_GB2312"/>
                <w:kern w:val="0"/>
                <w:sz w:val="24"/>
                <w:highlight w:val="none"/>
              </w:rPr>
              <w:t>年</w:t>
            </w:r>
            <w:r>
              <w:rPr>
                <w:rFonts w:hint="eastAsia" w:ascii="宋体" w:hAnsi="宋体" w:cs="仿宋_GB2312"/>
                <w:kern w:val="0"/>
                <w:sz w:val="24"/>
                <w:highlight w:val="none"/>
                <w:lang w:val="en-US" w:eastAsia="zh-CN"/>
              </w:rPr>
              <w:t>12</w:t>
            </w:r>
            <w:r>
              <w:rPr>
                <w:rFonts w:hint="eastAsia" w:ascii="宋体" w:hAnsi="宋体" w:cs="仿宋_GB2312"/>
                <w:kern w:val="0"/>
                <w:sz w:val="24"/>
                <w:highlight w:val="none"/>
              </w:rPr>
              <w:t>月</w:t>
            </w:r>
            <w:r>
              <w:rPr>
                <w:rFonts w:hint="eastAsia" w:ascii="宋体" w:hAnsi="宋体" w:cs="仿宋_GB2312"/>
                <w:kern w:val="0"/>
                <w:sz w:val="24"/>
                <w:highlight w:val="none"/>
                <w:lang w:val="en-US" w:eastAsia="zh-CN"/>
              </w:rPr>
              <w:t>23</w:t>
            </w:r>
            <w:r>
              <w:rPr>
                <w:rFonts w:hint="eastAsia" w:ascii="宋体" w:hAnsi="宋体" w:cs="仿宋_GB2312"/>
                <w:kern w:val="0"/>
                <w:sz w:val="24"/>
                <w:highlight w:val="none"/>
              </w:rPr>
              <w:t>日</w:t>
            </w:r>
            <w:r>
              <w:rPr>
                <w:rFonts w:hint="eastAsia" w:ascii="宋体" w:hAnsi="宋体" w:cs="仿宋_GB2312"/>
                <w:kern w:val="0"/>
                <w:sz w:val="24"/>
                <w:highlight w:val="none"/>
                <w:lang w:val="en-US" w:eastAsia="zh-CN"/>
              </w:rPr>
              <w:t>17</w:t>
            </w:r>
            <w:r>
              <w:rPr>
                <w:rFonts w:hint="eastAsia" w:ascii="宋体" w:hAnsi="宋体" w:cs="仿宋_GB2312"/>
                <w:kern w:val="0"/>
                <w:sz w:val="24"/>
                <w:highlight w:val="none"/>
              </w:rPr>
              <w:t>时</w:t>
            </w:r>
            <w:r>
              <w:rPr>
                <w:rFonts w:hint="eastAsia" w:ascii="宋体" w:hAnsi="宋体" w:cs="仿宋_GB2312"/>
                <w:kern w:val="0"/>
                <w:sz w:val="24"/>
                <w:highlight w:val="none"/>
                <w:lang w:val="en-US" w:eastAsia="zh-CN"/>
              </w:rPr>
              <w:t>30</w:t>
            </w:r>
            <w:r>
              <w:rPr>
                <w:rFonts w:hint="eastAsia" w:ascii="宋体" w:hAnsi="宋体" w:cs="仿宋_GB2312"/>
                <w:kern w:val="0"/>
                <w:sz w:val="24"/>
                <w:highlight w:val="none"/>
              </w:rPr>
              <w:t>分</w:t>
            </w:r>
          </w:p>
        </w:tc>
      </w:tr>
      <w:tr w14:paraId="34BFC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88" w:type="dxa"/>
            <w:vAlign w:val="center"/>
          </w:tcPr>
          <w:p w14:paraId="05B02969">
            <w:pPr>
              <w:autoSpaceDE w:val="0"/>
              <w:autoSpaceDN w:val="0"/>
              <w:adjustRightInd w:val="0"/>
              <w:snapToGrid w:val="0"/>
              <w:jc w:val="center"/>
              <w:rPr>
                <w:rFonts w:ascii="宋体" w:hAnsi="宋体" w:cs="TimesNewRomanPSMT"/>
                <w:kern w:val="0"/>
                <w:sz w:val="20"/>
                <w:szCs w:val="21"/>
                <w:highlight w:val="none"/>
              </w:rPr>
            </w:pPr>
            <w:r>
              <w:rPr>
                <w:highlight w:val="none"/>
              </w:rPr>
              <w:fldChar w:fldCharType="begin"/>
            </w:r>
            <w:r>
              <w:rPr>
                <w:highlight w:val="none"/>
              </w:rPr>
              <w:instrText xml:space="preserve"> REF _Ref527101721 \r \h  \* MERGEFORMAT </w:instrText>
            </w:r>
            <w:r>
              <w:rPr>
                <w:highlight w:val="none"/>
              </w:rPr>
              <w:fldChar w:fldCharType="separate"/>
            </w:r>
            <w:r>
              <w:rPr>
                <w:rFonts w:ascii="宋体" w:hAnsi="宋体" w:cs="TimesNewRomanPSMT"/>
                <w:kern w:val="0"/>
                <w:sz w:val="20"/>
                <w:szCs w:val="21"/>
                <w:highlight w:val="none"/>
              </w:rPr>
              <w:t>2.3</w:t>
            </w:r>
            <w:r>
              <w:rPr>
                <w:highlight w:val="none"/>
              </w:rPr>
              <w:fldChar w:fldCharType="end"/>
            </w:r>
          </w:p>
        </w:tc>
        <w:tc>
          <w:tcPr>
            <w:tcW w:w="2515" w:type="dxa"/>
            <w:vAlign w:val="center"/>
          </w:tcPr>
          <w:p w14:paraId="46307452">
            <w:pPr>
              <w:autoSpaceDE w:val="0"/>
              <w:autoSpaceDN w:val="0"/>
              <w:adjustRightInd w:val="0"/>
              <w:snapToGrid w:val="0"/>
              <w:outlineLvl w:val="0"/>
              <w:rPr>
                <w:rFonts w:ascii="宋体" w:hAnsi="宋体" w:cs="仿宋_GB2312"/>
                <w:kern w:val="0"/>
                <w:sz w:val="24"/>
                <w:highlight w:val="none"/>
              </w:rPr>
            </w:pPr>
            <w:r>
              <w:rPr>
                <w:rFonts w:hint="eastAsia" w:ascii="宋体" w:hAnsi="宋体" w:cs="仿宋_GB2312"/>
                <w:kern w:val="0"/>
                <w:sz w:val="24"/>
                <w:highlight w:val="none"/>
              </w:rPr>
              <w:t>投标人提出质疑截止时间和方式</w:t>
            </w:r>
          </w:p>
        </w:tc>
        <w:tc>
          <w:tcPr>
            <w:tcW w:w="5675" w:type="dxa"/>
            <w:vAlign w:val="center"/>
          </w:tcPr>
          <w:p w14:paraId="70DF81BB">
            <w:pPr>
              <w:autoSpaceDE w:val="0"/>
              <w:autoSpaceDN w:val="0"/>
              <w:adjustRightInd w:val="0"/>
              <w:snapToGrid w:val="0"/>
              <w:outlineLvl w:val="0"/>
              <w:rPr>
                <w:rFonts w:hint="eastAsia" w:ascii="宋体" w:hAnsi="宋体" w:cs="仿宋_GB2312"/>
                <w:kern w:val="0"/>
                <w:sz w:val="24"/>
                <w:highlight w:val="none"/>
              </w:rPr>
            </w:pPr>
            <w:r>
              <w:rPr>
                <w:rFonts w:hint="eastAsia" w:ascii="宋体" w:hAnsi="宋体" w:cs="仿宋_GB2312"/>
                <w:kern w:val="0"/>
                <w:sz w:val="24"/>
                <w:highlight w:val="none"/>
              </w:rPr>
              <w:t>时间：截止时间为202</w:t>
            </w:r>
            <w:r>
              <w:rPr>
                <w:rFonts w:hint="eastAsia" w:ascii="宋体" w:hAnsi="宋体" w:cs="仿宋_GB2312"/>
                <w:kern w:val="0"/>
                <w:sz w:val="24"/>
                <w:highlight w:val="none"/>
                <w:lang w:val="en-US" w:eastAsia="zh-CN"/>
              </w:rPr>
              <w:t>5</w:t>
            </w:r>
            <w:r>
              <w:rPr>
                <w:rFonts w:hint="eastAsia" w:ascii="宋体" w:hAnsi="宋体" w:cs="仿宋_GB2312"/>
                <w:kern w:val="0"/>
                <w:sz w:val="24"/>
                <w:highlight w:val="none"/>
              </w:rPr>
              <w:t>年</w:t>
            </w:r>
            <w:r>
              <w:rPr>
                <w:rFonts w:hint="eastAsia" w:ascii="宋体" w:hAnsi="宋体" w:cs="仿宋_GB2312"/>
                <w:kern w:val="0"/>
                <w:sz w:val="24"/>
                <w:highlight w:val="none"/>
                <w:lang w:val="en-US" w:eastAsia="zh-CN"/>
              </w:rPr>
              <w:t>12</w:t>
            </w:r>
            <w:r>
              <w:rPr>
                <w:rFonts w:hint="eastAsia" w:ascii="宋体" w:hAnsi="宋体" w:cs="仿宋_GB2312"/>
                <w:kern w:val="0"/>
                <w:sz w:val="24"/>
                <w:highlight w:val="none"/>
              </w:rPr>
              <w:t>月</w:t>
            </w:r>
            <w:r>
              <w:rPr>
                <w:rFonts w:hint="eastAsia" w:ascii="宋体" w:hAnsi="宋体" w:cs="仿宋_GB2312"/>
                <w:kern w:val="0"/>
                <w:sz w:val="24"/>
                <w:highlight w:val="none"/>
                <w:lang w:val="en-US" w:eastAsia="zh-CN"/>
              </w:rPr>
              <w:t>19</w:t>
            </w:r>
            <w:r>
              <w:rPr>
                <w:rFonts w:hint="eastAsia" w:ascii="宋体" w:hAnsi="宋体" w:cs="仿宋_GB2312"/>
                <w:kern w:val="0"/>
                <w:sz w:val="24"/>
                <w:highlight w:val="none"/>
              </w:rPr>
              <w:t>日17时</w:t>
            </w:r>
            <w:r>
              <w:rPr>
                <w:rFonts w:hint="eastAsia" w:ascii="宋体" w:hAnsi="宋体" w:cs="仿宋_GB2312"/>
                <w:kern w:val="0"/>
                <w:sz w:val="24"/>
                <w:highlight w:val="none"/>
                <w:lang w:val="en-US" w:eastAsia="zh-CN"/>
              </w:rPr>
              <w:t>30</w:t>
            </w:r>
            <w:r>
              <w:rPr>
                <w:rFonts w:hint="eastAsia" w:ascii="宋体" w:hAnsi="宋体" w:cs="仿宋_GB2312"/>
                <w:kern w:val="0"/>
                <w:sz w:val="24"/>
                <w:highlight w:val="none"/>
              </w:rPr>
              <w:t>分</w:t>
            </w:r>
          </w:p>
          <w:p w14:paraId="4421E4BF">
            <w:pPr>
              <w:autoSpaceDE w:val="0"/>
              <w:autoSpaceDN w:val="0"/>
              <w:adjustRightInd w:val="0"/>
              <w:snapToGrid w:val="0"/>
              <w:ind w:left="27" w:leftChars="13"/>
              <w:rPr>
                <w:rFonts w:hint="eastAsia" w:ascii="宋体" w:hAnsi="宋体" w:cs="仿宋_GB2312"/>
                <w:kern w:val="0"/>
                <w:sz w:val="24"/>
                <w:highlight w:val="none"/>
              </w:rPr>
            </w:pPr>
            <w:r>
              <w:rPr>
                <w:rFonts w:hint="eastAsia" w:ascii="宋体" w:hAnsi="宋体" w:cs="仿宋_GB2312"/>
                <w:kern w:val="0"/>
                <w:sz w:val="24"/>
                <w:highlight w:val="none"/>
              </w:rPr>
              <w:t>形式：通</w:t>
            </w:r>
            <w:r>
              <w:rPr>
                <w:rFonts w:hint="eastAsia" w:ascii="宋体" w:hAnsi="宋体" w:cs="仿宋_GB2312"/>
                <w:color w:val="FF0000"/>
                <w:kern w:val="0"/>
                <w:sz w:val="24"/>
                <w:highlight w:val="none"/>
              </w:rPr>
              <w:t>过</w:t>
            </w:r>
            <w:r>
              <w:rPr>
                <w:rFonts w:hint="eastAsia" w:ascii="宋体" w:hAnsi="宋体" w:cs="仿宋_GB2312"/>
                <w:color w:val="FF0000"/>
                <w:kern w:val="0"/>
                <w:sz w:val="24"/>
                <w:highlight w:val="none"/>
                <w:lang w:val="en-US" w:eastAsia="zh-CN"/>
              </w:rPr>
              <w:t>417152466</w:t>
            </w:r>
            <w:r>
              <w:rPr>
                <w:rFonts w:hint="eastAsia" w:ascii="宋体" w:hAnsi="宋体" w:cs="仿宋_GB2312"/>
                <w:color w:val="FF0000"/>
                <w:kern w:val="0"/>
                <w:sz w:val="24"/>
                <w:highlight w:val="none"/>
              </w:rPr>
              <w:t>@qq.com</w:t>
            </w:r>
            <w:r>
              <w:rPr>
                <w:rFonts w:hint="eastAsia" w:ascii="宋体" w:hAnsi="宋体" w:cs="仿宋_GB2312"/>
                <w:kern w:val="0"/>
                <w:sz w:val="24"/>
                <w:highlight w:val="none"/>
              </w:rPr>
              <w:t>邮箱提交相关需澄清问题</w:t>
            </w:r>
            <w:r>
              <w:rPr>
                <w:rFonts w:hint="eastAsia" w:ascii="宋体" w:hAnsi="宋体" w:cs="仿宋_GB2312"/>
                <w:kern w:val="0"/>
                <w:sz w:val="24"/>
                <w:highlight w:val="none"/>
              </w:rPr>
              <w:br w:type="textWrapping"/>
            </w:r>
          </w:p>
          <w:p w14:paraId="4AA22B0D">
            <w:pPr>
              <w:pStyle w:val="2"/>
              <w:rPr>
                <w:rFonts w:hint="eastAsia" w:ascii="宋体" w:hAnsi="宋体" w:cs="仿宋_GB2312"/>
                <w:kern w:val="0"/>
                <w:sz w:val="24"/>
                <w:highlight w:val="none"/>
              </w:rPr>
            </w:pPr>
          </w:p>
          <w:p w14:paraId="409F34E8">
            <w:pPr>
              <w:pStyle w:val="5"/>
              <w:rPr>
                <w:rFonts w:hint="eastAsia" w:ascii="宋体" w:hAnsi="宋体" w:cs="仿宋_GB2312"/>
                <w:kern w:val="0"/>
                <w:sz w:val="24"/>
                <w:highlight w:val="none"/>
              </w:rPr>
            </w:pPr>
          </w:p>
          <w:p w14:paraId="1D43A949">
            <w:pPr>
              <w:pStyle w:val="5"/>
              <w:rPr>
                <w:rFonts w:hint="eastAsia" w:ascii="宋体" w:hAnsi="宋体" w:cs="仿宋_GB2312"/>
                <w:kern w:val="0"/>
                <w:sz w:val="24"/>
                <w:highlight w:val="none"/>
              </w:rPr>
            </w:pPr>
          </w:p>
        </w:tc>
      </w:tr>
      <w:tr w14:paraId="547B3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88" w:type="dxa"/>
            <w:vAlign w:val="center"/>
          </w:tcPr>
          <w:p w14:paraId="3A54F20B">
            <w:pPr>
              <w:autoSpaceDE w:val="0"/>
              <w:autoSpaceDN w:val="0"/>
              <w:adjustRightInd w:val="0"/>
              <w:snapToGrid w:val="0"/>
              <w:jc w:val="center"/>
              <w:rPr>
                <w:rFonts w:ascii="宋体" w:hAnsi="宋体" w:cs="TimesNewRomanPSMT"/>
                <w:kern w:val="0"/>
                <w:sz w:val="20"/>
                <w:szCs w:val="21"/>
                <w:highlight w:val="none"/>
              </w:rPr>
            </w:pPr>
            <w:r>
              <w:rPr>
                <w:highlight w:val="none"/>
              </w:rPr>
              <w:fldChar w:fldCharType="begin"/>
            </w:r>
            <w:r>
              <w:rPr>
                <w:highlight w:val="none"/>
              </w:rPr>
              <w:instrText xml:space="preserve"> REF _Ref527102185 \r \h  \* MERGEFORMAT </w:instrText>
            </w:r>
            <w:r>
              <w:rPr>
                <w:highlight w:val="none"/>
              </w:rPr>
              <w:fldChar w:fldCharType="separate"/>
            </w:r>
            <w:r>
              <w:rPr>
                <w:rFonts w:ascii="宋体" w:hAnsi="宋体" w:cs="TimesNewRomanPSMT"/>
                <w:kern w:val="0"/>
                <w:sz w:val="20"/>
                <w:szCs w:val="21"/>
                <w:highlight w:val="none"/>
              </w:rPr>
              <w:t>3.6.1</w:t>
            </w:r>
            <w:r>
              <w:rPr>
                <w:highlight w:val="none"/>
              </w:rPr>
              <w:fldChar w:fldCharType="end"/>
            </w:r>
          </w:p>
        </w:tc>
        <w:tc>
          <w:tcPr>
            <w:tcW w:w="2515" w:type="dxa"/>
            <w:vAlign w:val="center"/>
          </w:tcPr>
          <w:p w14:paraId="75DF6441">
            <w:pPr>
              <w:autoSpaceDE w:val="0"/>
              <w:autoSpaceDN w:val="0"/>
              <w:adjustRightInd w:val="0"/>
              <w:snapToGrid w:val="0"/>
              <w:outlineLvl w:val="0"/>
              <w:rPr>
                <w:rFonts w:ascii="宋体" w:hAnsi="宋体" w:cs="仿宋_GB2312"/>
                <w:kern w:val="0"/>
                <w:sz w:val="24"/>
                <w:highlight w:val="none"/>
              </w:rPr>
            </w:pPr>
            <w:bookmarkStart w:id="10" w:name="_Toc30728"/>
            <w:bookmarkStart w:id="11" w:name="_Toc195921788"/>
            <w:bookmarkStart w:id="12" w:name="_Toc62925381"/>
            <w:bookmarkStart w:id="13" w:name="_Toc62925516"/>
            <w:r>
              <w:rPr>
                <w:rFonts w:hint="eastAsia" w:ascii="宋体" w:hAnsi="宋体" w:cs="仿宋_GB2312"/>
                <w:kern w:val="0"/>
                <w:sz w:val="24"/>
                <w:highlight w:val="none"/>
              </w:rPr>
              <w:t>响应文件有效期</w:t>
            </w:r>
            <w:bookmarkEnd w:id="10"/>
            <w:bookmarkEnd w:id="11"/>
            <w:bookmarkEnd w:id="12"/>
            <w:bookmarkEnd w:id="13"/>
          </w:p>
        </w:tc>
        <w:tc>
          <w:tcPr>
            <w:tcW w:w="5675" w:type="dxa"/>
            <w:vAlign w:val="center"/>
          </w:tcPr>
          <w:p w14:paraId="26F5142D">
            <w:pPr>
              <w:autoSpaceDE w:val="0"/>
              <w:autoSpaceDN w:val="0"/>
              <w:adjustRightInd w:val="0"/>
              <w:snapToGrid w:val="0"/>
              <w:ind w:left="27" w:leftChars="13"/>
              <w:rPr>
                <w:rFonts w:ascii="宋体" w:hAnsi="宋体" w:cs="TimesNewRomanPSMT"/>
                <w:kern w:val="0"/>
                <w:sz w:val="24"/>
                <w:highlight w:val="none"/>
              </w:rPr>
            </w:pPr>
            <w:r>
              <w:rPr>
                <w:rFonts w:hint="eastAsia" w:ascii="宋体" w:hAnsi="宋体" w:cs="TimesNewRomanPSMT"/>
                <w:kern w:val="0"/>
                <w:sz w:val="24"/>
                <w:highlight w:val="none"/>
              </w:rPr>
              <w:t>响应文件提交截止日后30天</w:t>
            </w:r>
          </w:p>
        </w:tc>
      </w:tr>
      <w:tr w14:paraId="1EC23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88" w:type="dxa"/>
            <w:vAlign w:val="center"/>
          </w:tcPr>
          <w:p w14:paraId="7A6139BD">
            <w:pPr>
              <w:autoSpaceDE w:val="0"/>
              <w:autoSpaceDN w:val="0"/>
              <w:adjustRightInd w:val="0"/>
              <w:snapToGrid w:val="0"/>
              <w:jc w:val="center"/>
              <w:rPr>
                <w:rFonts w:ascii="宋体" w:hAnsi="宋体" w:cs="TimesNewRomanPSMT"/>
                <w:kern w:val="0"/>
                <w:sz w:val="20"/>
                <w:szCs w:val="21"/>
                <w:highlight w:val="none"/>
              </w:rPr>
            </w:pPr>
            <w:r>
              <w:rPr>
                <w:highlight w:val="none"/>
              </w:rPr>
              <w:fldChar w:fldCharType="begin"/>
            </w:r>
            <w:r>
              <w:rPr>
                <w:highlight w:val="none"/>
              </w:rPr>
              <w:instrText xml:space="preserve"> REF _Ref419361076 \r \h  \* MERGEFORMAT </w:instrText>
            </w:r>
            <w:r>
              <w:rPr>
                <w:highlight w:val="none"/>
              </w:rPr>
              <w:fldChar w:fldCharType="separate"/>
            </w:r>
            <w:r>
              <w:rPr>
                <w:rFonts w:ascii="宋体" w:hAnsi="宋体" w:cs="TimesNewRomanPSMT"/>
                <w:kern w:val="0"/>
                <w:sz w:val="20"/>
                <w:szCs w:val="21"/>
                <w:highlight w:val="none"/>
              </w:rPr>
              <w:t>3.7.1</w:t>
            </w:r>
            <w:r>
              <w:rPr>
                <w:highlight w:val="none"/>
              </w:rPr>
              <w:fldChar w:fldCharType="end"/>
            </w:r>
          </w:p>
        </w:tc>
        <w:tc>
          <w:tcPr>
            <w:tcW w:w="2515" w:type="dxa"/>
            <w:vAlign w:val="center"/>
          </w:tcPr>
          <w:p w14:paraId="33DB03E8">
            <w:pPr>
              <w:autoSpaceDE w:val="0"/>
              <w:autoSpaceDN w:val="0"/>
              <w:adjustRightInd w:val="0"/>
              <w:snapToGrid w:val="0"/>
              <w:outlineLvl w:val="0"/>
              <w:rPr>
                <w:rFonts w:ascii="宋体" w:hAnsi="宋体" w:cs="仿宋_GB2312"/>
                <w:kern w:val="0"/>
                <w:sz w:val="24"/>
                <w:highlight w:val="none"/>
              </w:rPr>
            </w:pPr>
            <w:bookmarkStart w:id="14" w:name="_Toc62925517"/>
            <w:bookmarkStart w:id="15" w:name="_Toc23607"/>
            <w:bookmarkStart w:id="16" w:name="_Toc195921789"/>
            <w:bookmarkStart w:id="17" w:name="_Toc62925382"/>
            <w:r>
              <w:rPr>
                <w:rFonts w:hint="eastAsia" w:ascii="宋体" w:hAnsi="宋体" w:cs="仿宋_GB2312"/>
                <w:kern w:val="0"/>
                <w:sz w:val="24"/>
                <w:highlight w:val="none"/>
                <w:lang w:eastAsia="zh-CN"/>
              </w:rPr>
              <w:t>磋商</w:t>
            </w:r>
            <w:r>
              <w:rPr>
                <w:rFonts w:hint="eastAsia" w:ascii="宋体" w:hAnsi="宋体" w:cs="仿宋_GB2312"/>
                <w:kern w:val="0"/>
                <w:sz w:val="24"/>
                <w:highlight w:val="none"/>
              </w:rPr>
              <w:t>保证金</w:t>
            </w:r>
            <w:bookmarkEnd w:id="14"/>
            <w:bookmarkEnd w:id="15"/>
            <w:bookmarkEnd w:id="16"/>
            <w:bookmarkEnd w:id="17"/>
          </w:p>
        </w:tc>
        <w:tc>
          <w:tcPr>
            <w:tcW w:w="5675" w:type="dxa"/>
            <w:vAlign w:val="center"/>
          </w:tcPr>
          <w:p w14:paraId="29CB14E6">
            <w:pPr>
              <w:autoSpaceDE w:val="0"/>
              <w:autoSpaceDN w:val="0"/>
              <w:adjustRightInd w:val="0"/>
              <w:snapToGrid w:val="0"/>
              <w:rPr>
                <w:rFonts w:ascii="宋体" w:hAnsi="宋体" w:cs="TimesNewRomanPSMT"/>
                <w:kern w:val="0"/>
                <w:sz w:val="24"/>
                <w:highlight w:val="none"/>
              </w:rPr>
            </w:pPr>
            <w:r>
              <w:rPr>
                <w:rFonts w:hint="eastAsia" w:ascii="宋体" w:hAnsi="宋体" w:cs="TimesNewRomanPSMT"/>
                <w:kern w:val="0"/>
                <w:sz w:val="24"/>
                <w:highlight w:val="none"/>
              </w:rPr>
              <w:t>无</w:t>
            </w:r>
          </w:p>
        </w:tc>
      </w:tr>
      <w:tr w14:paraId="1EEB2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88" w:type="dxa"/>
            <w:vAlign w:val="center"/>
          </w:tcPr>
          <w:p w14:paraId="26CE9AC1">
            <w:pPr>
              <w:autoSpaceDE w:val="0"/>
              <w:autoSpaceDN w:val="0"/>
              <w:adjustRightInd w:val="0"/>
              <w:snapToGrid w:val="0"/>
              <w:jc w:val="center"/>
              <w:rPr>
                <w:rFonts w:ascii="宋体" w:hAnsi="宋体" w:cs="TimesNewRomanPSMT"/>
                <w:kern w:val="0"/>
                <w:sz w:val="20"/>
                <w:szCs w:val="21"/>
                <w:highlight w:val="none"/>
              </w:rPr>
            </w:pPr>
            <w:r>
              <w:rPr>
                <w:highlight w:val="none"/>
              </w:rPr>
              <w:fldChar w:fldCharType="begin"/>
            </w:r>
            <w:r>
              <w:rPr>
                <w:highlight w:val="none"/>
              </w:rPr>
              <w:instrText xml:space="preserve"> REF _Ref527102437 \r \h  \* MERGEFORMAT </w:instrText>
            </w:r>
            <w:r>
              <w:rPr>
                <w:highlight w:val="none"/>
              </w:rPr>
              <w:fldChar w:fldCharType="separate"/>
            </w:r>
            <w:r>
              <w:rPr>
                <w:rFonts w:ascii="宋体" w:hAnsi="宋体" w:cs="TimesNewRomanPSMT"/>
                <w:kern w:val="0"/>
                <w:sz w:val="20"/>
                <w:szCs w:val="21"/>
                <w:highlight w:val="none"/>
              </w:rPr>
              <w:t>3.8.2</w:t>
            </w:r>
            <w:r>
              <w:rPr>
                <w:highlight w:val="none"/>
              </w:rPr>
              <w:fldChar w:fldCharType="end"/>
            </w:r>
          </w:p>
        </w:tc>
        <w:tc>
          <w:tcPr>
            <w:tcW w:w="2515" w:type="dxa"/>
            <w:vAlign w:val="center"/>
          </w:tcPr>
          <w:p w14:paraId="5BCE2790">
            <w:pPr>
              <w:autoSpaceDE w:val="0"/>
              <w:autoSpaceDN w:val="0"/>
              <w:adjustRightInd w:val="0"/>
              <w:snapToGrid w:val="0"/>
              <w:rPr>
                <w:rFonts w:ascii="宋体" w:hAnsi="宋体" w:cs="仿宋_GB2312"/>
                <w:kern w:val="0"/>
                <w:sz w:val="24"/>
                <w:highlight w:val="none"/>
              </w:rPr>
            </w:pPr>
            <w:r>
              <w:rPr>
                <w:rFonts w:hint="eastAsia" w:ascii="宋体" w:hAnsi="宋体" w:cs="仿宋_GB2312"/>
                <w:kern w:val="0"/>
                <w:sz w:val="24"/>
                <w:highlight w:val="none"/>
              </w:rPr>
              <w:t>响应文件副本份数</w:t>
            </w:r>
          </w:p>
        </w:tc>
        <w:tc>
          <w:tcPr>
            <w:tcW w:w="5675" w:type="dxa"/>
            <w:vAlign w:val="center"/>
          </w:tcPr>
          <w:p w14:paraId="563AD48A">
            <w:pPr>
              <w:autoSpaceDE w:val="0"/>
              <w:autoSpaceDN w:val="0"/>
              <w:adjustRightInd w:val="0"/>
              <w:snapToGrid w:val="0"/>
              <w:spacing w:after="156"/>
              <w:rPr>
                <w:rFonts w:hint="eastAsia" w:ascii="宋体" w:hAnsi="宋体" w:eastAsia="宋体" w:cs="仿宋_GB2312"/>
                <w:b/>
                <w:kern w:val="0"/>
                <w:sz w:val="24"/>
                <w:highlight w:val="none"/>
                <w:lang w:eastAsia="zh-CN"/>
              </w:rPr>
            </w:pPr>
            <w:r>
              <w:rPr>
                <w:rFonts w:hint="eastAsia" w:ascii="宋体" w:hAnsi="宋体" w:cs="仿宋_GB2312"/>
                <w:kern w:val="0"/>
                <w:sz w:val="24"/>
                <w:highlight w:val="none"/>
                <w:lang w:val="en-US" w:eastAsia="zh-CN"/>
              </w:rPr>
              <w:t>三</w:t>
            </w:r>
            <w:r>
              <w:rPr>
                <w:rFonts w:hint="eastAsia" w:ascii="宋体" w:hAnsi="宋体" w:cs="仿宋_GB2312"/>
                <w:kern w:val="0"/>
                <w:sz w:val="24"/>
                <w:highlight w:val="none"/>
              </w:rPr>
              <w:t>份（一正二副）</w:t>
            </w:r>
          </w:p>
        </w:tc>
      </w:tr>
      <w:tr w14:paraId="02FCD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88" w:type="dxa"/>
            <w:vAlign w:val="center"/>
          </w:tcPr>
          <w:p w14:paraId="6A37D652">
            <w:pPr>
              <w:autoSpaceDE w:val="0"/>
              <w:autoSpaceDN w:val="0"/>
              <w:adjustRightInd w:val="0"/>
              <w:snapToGrid w:val="0"/>
              <w:jc w:val="center"/>
              <w:rPr>
                <w:rFonts w:ascii="宋体" w:hAnsi="宋体" w:cs="TimesNewRomanPSMT"/>
                <w:kern w:val="0"/>
                <w:sz w:val="20"/>
                <w:szCs w:val="21"/>
                <w:highlight w:val="none"/>
              </w:rPr>
            </w:pPr>
            <w:r>
              <w:rPr>
                <w:highlight w:val="none"/>
              </w:rPr>
              <w:fldChar w:fldCharType="begin"/>
            </w:r>
            <w:r>
              <w:rPr>
                <w:highlight w:val="none"/>
              </w:rPr>
              <w:instrText xml:space="preserve"> REF _Ref527102466 \r \h  \* MERGEFORMAT </w:instrText>
            </w:r>
            <w:r>
              <w:rPr>
                <w:highlight w:val="none"/>
              </w:rPr>
              <w:fldChar w:fldCharType="separate"/>
            </w:r>
            <w:r>
              <w:rPr>
                <w:rFonts w:ascii="宋体" w:hAnsi="宋体" w:cs="TimesNewRomanPSMT"/>
                <w:kern w:val="0"/>
                <w:sz w:val="20"/>
                <w:szCs w:val="21"/>
                <w:highlight w:val="none"/>
              </w:rPr>
              <w:t>3.8.4</w:t>
            </w:r>
            <w:r>
              <w:rPr>
                <w:highlight w:val="none"/>
              </w:rPr>
              <w:fldChar w:fldCharType="end"/>
            </w:r>
          </w:p>
        </w:tc>
        <w:tc>
          <w:tcPr>
            <w:tcW w:w="2515" w:type="dxa"/>
            <w:vAlign w:val="center"/>
          </w:tcPr>
          <w:p w14:paraId="6B640E49">
            <w:pPr>
              <w:autoSpaceDE w:val="0"/>
              <w:autoSpaceDN w:val="0"/>
              <w:adjustRightInd w:val="0"/>
              <w:snapToGrid w:val="0"/>
              <w:rPr>
                <w:rFonts w:ascii="宋体" w:hAnsi="宋体" w:cs="仿宋_GB2312"/>
                <w:kern w:val="0"/>
                <w:sz w:val="24"/>
                <w:highlight w:val="none"/>
              </w:rPr>
            </w:pPr>
            <w:r>
              <w:rPr>
                <w:rFonts w:hint="eastAsia" w:ascii="宋体" w:hAnsi="宋体" w:cs="仿宋_GB2312"/>
                <w:kern w:val="0"/>
                <w:sz w:val="24"/>
                <w:highlight w:val="none"/>
              </w:rPr>
              <w:t>装订要求</w:t>
            </w:r>
          </w:p>
        </w:tc>
        <w:tc>
          <w:tcPr>
            <w:tcW w:w="5675" w:type="dxa"/>
            <w:vAlign w:val="center"/>
          </w:tcPr>
          <w:p w14:paraId="72E7E008">
            <w:pPr>
              <w:autoSpaceDE w:val="0"/>
              <w:autoSpaceDN w:val="0"/>
              <w:adjustRightInd w:val="0"/>
              <w:snapToGrid w:val="0"/>
              <w:rPr>
                <w:rFonts w:ascii="宋体" w:hAnsi="宋体" w:cs="仿宋_GB2312"/>
                <w:i/>
                <w:kern w:val="0"/>
                <w:sz w:val="24"/>
                <w:highlight w:val="none"/>
              </w:rPr>
            </w:pPr>
            <w:r>
              <w:rPr>
                <w:rFonts w:hint="eastAsia" w:ascii="宋体" w:hAnsi="宋体" w:cs="仿宋_GB2312"/>
                <w:kern w:val="0"/>
                <w:sz w:val="24"/>
                <w:highlight w:val="none"/>
              </w:rPr>
              <w:t>应</w:t>
            </w:r>
            <w:r>
              <w:rPr>
                <w:rFonts w:hint="eastAsia" w:ascii="宋体" w:hAnsi="宋体" w:cs="仿宋_GB2312"/>
                <w:kern w:val="0"/>
                <w:sz w:val="24"/>
                <w:highlight w:val="none"/>
                <w:lang w:val="en-US" w:eastAsia="zh-CN"/>
              </w:rPr>
              <w:t>胶装</w:t>
            </w:r>
            <w:r>
              <w:rPr>
                <w:rFonts w:hint="eastAsia" w:ascii="宋体" w:hAnsi="宋体" w:cs="仿宋_GB2312"/>
                <w:kern w:val="0"/>
                <w:sz w:val="24"/>
                <w:highlight w:val="none"/>
              </w:rPr>
              <w:t>订成册，不得采用活页方式</w:t>
            </w:r>
          </w:p>
        </w:tc>
      </w:tr>
      <w:tr w14:paraId="52815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88" w:type="dxa"/>
            <w:vAlign w:val="center"/>
          </w:tcPr>
          <w:p w14:paraId="2542930F">
            <w:pPr>
              <w:autoSpaceDE w:val="0"/>
              <w:autoSpaceDN w:val="0"/>
              <w:adjustRightInd w:val="0"/>
              <w:snapToGrid w:val="0"/>
              <w:jc w:val="center"/>
              <w:rPr>
                <w:rFonts w:ascii="宋体" w:hAnsi="宋体" w:cs="TimesNewRomanPSMT"/>
                <w:kern w:val="0"/>
                <w:sz w:val="20"/>
                <w:szCs w:val="21"/>
                <w:highlight w:val="none"/>
              </w:rPr>
            </w:pPr>
            <w:r>
              <w:rPr>
                <w:highlight w:val="none"/>
              </w:rPr>
              <w:fldChar w:fldCharType="begin"/>
            </w:r>
            <w:r>
              <w:rPr>
                <w:highlight w:val="none"/>
              </w:rPr>
              <w:instrText xml:space="preserve"> REF _Ref527102501 \r \h  \* MERGEFORMAT </w:instrText>
            </w:r>
            <w:r>
              <w:rPr>
                <w:highlight w:val="none"/>
              </w:rPr>
              <w:fldChar w:fldCharType="separate"/>
            </w:r>
            <w:r>
              <w:rPr>
                <w:rFonts w:ascii="宋体" w:hAnsi="宋体" w:cs="TimesNewRomanPSMT"/>
                <w:kern w:val="0"/>
                <w:sz w:val="20"/>
                <w:szCs w:val="21"/>
                <w:highlight w:val="none"/>
              </w:rPr>
              <w:t>4.1.2</w:t>
            </w:r>
            <w:r>
              <w:rPr>
                <w:highlight w:val="none"/>
              </w:rPr>
              <w:fldChar w:fldCharType="end"/>
            </w:r>
          </w:p>
        </w:tc>
        <w:tc>
          <w:tcPr>
            <w:tcW w:w="2515" w:type="dxa"/>
            <w:vAlign w:val="center"/>
          </w:tcPr>
          <w:p w14:paraId="0F95C685">
            <w:pPr>
              <w:autoSpaceDE w:val="0"/>
              <w:autoSpaceDN w:val="0"/>
              <w:adjustRightInd w:val="0"/>
              <w:snapToGrid w:val="0"/>
              <w:rPr>
                <w:rFonts w:ascii="宋体" w:hAnsi="宋体" w:cs="仿宋_GB2312"/>
                <w:kern w:val="0"/>
                <w:sz w:val="24"/>
                <w:highlight w:val="none"/>
              </w:rPr>
            </w:pPr>
            <w:r>
              <w:rPr>
                <w:rFonts w:hint="eastAsia" w:ascii="宋体" w:hAnsi="宋体" w:cs="仿宋_GB2312"/>
                <w:kern w:val="0"/>
                <w:sz w:val="24"/>
                <w:highlight w:val="none"/>
              </w:rPr>
              <w:t>封套上写明</w:t>
            </w:r>
          </w:p>
        </w:tc>
        <w:tc>
          <w:tcPr>
            <w:tcW w:w="5675" w:type="dxa"/>
            <w:vAlign w:val="center"/>
          </w:tcPr>
          <w:p w14:paraId="2657069F">
            <w:pPr>
              <w:autoSpaceDE w:val="0"/>
              <w:autoSpaceDN w:val="0"/>
              <w:adjustRightInd w:val="0"/>
              <w:snapToGrid w:val="0"/>
              <w:spacing w:after="156" w:afterLines="50"/>
              <w:rPr>
                <w:rFonts w:ascii="宋体" w:hAnsi="宋体" w:cs="仿宋_GB2312"/>
                <w:kern w:val="0"/>
                <w:sz w:val="24"/>
                <w:highlight w:val="none"/>
              </w:rPr>
            </w:pPr>
            <w:r>
              <w:rPr>
                <w:rFonts w:hint="eastAsia" w:ascii="宋体" w:hAnsi="宋体" w:cs="仿宋_GB2312"/>
                <w:kern w:val="0"/>
                <w:sz w:val="24"/>
                <w:highlight w:val="none"/>
              </w:rPr>
              <w:t>采购人名称：</w:t>
            </w:r>
          </w:p>
          <w:p w14:paraId="22FD85AE">
            <w:pPr>
              <w:autoSpaceDE w:val="0"/>
              <w:autoSpaceDN w:val="0"/>
              <w:adjustRightInd w:val="0"/>
              <w:snapToGrid w:val="0"/>
              <w:spacing w:after="156" w:afterLines="50"/>
              <w:rPr>
                <w:rFonts w:ascii="宋体" w:hAnsi="宋体" w:cs="仿宋_GB2312"/>
                <w:b/>
                <w:kern w:val="0"/>
                <w:sz w:val="24"/>
                <w:highlight w:val="none"/>
              </w:rPr>
            </w:pPr>
            <w:r>
              <w:rPr>
                <w:rFonts w:hint="eastAsia" w:ascii="宋体" w:hAnsi="宋体" w:cs="仿宋_GB2312"/>
                <w:kern w:val="0"/>
                <w:sz w:val="24"/>
                <w:highlight w:val="none"/>
              </w:rPr>
              <w:t>项目编号：</w:t>
            </w:r>
          </w:p>
          <w:p w14:paraId="3668A057">
            <w:pPr>
              <w:autoSpaceDE w:val="0"/>
              <w:autoSpaceDN w:val="0"/>
              <w:adjustRightInd w:val="0"/>
              <w:snapToGrid w:val="0"/>
              <w:spacing w:after="156" w:afterLines="50"/>
              <w:rPr>
                <w:rFonts w:ascii="宋体" w:hAnsi="宋体" w:cs="仿宋_GB2312"/>
                <w:b/>
                <w:kern w:val="0"/>
                <w:sz w:val="24"/>
                <w:highlight w:val="none"/>
              </w:rPr>
            </w:pPr>
            <w:r>
              <w:rPr>
                <w:rFonts w:hint="eastAsia" w:ascii="宋体" w:hAnsi="宋体" w:cs="仿宋_GB2312"/>
                <w:kern w:val="0"/>
                <w:sz w:val="24"/>
                <w:highlight w:val="none"/>
                <w:u w:val="single"/>
              </w:rPr>
              <w:t xml:space="preserve">       </w:t>
            </w:r>
            <w:r>
              <w:rPr>
                <w:rFonts w:ascii="宋体" w:hAnsi="宋体" w:cs="仿宋_GB2312"/>
                <w:kern w:val="0"/>
                <w:sz w:val="24"/>
                <w:highlight w:val="none"/>
                <w:u w:val="single"/>
              </w:rPr>
              <w:t xml:space="preserve"> </w:t>
            </w:r>
            <w:r>
              <w:rPr>
                <w:rFonts w:hint="eastAsia" w:ascii="宋体" w:hAnsi="宋体" w:cs="仿宋_GB2312"/>
                <w:kern w:val="0"/>
                <w:sz w:val="24"/>
                <w:highlight w:val="none"/>
              </w:rPr>
              <w:t>（项目名称）</w:t>
            </w:r>
            <w:r>
              <w:rPr>
                <w:rFonts w:hint="eastAsia" w:ascii="宋体" w:hAnsi="宋体" w:cs="仿宋_GB2312"/>
                <w:kern w:val="0"/>
                <w:sz w:val="24"/>
                <w:highlight w:val="none"/>
                <w:u w:val="single"/>
              </w:rPr>
              <w:t xml:space="preserve">      </w:t>
            </w:r>
            <w:r>
              <w:rPr>
                <w:rFonts w:ascii="宋体" w:hAnsi="宋体" w:cs="仿宋_GB2312"/>
                <w:kern w:val="0"/>
                <w:sz w:val="24"/>
                <w:highlight w:val="none"/>
                <w:u w:val="single"/>
              </w:rPr>
              <w:t xml:space="preserve"> </w:t>
            </w:r>
            <w:r>
              <w:rPr>
                <w:rFonts w:hint="eastAsia" w:ascii="宋体" w:hAnsi="宋体" w:cs="仿宋_GB2312"/>
                <w:kern w:val="0"/>
                <w:sz w:val="24"/>
                <w:highlight w:val="none"/>
              </w:rPr>
              <w:t xml:space="preserve">包响应文件在  </w:t>
            </w:r>
            <w:r>
              <w:rPr>
                <w:rFonts w:ascii="宋体" w:hAnsi="宋体" w:cs="仿宋_GB2312"/>
                <w:kern w:val="0"/>
                <w:sz w:val="24"/>
                <w:highlight w:val="none"/>
              </w:rPr>
              <w:t xml:space="preserve"> </w:t>
            </w:r>
            <w:r>
              <w:rPr>
                <w:rFonts w:hint="eastAsia" w:ascii="宋体" w:hAnsi="宋体" w:cs="仿宋_GB2312"/>
                <w:kern w:val="0"/>
                <w:sz w:val="24"/>
                <w:highlight w:val="none"/>
              </w:rPr>
              <w:t xml:space="preserve"> 年</w:t>
            </w:r>
            <w:r>
              <w:rPr>
                <w:rFonts w:ascii="宋体" w:hAnsi="宋体" w:cs="仿宋_GB2312"/>
                <w:kern w:val="0"/>
                <w:sz w:val="24"/>
                <w:highlight w:val="none"/>
              </w:rPr>
              <w:t xml:space="preserve"> </w:t>
            </w:r>
            <w:r>
              <w:rPr>
                <w:rFonts w:hint="eastAsia" w:ascii="宋体" w:hAnsi="宋体" w:cs="仿宋_GB2312"/>
                <w:kern w:val="0"/>
                <w:sz w:val="24"/>
                <w:highlight w:val="none"/>
              </w:rPr>
              <w:t>月</w:t>
            </w:r>
            <w:r>
              <w:rPr>
                <w:rFonts w:ascii="宋体" w:hAnsi="宋体" w:cs="仿宋_GB2312"/>
                <w:kern w:val="0"/>
                <w:sz w:val="24"/>
                <w:highlight w:val="none"/>
              </w:rPr>
              <w:t xml:space="preserve"> </w:t>
            </w:r>
            <w:r>
              <w:rPr>
                <w:rFonts w:hint="eastAsia" w:ascii="宋体" w:hAnsi="宋体" w:cs="仿宋_GB2312"/>
                <w:kern w:val="0"/>
                <w:sz w:val="24"/>
                <w:highlight w:val="none"/>
              </w:rPr>
              <w:t>日</w:t>
            </w:r>
            <w:r>
              <w:rPr>
                <w:rFonts w:ascii="宋体" w:hAnsi="宋体" w:cs="仿宋_GB2312"/>
                <w:kern w:val="0"/>
                <w:sz w:val="24"/>
                <w:highlight w:val="none"/>
              </w:rPr>
              <w:t xml:space="preserve"> </w:t>
            </w:r>
            <w:r>
              <w:rPr>
                <w:rFonts w:hint="eastAsia" w:ascii="宋体" w:hAnsi="宋体" w:cs="仿宋_GB2312"/>
                <w:kern w:val="0"/>
                <w:sz w:val="24"/>
                <w:highlight w:val="none"/>
              </w:rPr>
              <w:t>时</w:t>
            </w:r>
            <w:r>
              <w:rPr>
                <w:rFonts w:ascii="宋体" w:hAnsi="宋体" w:cs="仿宋_GB2312"/>
                <w:kern w:val="0"/>
                <w:sz w:val="24"/>
                <w:highlight w:val="none"/>
              </w:rPr>
              <w:t xml:space="preserve"> </w:t>
            </w:r>
            <w:r>
              <w:rPr>
                <w:rFonts w:hint="eastAsia" w:ascii="宋体" w:hAnsi="宋体" w:cs="仿宋_GB2312"/>
                <w:kern w:val="0"/>
                <w:sz w:val="24"/>
                <w:highlight w:val="none"/>
              </w:rPr>
              <w:t>分前不得开启</w:t>
            </w:r>
          </w:p>
          <w:p w14:paraId="435084FC">
            <w:pPr>
              <w:autoSpaceDE w:val="0"/>
              <w:autoSpaceDN w:val="0"/>
              <w:adjustRightInd w:val="0"/>
              <w:snapToGrid w:val="0"/>
              <w:spacing w:after="156" w:afterLines="50"/>
              <w:rPr>
                <w:rFonts w:ascii="宋体" w:hAnsi="宋体" w:cs="仿宋_GB2312"/>
                <w:b/>
                <w:kern w:val="0"/>
                <w:sz w:val="24"/>
                <w:highlight w:val="none"/>
              </w:rPr>
            </w:pPr>
            <w:r>
              <w:rPr>
                <w:rFonts w:hint="eastAsia" w:ascii="宋体" w:hAnsi="宋体" w:cs="仿宋_GB2312"/>
                <w:kern w:val="0"/>
                <w:sz w:val="24"/>
                <w:highlight w:val="none"/>
              </w:rPr>
              <w:t>供应商名称：</w:t>
            </w:r>
          </w:p>
        </w:tc>
      </w:tr>
      <w:tr w14:paraId="7B4E3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88" w:type="dxa"/>
            <w:vAlign w:val="center"/>
          </w:tcPr>
          <w:p w14:paraId="74C74E67">
            <w:pPr>
              <w:autoSpaceDE w:val="0"/>
              <w:autoSpaceDN w:val="0"/>
              <w:adjustRightInd w:val="0"/>
              <w:snapToGrid w:val="0"/>
              <w:jc w:val="center"/>
              <w:rPr>
                <w:rFonts w:ascii="宋体" w:hAnsi="宋体" w:cs="TimesNewRomanPSMT"/>
                <w:kern w:val="0"/>
                <w:sz w:val="20"/>
                <w:szCs w:val="21"/>
                <w:highlight w:val="none"/>
              </w:rPr>
            </w:pPr>
            <w:r>
              <w:rPr>
                <w:highlight w:val="none"/>
              </w:rPr>
              <w:fldChar w:fldCharType="begin"/>
            </w:r>
            <w:r>
              <w:rPr>
                <w:highlight w:val="none"/>
              </w:rPr>
              <w:instrText xml:space="preserve"> REF _Ref527102573 \r \h  \* MERGEFORMAT </w:instrText>
            </w:r>
            <w:r>
              <w:rPr>
                <w:highlight w:val="none"/>
              </w:rPr>
              <w:fldChar w:fldCharType="separate"/>
            </w:r>
            <w:r>
              <w:rPr>
                <w:rFonts w:ascii="宋体" w:hAnsi="宋体" w:cs="TimesNewRomanPSMT"/>
                <w:kern w:val="0"/>
                <w:sz w:val="20"/>
                <w:szCs w:val="21"/>
                <w:highlight w:val="none"/>
              </w:rPr>
              <w:t>5.1.1</w:t>
            </w:r>
            <w:r>
              <w:rPr>
                <w:highlight w:val="none"/>
              </w:rPr>
              <w:fldChar w:fldCharType="end"/>
            </w:r>
          </w:p>
        </w:tc>
        <w:tc>
          <w:tcPr>
            <w:tcW w:w="2515" w:type="dxa"/>
            <w:vAlign w:val="center"/>
          </w:tcPr>
          <w:p w14:paraId="55CDEF87">
            <w:pPr>
              <w:autoSpaceDE w:val="0"/>
              <w:autoSpaceDN w:val="0"/>
              <w:adjustRightInd w:val="0"/>
              <w:snapToGrid w:val="0"/>
              <w:rPr>
                <w:rFonts w:ascii="宋体" w:hAnsi="宋体" w:cs="仿宋_GB2312"/>
                <w:kern w:val="0"/>
                <w:sz w:val="24"/>
                <w:highlight w:val="none"/>
              </w:rPr>
            </w:pPr>
            <w:r>
              <w:rPr>
                <w:rFonts w:hint="eastAsia" w:ascii="宋体" w:hAnsi="宋体" w:cs="仿宋_GB2312"/>
                <w:kern w:val="0"/>
                <w:sz w:val="24"/>
                <w:highlight w:val="none"/>
                <w:lang w:eastAsia="zh-CN"/>
              </w:rPr>
              <w:t>磋商</w:t>
            </w:r>
            <w:r>
              <w:rPr>
                <w:rFonts w:hint="eastAsia" w:ascii="宋体" w:hAnsi="宋体" w:cs="仿宋_GB2312"/>
                <w:kern w:val="0"/>
                <w:sz w:val="24"/>
                <w:highlight w:val="none"/>
              </w:rPr>
              <w:t>小组成员</w:t>
            </w:r>
          </w:p>
        </w:tc>
        <w:tc>
          <w:tcPr>
            <w:tcW w:w="5675" w:type="dxa"/>
            <w:vAlign w:val="center"/>
          </w:tcPr>
          <w:p w14:paraId="1C0F8C93">
            <w:pPr>
              <w:autoSpaceDE w:val="0"/>
              <w:autoSpaceDN w:val="0"/>
              <w:adjustRightInd w:val="0"/>
              <w:snapToGrid w:val="0"/>
              <w:spacing w:after="156" w:afterLines="50"/>
              <w:rPr>
                <w:rFonts w:ascii="宋体" w:hAnsi="宋体" w:cs="仿宋_GB2312"/>
                <w:b/>
                <w:kern w:val="0"/>
                <w:sz w:val="24"/>
                <w:highlight w:val="none"/>
              </w:rPr>
            </w:pPr>
            <w:r>
              <w:rPr>
                <w:rFonts w:hint="eastAsia" w:ascii="宋体" w:hAnsi="宋体" w:cs="仿宋_GB2312"/>
                <w:kern w:val="0"/>
                <w:sz w:val="24"/>
                <w:highlight w:val="none"/>
                <w:lang w:val="en-US" w:eastAsia="zh-CN"/>
              </w:rPr>
              <w:t>三人以上单数组成</w:t>
            </w:r>
            <w:r>
              <w:rPr>
                <w:rFonts w:hint="eastAsia" w:ascii="宋体" w:hAnsi="宋体" w:cs="仿宋_GB2312"/>
                <w:kern w:val="0"/>
                <w:sz w:val="24"/>
                <w:highlight w:val="none"/>
              </w:rPr>
              <w:t>。</w:t>
            </w:r>
          </w:p>
        </w:tc>
      </w:tr>
      <w:tr w14:paraId="02AD5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88" w:type="dxa"/>
            <w:vAlign w:val="center"/>
          </w:tcPr>
          <w:p w14:paraId="54FCE740">
            <w:pPr>
              <w:autoSpaceDE w:val="0"/>
              <w:autoSpaceDN w:val="0"/>
              <w:adjustRightInd w:val="0"/>
              <w:snapToGrid w:val="0"/>
              <w:jc w:val="center"/>
              <w:rPr>
                <w:rFonts w:ascii="宋体" w:hAnsi="宋体" w:cs="TimesNewRomanPSMT"/>
                <w:kern w:val="0"/>
                <w:sz w:val="20"/>
                <w:szCs w:val="21"/>
                <w:highlight w:val="none"/>
              </w:rPr>
            </w:pPr>
            <w:r>
              <w:rPr>
                <w:highlight w:val="none"/>
              </w:rPr>
              <w:fldChar w:fldCharType="begin"/>
            </w:r>
            <w:r>
              <w:rPr>
                <w:highlight w:val="none"/>
              </w:rPr>
              <w:instrText xml:space="preserve"> REF _Ref527102841 \r \h  \* MERGEFORMAT </w:instrText>
            </w:r>
            <w:r>
              <w:rPr>
                <w:highlight w:val="none"/>
              </w:rPr>
              <w:fldChar w:fldCharType="separate"/>
            </w:r>
            <w:r>
              <w:rPr>
                <w:rFonts w:ascii="宋体" w:hAnsi="宋体" w:cs="TimesNewRomanPSMT"/>
                <w:kern w:val="0"/>
                <w:sz w:val="20"/>
                <w:szCs w:val="21"/>
                <w:highlight w:val="none"/>
              </w:rPr>
              <w:t>6.1</w:t>
            </w:r>
            <w:r>
              <w:rPr>
                <w:highlight w:val="none"/>
              </w:rPr>
              <w:fldChar w:fldCharType="end"/>
            </w:r>
          </w:p>
        </w:tc>
        <w:tc>
          <w:tcPr>
            <w:tcW w:w="2515" w:type="dxa"/>
            <w:vAlign w:val="center"/>
          </w:tcPr>
          <w:p w14:paraId="7E0CB248">
            <w:pPr>
              <w:autoSpaceDE w:val="0"/>
              <w:autoSpaceDN w:val="0"/>
              <w:adjustRightInd w:val="0"/>
              <w:snapToGrid w:val="0"/>
              <w:rPr>
                <w:rFonts w:ascii="宋体" w:hAnsi="宋体" w:cs="仿宋_GB2312"/>
                <w:kern w:val="0"/>
                <w:sz w:val="24"/>
                <w:highlight w:val="none"/>
              </w:rPr>
            </w:pPr>
            <w:r>
              <w:rPr>
                <w:rFonts w:hint="eastAsia" w:ascii="宋体" w:hAnsi="宋体" w:cs="仿宋_GB2312"/>
                <w:kern w:val="0"/>
                <w:sz w:val="24"/>
                <w:highlight w:val="none"/>
              </w:rPr>
              <w:t>确定成交供应商方式</w:t>
            </w:r>
          </w:p>
        </w:tc>
        <w:tc>
          <w:tcPr>
            <w:tcW w:w="5675" w:type="dxa"/>
            <w:vAlign w:val="center"/>
          </w:tcPr>
          <w:p w14:paraId="16965358">
            <w:pPr>
              <w:autoSpaceDE w:val="0"/>
              <w:autoSpaceDN w:val="0"/>
              <w:adjustRightInd w:val="0"/>
              <w:snapToGrid w:val="0"/>
              <w:spacing w:after="156" w:afterLines="50"/>
              <w:rPr>
                <w:rFonts w:ascii="宋体" w:hAnsi="宋体" w:cs="仿宋_GB2312"/>
                <w:kern w:val="0"/>
                <w:sz w:val="24"/>
                <w:highlight w:val="none"/>
              </w:rPr>
            </w:pPr>
            <w:r>
              <w:rPr>
                <w:rFonts w:hint="eastAsia" w:ascii="宋体" w:hAnsi="宋体" w:cs="仿宋_GB2312"/>
                <w:kern w:val="0"/>
                <w:sz w:val="24"/>
                <w:highlight w:val="none"/>
              </w:rPr>
              <w:t>□采购人</w:t>
            </w:r>
          </w:p>
          <w:p w14:paraId="2BA903CF">
            <w:pPr>
              <w:autoSpaceDE w:val="0"/>
              <w:autoSpaceDN w:val="0"/>
              <w:adjustRightInd w:val="0"/>
              <w:snapToGrid w:val="0"/>
              <w:spacing w:after="156" w:afterLines="50"/>
              <w:rPr>
                <w:rFonts w:ascii="宋体" w:hAnsi="宋体" w:cs="仿宋_GB2312"/>
                <w:kern w:val="0"/>
                <w:sz w:val="24"/>
                <w:highlight w:val="none"/>
              </w:rPr>
            </w:pPr>
            <w:r>
              <w:rPr>
                <w:rFonts w:hint="eastAsia" w:ascii="宋体" w:hAnsi="宋体" w:cs="仿宋_GB2312"/>
                <w:kern w:val="0"/>
                <w:sz w:val="24"/>
                <w:highlight w:val="none"/>
              </w:rPr>
              <w:sym w:font="Wingdings 2" w:char="F052"/>
            </w:r>
            <w:r>
              <w:rPr>
                <w:rFonts w:hint="eastAsia" w:ascii="宋体" w:hAnsi="宋体" w:cs="仿宋_GB2312"/>
                <w:kern w:val="0"/>
                <w:sz w:val="24"/>
                <w:highlight w:val="none"/>
              </w:rPr>
              <w:t>采购人授权</w:t>
            </w:r>
            <w:r>
              <w:rPr>
                <w:rFonts w:hint="eastAsia" w:ascii="宋体" w:hAnsi="宋体" w:cs="仿宋_GB2312"/>
                <w:kern w:val="0"/>
                <w:sz w:val="24"/>
                <w:highlight w:val="none"/>
                <w:lang w:eastAsia="zh-CN"/>
              </w:rPr>
              <w:t>磋商</w:t>
            </w:r>
            <w:r>
              <w:rPr>
                <w:rFonts w:hint="eastAsia" w:ascii="宋体" w:hAnsi="宋体" w:cs="仿宋_GB2312"/>
                <w:kern w:val="0"/>
                <w:sz w:val="24"/>
                <w:highlight w:val="none"/>
              </w:rPr>
              <w:t>小组</w:t>
            </w:r>
          </w:p>
        </w:tc>
      </w:tr>
      <w:tr w14:paraId="46D34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88" w:type="dxa"/>
            <w:vAlign w:val="center"/>
          </w:tcPr>
          <w:p w14:paraId="2192942B">
            <w:pPr>
              <w:autoSpaceDE w:val="0"/>
              <w:autoSpaceDN w:val="0"/>
              <w:adjustRightInd w:val="0"/>
              <w:snapToGrid w:val="0"/>
              <w:jc w:val="center"/>
              <w:rPr>
                <w:rFonts w:ascii="宋体" w:hAnsi="宋体" w:cs="TimesNewRomanPSMT"/>
                <w:kern w:val="0"/>
                <w:sz w:val="20"/>
                <w:szCs w:val="21"/>
                <w:highlight w:val="none"/>
              </w:rPr>
            </w:pPr>
            <w:r>
              <w:rPr>
                <w:highlight w:val="none"/>
              </w:rPr>
              <w:fldChar w:fldCharType="begin"/>
            </w:r>
            <w:r>
              <w:rPr>
                <w:highlight w:val="none"/>
              </w:rPr>
              <w:instrText xml:space="preserve"> REF _Ref421009348 \r \h  \* MERGEFORMAT </w:instrText>
            </w:r>
            <w:r>
              <w:rPr>
                <w:highlight w:val="none"/>
              </w:rPr>
              <w:fldChar w:fldCharType="separate"/>
            </w:r>
            <w:r>
              <w:rPr>
                <w:rFonts w:ascii="宋体" w:hAnsi="宋体" w:cs="TimesNewRomanPSMT"/>
                <w:kern w:val="0"/>
                <w:sz w:val="20"/>
                <w:szCs w:val="21"/>
                <w:highlight w:val="none"/>
              </w:rPr>
              <w:t>6.4.1</w:t>
            </w:r>
            <w:r>
              <w:rPr>
                <w:highlight w:val="none"/>
              </w:rPr>
              <w:fldChar w:fldCharType="end"/>
            </w:r>
          </w:p>
        </w:tc>
        <w:tc>
          <w:tcPr>
            <w:tcW w:w="2515" w:type="dxa"/>
            <w:vAlign w:val="center"/>
          </w:tcPr>
          <w:p w14:paraId="46B589D9">
            <w:pPr>
              <w:autoSpaceDE w:val="0"/>
              <w:autoSpaceDN w:val="0"/>
              <w:adjustRightInd w:val="0"/>
              <w:snapToGrid w:val="0"/>
              <w:outlineLvl w:val="0"/>
              <w:rPr>
                <w:rFonts w:ascii="宋体" w:hAnsi="宋体" w:cs="仿宋_GB2312"/>
                <w:kern w:val="0"/>
                <w:sz w:val="24"/>
                <w:highlight w:val="none"/>
              </w:rPr>
            </w:pPr>
            <w:bookmarkStart w:id="18" w:name="_Toc13257"/>
            <w:bookmarkStart w:id="19" w:name="_Toc62925518"/>
            <w:bookmarkStart w:id="20" w:name="_Toc62925383"/>
            <w:r>
              <w:rPr>
                <w:rFonts w:hint="eastAsia" w:ascii="宋体" w:hAnsi="宋体" w:cs="仿宋_GB2312"/>
                <w:kern w:val="0"/>
                <w:sz w:val="24"/>
                <w:highlight w:val="none"/>
              </w:rPr>
              <w:t>履约保证金</w:t>
            </w:r>
            <w:bookmarkEnd w:id="18"/>
            <w:bookmarkEnd w:id="19"/>
            <w:bookmarkEnd w:id="20"/>
          </w:p>
        </w:tc>
        <w:tc>
          <w:tcPr>
            <w:tcW w:w="5675" w:type="dxa"/>
            <w:vAlign w:val="center"/>
          </w:tcPr>
          <w:p w14:paraId="3E465190">
            <w:pPr>
              <w:spacing w:line="400" w:lineRule="exact"/>
              <w:rPr>
                <w:rFonts w:hint="eastAsia" w:asciiTheme="minorEastAsia" w:hAnsiTheme="minorEastAsia" w:eastAsiaTheme="minorEastAsia" w:cstheme="minorEastAsia"/>
                <w:bCs/>
                <w:kern w:val="0"/>
                <w:sz w:val="24"/>
                <w:highlight w:val="none"/>
              </w:rPr>
            </w:pPr>
            <w:r>
              <w:rPr>
                <w:rFonts w:hint="eastAsia" w:asciiTheme="minorEastAsia" w:hAnsiTheme="minorEastAsia" w:eastAsiaTheme="minorEastAsia" w:cstheme="minorEastAsia"/>
                <w:bCs/>
                <w:kern w:val="0"/>
                <w:sz w:val="24"/>
                <w:highlight w:val="none"/>
              </w:rPr>
              <w:t>1、成交供应商在签订合同时应向采购人提交合同总价</w:t>
            </w:r>
            <w:r>
              <w:rPr>
                <w:rFonts w:hint="eastAsia" w:asciiTheme="minorEastAsia" w:hAnsiTheme="minorEastAsia" w:eastAsiaTheme="minorEastAsia" w:cstheme="minorEastAsia"/>
                <w:bCs/>
                <w:kern w:val="0"/>
                <w:sz w:val="24"/>
                <w:highlight w:val="none"/>
                <w:u w:val="single"/>
              </w:rPr>
              <w:t xml:space="preserve"> / </w:t>
            </w:r>
            <w:r>
              <w:rPr>
                <w:rFonts w:hint="eastAsia" w:asciiTheme="minorEastAsia" w:hAnsiTheme="minorEastAsia" w:eastAsiaTheme="minorEastAsia" w:cstheme="minorEastAsia"/>
                <w:bCs/>
                <w:kern w:val="0"/>
                <w:sz w:val="24"/>
                <w:highlight w:val="none"/>
              </w:rPr>
              <w:t xml:space="preserve"> %的履约保证金（最高缴纳比例不得超过合同金额的 2.5%）。</w:t>
            </w:r>
          </w:p>
          <w:p w14:paraId="31AABD2E">
            <w:pPr>
              <w:spacing w:line="400" w:lineRule="exact"/>
              <w:rPr>
                <w:rFonts w:hint="eastAsia" w:asciiTheme="minorEastAsia" w:hAnsiTheme="minorEastAsia" w:eastAsiaTheme="minorEastAsia" w:cstheme="minorEastAsia"/>
                <w:bCs/>
                <w:kern w:val="0"/>
                <w:sz w:val="24"/>
                <w:highlight w:val="none"/>
              </w:rPr>
            </w:pPr>
            <w:r>
              <w:rPr>
                <w:rFonts w:hint="eastAsia" w:asciiTheme="minorEastAsia" w:hAnsiTheme="minorEastAsia" w:eastAsiaTheme="minorEastAsia" w:cstheme="minorEastAsia"/>
                <w:bCs/>
                <w:kern w:val="0"/>
                <w:sz w:val="24"/>
                <w:highlight w:val="none"/>
              </w:rPr>
              <w:t>2、成交供应商可以通过转账、网银支付、汇票、支票、保证保险、担保保函、银行履约保函等方式提交履约保证金。</w:t>
            </w:r>
          </w:p>
          <w:p w14:paraId="5A9E8A73">
            <w:pPr>
              <w:spacing w:line="400" w:lineRule="exact"/>
              <w:rPr>
                <w:rFonts w:hint="default" w:eastAsia="宋体"/>
                <w:highlight w:val="none"/>
                <w:lang w:val="en-US" w:eastAsia="zh-CN"/>
              </w:rPr>
            </w:pPr>
            <w:r>
              <w:rPr>
                <w:rFonts w:hint="eastAsia" w:asciiTheme="minorEastAsia" w:hAnsiTheme="minorEastAsia" w:eastAsiaTheme="minorEastAsia" w:cstheme="minorEastAsia"/>
                <w:bCs/>
                <w:kern w:val="0"/>
                <w:sz w:val="24"/>
                <w:highlight w:val="none"/>
              </w:rPr>
              <w:t>3、项目验收结束后将及时退还履约保证金。</w:t>
            </w:r>
          </w:p>
        </w:tc>
      </w:tr>
      <w:tr w14:paraId="043B4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88" w:type="dxa"/>
            <w:vAlign w:val="center"/>
          </w:tcPr>
          <w:p w14:paraId="4BE0AF33">
            <w:pPr>
              <w:autoSpaceDE w:val="0"/>
              <w:autoSpaceDN w:val="0"/>
              <w:adjustRightInd w:val="0"/>
              <w:snapToGrid w:val="0"/>
              <w:jc w:val="center"/>
              <w:rPr>
                <w:rFonts w:ascii="宋体" w:hAnsi="宋体"/>
                <w:b/>
                <w:bCs/>
                <w:kern w:val="0"/>
                <w:sz w:val="20"/>
                <w:szCs w:val="21"/>
                <w:highlight w:val="none"/>
              </w:rPr>
            </w:pPr>
            <w:r>
              <w:rPr>
                <w:highlight w:val="none"/>
              </w:rPr>
              <w:fldChar w:fldCharType="begin"/>
            </w:r>
            <w:r>
              <w:rPr>
                <w:highlight w:val="none"/>
              </w:rPr>
              <w:instrText xml:space="preserve"> REF _Ref527103019 \r \h  \* MERGEFORMAT </w:instrText>
            </w:r>
            <w:r>
              <w:rPr>
                <w:highlight w:val="none"/>
              </w:rPr>
              <w:fldChar w:fldCharType="separate"/>
            </w:r>
            <w:r>
              <w:rPr>
                <w:highlight w:val="none"/>
              </w:rPr>
              <w:t>9</w:t>
            </w:r>
            <w:r>
              <w:rPr>
                <w:highlight w:val="none"/>
              </w:rPr>
              <w:fldChar w:fldCharType="end"/>
            </w:r>
          </w:p>
        </w:tc>
        <w:tc>
          <w:tcPr>
            <w:tcW w:w="8190" w:type="dxa"/>
            <w:gridSpan w:val="2"/>
            <w:vAlign w:val="center"/>
          </w:tcPr>
          <w:p w14:paraId="61769D7F">
            <w:pPr>
              <w:autoSpaceDE w:val="0"/>
              <w:autoSpaceDN w:val="0"/>
              <w:adjustRightInd w:val="0"/>
              <w:snapToGrid w:val="0"/>
              <w:rPr>
                <w:rFonts w:ascii="宋体" w:hAnsi="宋体" w:cs="仿宋_GB2312"/>
                <w:kern w:val="0"/>
                <w:sz w:val="24"/>
                <w:highlight w:val="none"/>
              </w:rPr>
            </w:pPr>
            <w:r>
              <w:rPr>
                <w:rFonts w:hint="eastAsia" w:ascii="宋体" w:hAnsi="宋体" w:cs="仿宋_GB2312"/>
                <w:kern w:val="0"/>
                <w:sz w:val="24"/>
                <w:highlight w:val="none"/>
              </w:rPr>
              <w:t>其他</w:t>
            </w:r>
          </w:p>
        </w:tc>
      </w:tr>
      <w:tr w14:paraId="002A8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88" w:type="dxa"/>
            <w:vAlign w:val="center"/>
          </w:tcPr>
          <w:p w14:paraId="4D6EF0B2">
            <w:pPr>
              <w:autoSpaceDE w:val="0"/>
              <w:autoSpaceDN w:val="0"/>
              <w:adjustRightInd w:val="0"/>
              <w:snapToGrid w:val="0"/>
              <w:jc w:val="center"/>
              <w:rPr>
                <w:rFonts w:ascii="宋体" w:hAnsi="宋体" w:cs="TimesNewRomanPSMT"/>
                <w:kern w:val="0"/>
                <w:sz w:val="20"/>
                <w:szCs w:val="21"/>
                <w:highlight w:val="none"/>
              </w:rPr>
            </w:pPr>
            <w:r>
              <w:rPr>
                <w:rFonts w:ascii="宋体" w:hAnsi="宋体" w:cs="TimesNewRomanPSMT"/>
                <w:kern w:val="0"/>
                <w:sz w:val="20"/>
                <w:szCs w:val="21"/>
                <w:highlight w:val="none"/>
              </w:rPr>
              <w:t>（</w:t>
            </w:r>
            <w:r>
              <w:rPr>
                <w:rFonts w:hint="eastAsia" w:ascii="宋体" w:hAnsi="宋体" w:cs="TimesNewRomanPSMT"/>
                <w:kern w:val="0"/>
                <w:sz w:val="20"/>
                <w:szCs w:val="21"/>
                <w:highlight w:val="none"/>
              </w:rPr>
              <w:t>1）</w:t>
            </w:r>
          </w:p>
        </w:tc>
        <w:tc>
          <w:tcPr>
            <w:tcW w:w="2515" w:type="dxa"/>
            <w:vAlign w:val="center"/>
          </w:tcPr>
          <w:p w14:paraId="40D7C578">
            <w:pPr>
              <w:autoSpaceDE w:val="0"/>
              <w:autoSpaceDN w:val="0"/>
              <w:adjustRightInd w:val="0"/>
              <w:snapToGrid w:val="0"/>
              <w:rPr>
                <w:rFonts w:ascii="宋体" w:hAnsi="宋体" w:cs="仿宋_GB2312"/>
                <w:kern w:val="0"/>
                <w:sz w:val="24"/>
                <w:highlight w:val="none"/>
              </w:rPr>
            </w:pPr>
            <w:r>
              <w:rPr>
                <w:rFonts w:hint="eastAsia" w:ascii="宋体" w:hAnsi="宋体" w:cs="仿宋_GB2312"/>
                <w:kern w:val="0"/>
                <w:sz w:val="24"/>
                <w:highlight w:val="none"/>
              </w:rPr>
              <w:t>代理服务费计算</w:t>
            </w:r>
          </w:p>
        </w:tc>
        <w:tc>
          <w:tcPr>
            <w:tcW w:w="5675" w:type="dxa"/>
            <w:vAlign w:val="center"/>
          </w:tcPr>
          <w:p w14:paraId="1C18FDF5">
            <w:pPr>
              <w:spacing w:line="400" w:lineRule="exact"/>
              <w:rPr>
                <w:rFonts w:hint="eastAsia" w:asciiTheme="minorEastAsia" w:hAnsiTheme="minorEastAsia" w:eastAsiaTheme="minorEastAsia" w:cstheme="minorEastAsia"/>
                <w:bCs/>
                <w:kern w:val="0"/>
                <w:sz w:val="24"/>
                <w:highlight w:val="none"/>
              </w:rPr>
            </w:pPr>
            <w:r>
              <w:rPr>
                <w:rFonts w:hint="eastAsia" w:asciiTheme="minorEastAsia" w:hAnsiTheme="minorEastAsia" w:eastAsiaTheme="minorEastAsia" w:cstheme="minorEastAsia"/>
                <w:bCs/>
                <w:kern w:val="0"/>
                <w:sz w:val="24"/>
                <w:highlight w:val="none"/>
              </w:rPr>
              <w:t xml:space="preserve">1、支付方：□采购人； ☑中标（成交）供应商。 </w:t>
            </w:r>
          </w:p>
          <w:p w14:paraId="130C188D">
            <w:pPr>
              <w:spacing w:line="400" w:lineRule="exact"/>
              <w:rPr>
                <w:rFonts w:hint="eastAsia" w:asciiTheme="minorEastAsia" w:hAnsiTheme="minorEastAsia" w:eastAsiaTheme="minorEastAsia" w:cstheme="minorEastAsia"/>
                <w:bCs/>
                <w:kern w:val="0"/>
                <w:sz w:val="24"/>
                <w:highlight w:val="none"/>
              </w:rPr>
            </w:pPr>
            <w:r>
              <w:rPr>
                <w:rFonts w:hint="eastAsia" w:asciiTheme="minorEastAsia" w:hAnsiTheme="minorEastAsia" w:eastAsiaTheme="minorEastAsia" w:cstheme="minorEastAsia"/>
                <w:bCs/>
                <w:kern w:val="0"/>
                <w:sz w:val="24"/>
                <w:highlight w:val="none"/>
              </w:rPr>
              <w:t xml:space="preserve">2、本项目代理服务费收费标准：代理服务费参照原国家计委“计价格[2002]1980 号”文件收费标准收取。 </w:t>
            </w:r>
          </w:p>
          <w:p w14:paraId="123BDFF3">
            <w:pPr>
              <w:spacing w:line="400" w:lineRule="exact"/>
              <w:rPr>
                <w:rFonts w:hint="eastAsia" w:asciiTheme="minorEastAsia" w:hAnsiTheme="minorEastAsia" w:eastAsiaTheme="minorEastAsia" w:cstheme="minorEastAsia"/>
                <w:bCs/>
                <w:kern w:val="0"/>
                <w:sz w:val="24"/>
                <w:highlight w:val="none"/>
              </w:rPr>
            </w:pPr>
            <w:r>
              <w:rPr>
                <w:rFonts w:hint="eastAsia" w:asciiTheme="minorEastAsia" w:hAnsiTheme="minorEastAsia" w:eastAsiaTheme="minorEastAsia" w:cstheme="minorEastAsia"/>
                <w:bCs/>
                <w:kern w:val="0"/>
                <w:sz w:val="24"/>
                <w:highlight w:val="none"/>
              </w:rPr>
              <w:t>3、代理服务费收取方式：银行转账。</w:t>
            </w:r>
          </w:p>
          <w:p w14:paraId="5B27DD5F">
            <w:pPr>
              <w:spacing w:line="400" w:lineRule="exact"/>
              <w:rPr>
                <w:rFonts w:hint="eastAsia" w:asciiTheme="minorEastAsia" w:hAnsiTheme="minorEastAsia" w:eastAsiaTheme="minorEastAsia" w:cstheme="minorEastAsia"/>
                <w:bCs/>
                <w:kern w:val="0"/>
                <w:sz w:val="24"/>
                <w:highlight w:val="none"/>
              </w:rPr>
            </w:pPr>
            <w:r>
              <w:rPr>
                <w:rFonts w:hint="eastAsia" w:asciiTheme="minorEastAsia" w:hAnsiTheme="minorEastAsia" w:eastAsiaTheme="minorEastAsia" w:cstheme="minorEastAsia"/>
                <w:bCs/>
                <w:kern w:val="0"/>
                <w:sz w:val="24"/>
                <w:highlight w:val="none"/>
              </w:rPr>
              <w:t>（1）代理服务费缴纳账户:</w:t>
            </w:r>
          </w:p>
          <w:p w14:paraId="16D79595">
            <w:pPr>
              <w:spacing w:line="400" w:lineRule="exact"/>
              <w:rPr>
                <w:rFonts w:hint="eastAsia" w:asciiTheme="minorEastAsia" w:hAnsiTheme="minorEastAsia" w:eastAsiaTheme="minorEastAsia" w:cstheme="minorEastAsia"/>
                <w:bCs/>
                <w:kern w:val="0"/>
                <w:sz w:val="24"/>
                <w:highlight w:val="none"/>
              </w:rPr>
            </w:pPr>
            <w:r>
              <w:rPr>
                <w:rFonts w:hint="eastAsia" w:asciiTheme="minorEastAsia" w:hAnsiTheme="minorEastAsia" w:eastAsiaTheme="minorEastAsia" w:cstheme="minorEastAsia"/>
                <w:bCs/>
                <w:kern w:val="0"/>
                <w:sz w:val="24"/>
                <w:highlight w:val="none"/>
              </w:rPr>
              <w:t xml:space="preserve">户  名:六安弘跃商务代理有限公司 </w:t>
            </w:r>
          </w:p>
          <w:p w14:paraId="21B96784">
            <w:pPr>
              <w:spacing w:line="400" w:lineRule="exact"/>
              <w:rPr>
                <w:rFonts w:hint="eastAsia" w:asciiTheme="minorEastAsia" w:hAnsiTheme="minorEastAsia" w:eastAsiaTheme="minorEastAsia" w:cstheme="minorEastAsia"/>
                <w:bCs/>
                <w:kern w:val="0"/>
                <w:sz w:val="24"/>
                <w:highlight w:val="none"/>
              </w:rPr>
            </w:pPr>
            <w:r>
              <w:rPr>
                <w:rFonts w:hint="eastAsia" w:asciiTheme="minorEastAsia" w:hAnsiTheme="minorEastAsia" w:eastAsiaTheme="minorEastAsia" w:cstheme="minorEastAsia"/>
                <w:bCs/>
                <w:kern w:val="0"/>
                <w:sz w:val="24"/>
                <w:highlight w:val="none"/>
              </w:rPr>
              <w:t xml:space="preserve">开户行:安徽叶集农村商业银行股份有限公司民强支行 </w:t>
            </w:r>
          </w:p>
          <w:p w14:paraId="018B1408">
            <w:pPr>
              <w:spacing w:line="400" w:lineRule="exact"/>
              <w:rPr>
                <w:rFonts w:hint="eastAsia" w:asciiTheme="minorEastAsia" w:hAnsiTheme="minorEastAsia" w:eastAsiaTheme="minorEastAsia" w:cstheme="minorEastAsia"/>
                <w:bCs/>
                <w:kern w:val="0"/>
                <w:sz w:val="24"/>
                <w:highlight w:val="none"/>
              </w:rPr>
            </w:pPr>
            <w:r>
              <w:rPr>
                <w:rFonts w:hint="eastAsia" w:asciiTheme="minorEastAsia" w:hAnsiTheme="minorEastAsia" w:eastAsiaTheme="minorEastAsia" w:cstheme="minorEastAsia"/>
                <w:bCs/>
                <w:kern w:val="0"/>
                <w:sz w:val="24"/>
                <w:highlight w:val="none"/>
              </w:rPr>
              <w:t xml:space="preserve">账  号:20010376514366600000016 </w:t>
            </w:r>
          </w:p>
          <w:p w14:paraId="41DDC8EF">
            <w:pPr>
              <w:spacing w:line="400" w:lineRule="exact"/>
              <w:rPr>
                <w:rFonts w:ascii="宋体" w:hAnsi="宋体" w:cs="仿宋_GB2312"/>
                <w:kern w:val="0"/>
                <w:sz w:val="24"/>
                <w:highlight w:val="none"/>
              </w:rPr>
            </w:pPr>
            <w:r>
              <w:rPr>
                <w:rFonts w:hint="eastAsia" w:asciiTheme="minorEastAsia" w:hAnsiTheme="minorEastAsia" w:eastAsiaTheme="minorEastAsia" w:cstheme="minorEastAsia"/>
                <w:bCs/>
                <w:kern w:val="0"/>
                <w:sz w:val="24"/>
                <w:highlight w:val="none"/>
              </w:rPr>
              <w:t xml:space="preserve">（2）代理服务费详见中标（成交）结果公告；代理服务费须从中标（成交）供应商账户转出，并备注项目名称。 </w:t>
            </w:r>
          </w:p>
        </w:tc>
      </w:tr>
      <w:tr w14:paraId="51FB4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88" w:type="dxa"/>
            <w:vAlign w:val="center"/>
          </w:tcPr>
          <w:p w14:paraId="4CA36A0E">
            <w:pPr>
              <w:autoSpaceDE w:val="0"/>
              <w:autoSpaceDN w:val="0"/>
              <w:adjustRightInd w:val="0"/>
              <w:snapToGrid w:val="0"/>
              <w:jc w:val="center"/>
              <w:rPr>
                <w:rFonts w:ascii="宋体" w:hAnsi="宋体" w:cs="TimesNewRomanPSMT"/>
                <w:kern w:val="0"/>
                <w:sz w:val="20"/>
                <w:szCs w:val="21"/>
                <w:highlight w:val="none"/>
              </w:rPr>
            </w:pPr>
            <w:r>
              <w:rPr>
                <w:rFonts w:hint="eastAsia" w:ascii="宋体" w:hAnsi="宋体" w:cs="TimesNewRomanPSMT"/>
                <w:kern w:val="0"/>
                <w:sz w:val="20"/>
                <w:szCs w:val="21"/>
                <w:highlight w:val="none"/>
              </w:rPr>
              <w:t>（2）</w:t>
            </w:r>
          </w:p>
        </w:tc>
        <w:tc>
          <w:tcPr>
            <w:tcW w:w="2515" w:type="dxa"/>
            <w:vAlign w:val="center"/>
          </w:tcPr>
          <w:p w14:paraId="3072B7B5">
            <w:pPr>
              <w:autoSpaceDE w:val="0"/>
              <w:autoSpaceDN w:val="0"/>
              <w:adjustRightInd w:val="0"/>
              <w:snapToGrid w:val="0"/>
              <w:rPr>
                <w:rFonts w:ascii="宋体" w:hAnsi="宋体" w:cs="仿宋_GB2312"/>
                <w:kern w:val="0"/>
                <w:sz w:val="24"/>
                <w:highlight w:val="none"/>
              </w:rPr>
            </w:pPr>
            <w:r>
              <w:rPr>
                <w:rFonts w:hint="eastAsia" w:ascii="宋体" w:hAnsi="宋体" w:cs="仿宋_GB2312"/>
                <w:kern w:val="0"/>
                <w:sz w:val="24"/>
                <w:highlight w:val="none"/>
              </w:rPr>
              <w:t>支付方式</w:t>
            </w:r>
          </w:p>
        </w:tc>
        <w:tc>
          <w:tcPr>
            <w:tcW w:w="5675" w:type="dxa"/>
            <w:vAlign w:val="center"/>
          </w:tcPr>
          <w:p w14:paraId="3D51CE58">
            <w:pPr>
              <w:spacing w:line="400" w:lineRule="exact"/>
              <w:rPr>
                <w:rFonts w:hint="default" w:ascii="宋体" w:hAnsi="宋体" w:eastAsia="宋体" w:cs="仿宋_GB2312"/>
                <w:kern w:val="0"/>
                <w:sz w:val="24"/>
                <w:highlight w:val="none"/>
                <w:lang w:val="en-US" w:eastAsia="zh-CN"/>
              </w:rPr>
            </w:pPr>
            <w:r>
              <w:rPr>
                <w:rFonts w:hint="eastAsia" w:ascii="宋体" w:hAnsi="宋体" w:cs="仿宋_GB2312"/>
                <w:color w:val="auto"/>
                <w:kern w:val="0"/>
                <w:sz w:val="24"/>
                <w:highlight w:val="none"/>
                <w:lang w:val="en-US" w:eastAsia="zh-CN"/>
              </w:rPr>
              <w:t>按半年度付款</w:t>
            </w:r>
          </w:p>
        </w:tc>
      </w:tr>
    </w:tbl>
    <w:p w14:paraId="1C70D45F">
      <w:pPr>
        <w:autoSpaceDE w:val="0"/>
        <w:autoSpaceDN w:val="0"/>
        <w:adjustRightInd w:val="0"/>
        <w:snapToGrid w:val="0"/>
        <w:spacing w:after="156" w:afterLines="50"/>
        <w:jc w:val="left"/>
        <w:rPr>
          <w:rFonts w:ascii="宋体" w:hAnsi="宋体" w:cs="黑体"/>
          <w:kern w:val="0"/>
          <w:sz w:val="28"/>
          <w:szCs w:val="28"/>
          <w:highlight w:val="none"/>
        </w:rPr>
      </w:pPr>
    </w:p>
    <w:p w14:paraId="3124C21C">
      <w:pPr>
        <w:autoSpaceDE w:val="0"/>
        <w:autoSpaceDN w:val="0"/>
        <w:adjustRightInd w:val="0"/>
        <w:snapToGrid w:val="0"/>
        <w:spacing w:after="156" w:afterLines="50"/>
        <w:jc w:val="center"/>
        <w:outlineLvl w:val="1"/>
        <w:rPr>
          <w:rFonts w:ascii="宋体" w:hAnsi="宋体" w:cs="黑体"/>
          <w:kern w:val="0"/>
          <w:sz w:val="28"/>
          <w:szCs w:val="28"/>
          <w:highlight w:val="none"/>
        </w:rPr>
      </w:pPr>
      <w:bookmarkStart w:id="124" w:name="_GoBack"/>
      <w:bookmarkEnd w:id="124"/>
      <w:r>
        <w:rPr>
          <w:rFonts w:ascii="宋体" w:hAnsi="宋体" w:cs="仿宋_GB2312"/>
          <w:kern w:val="0"/>
          <w:szCs w:val="21"/>
          <w:highlight w:val="none"/>
        </w:rPr>
        <w:br w:type="page"/>
      </w:r>
      <w:r>
        <w:rPr>
          <w:rFonts w:hint="eastAsia" w:ascii="宋体" w:hAnsi="宋体" w:cs="黑体"/>
          <w:kern w:val="0"/>
          <w:sz w:val="28"/>
          <w:szCs w:val="28"/>
          <w:highlight w:val="none"/>
        </w:rPr>
        <w:t>（二）供应商须知</w:t>
      </w:r>
    </w:p>
    <w:p w14:paraId="60BB0AB3">
      <w:pPr>
        <w:numPr>
          <w:ilvl w:val="0"/>
          <w:numId w:val="3"/>
        </w:numPr>
        <w:autoSpaceDE w:val="0"/>
        <w:autoSpaceDN w:val="0"/>
        <w:adjustRightInd w:val="0"/>
        <w:spacing w:after="156" w:afterLines="50"/>
        <w:outlineLvl w:val="2"/>
        <w:rPr>
          <w:rFonts w:ascii="黑体" w:hAnsi="宋体" w:eastAsia="黑体" w:cs="黑体"/>
          <w:kern w:val="0"/>
          <w:sz w:val="24"/>
          <w:highlight w:val="none"/>
        </w:rPr>
      </w:pPr>
      <w:bookmarkStart w:id="21" w:name="_Toc195921793"/>
      <w:r>
        <w:rPr>
          <w:rFonts w:hint="eastAsia" w:ascii="黑体" w:hAnsi="宋体" w:eastAsia="黑体" w:cs="黑体"/>
          <w:kern w:val="0"/>
          <w:sz w:val="24"/>
          <w:highlight w:val="none"/>
        </w:rPr>
        <w:t>总则</w:t>
      </w:r>
      <w:bookmarkEnd w:id="21"/>
    </w:p>
    <w:p w14:paraId="5DA685AF">
      <w:pPr>
        <w:numPr>
          <w:ilvl w:val="1"/>
          <w:numId w:val="3"/>
        </w:numPr>
        <w:autoSpaceDE w:val="0"/>
        <w:autoSpaceDN w:val="0"/>
        <w:adjustRightInd w:val="0"/>
        <w:snapToGrid w:val="0"/>
        <w:spacing w:after="156" w:afterLines="50"/>
        <w:rPr>
          <w:rFonts w:ascii="宋体" w:hAnsi="宋体" w:cs="黑体"/>
          <w:kern w:val="0"/>
          <w:sz w:val="24"/>
          <w:highlight w:val="none"/>
        </w:rPr>
      </w:pPr>
      <w:bookmarkStart w:id="22" w:name="_Toc195921794"/>
      <w:r>
        <w:rPr>
          <w:rFonts w:hint="eastAsia" w:ascii="宋体" w:hAnsi="宋体" w:cs="黑体"/>
          <w:kern w:val="0"/>
          <w:sz w:val="24"/>
          <w:highlight w:val="none"/>
        </w:rPr>
        <w:t>项目概况</w:t>
      </w:r>
      <w:bookmarkEnd w:id="22"/>
    </w:p>
    <w:p w14:paraId="0F0C61D7">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r>
        <w:rPr>
          <w:rFonts w:hint="eastAsia" w:ascii="宋体" w:hAnsi="宋体" w:cs="黑体"/>
          <w:kern w:val="0"/>
          <w:sz w:val="24"/>
          <w:highlight w:val="none"/>
        </w:rPr>
        <w:t>根据《中华人民共和国政府采购法》和《中华人民共和国政府采购法实施条例》等有关法律、法规和规章的规定，对本项目通过竞争性</w:t>
      </w:r>
      <w:r>
        <w:rPr>
          <w:rFonts w:hint="eastAsia" w:ascii="宋体" w:hAnsi="宋体" w:cs="黑体"/>
          <w:kern w:val="0"/>
          <w:sz w:val="24"/>
          <w:highlight w:val="none"/>
          <w:lang w:eastAsia="zh-CN"/>
        </w:rPr>
        <w:t>磋商</w:t>
      </w:r>
      <w:r>
        <w:rPr>
          <w:rFonts w:hint="eastAsia" w:ascii="宋体" w:hAnsi="宋体" w:cs="黑体"/>
          <w:kern w:val="0"/>
          <w:sz w:val="24"/>
          <w:highlight w:val="none"/>
        </w:rPr>
        <w:t>进行采购。</w:t>
      </w:r>
    </w:p>
    <w:p w14:paraId="5F92044A">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r>
        <w:rPr>
          <w:rFonts w:hint="eastAsia" w:ascii="宋体" w:hAnsi="宋体" w:cs="黑体"/>
          <w:kern w:val="0"/>
          <w:sz w:val="24"/>
          <w:highlight w:val="none"/>
        </w:rPr>
        <w:t>采购人：</w:t>
      </w:r>
      <w:r>
        <w:rPr>
          <w:rFonts w:hint="eastAsia"/>
          <w:sz w:val="24"/>
          <w:highlight w:val="none"/>
        </w:rPr>
        <w:t>指依法进行政府采购的国家机关、事业单位、团体组织。本项目采购人见竞争性</w:t>
      </w:r>
      <w:r>
        <w:rPr>
          <w:rFonts w:hint="eastAsia"/>
          <w:sz w:val="24"/>
          <w:highlight w:val="none"/>
          <w:lang w:eastAsia="zh-CN"/>
        </w:rPr>
        <w:t>磋商</w:t>
      </w:r>
      <w:r>
        <w:rPr>
          <w:rFonts w:hint="eastAsia"/>
          <w:sz w:val="24"/>
          <w:highlight w:val="none"/>
        </w:rPr>
        <w:t>采购公告</w:t>
      </w:r>
      <w:r>
        <w:rPr>
          <w:rFonts w:hint="eastAsia" w:ascii="宋体" w:hAnsi="宋体" w:cs="黑体"/>
          <w:kern w:val="0"/>
          <w:sz w:val="24"/>
          <w:highlight w:val="none"/>
        </w:rPr>
        <w:t>。</w:t>
      </w:r>
    </w:p>
    <w:p w14:paraId="184C702A">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r>
        <w:rPr>
          <w:rFonts w:hint="eastAsia" w:ascii="宋体" w:hAnsi="宋体" w:cs="黑体"/>
          <w:kern w:val="0"/>
          <w:sz w:val="24"/>
          <w:highlight w:val="none"/>
        </w:rPr>
        <w:t>采购代理机构：</w:t>
      </w:r>
      <w:r>
        <w:rPr>
          <w:rFonts w:hint="eastAsia"/>
          <w:sz w:val="24"/>
          <w:highlight w:val="none"/>
        </w:rPr>
        <w:t>指采购人委托的采购代理机构。本项目采购代理机构见竞争性</w:t>
      </w:r>
      <w:r>
        <w:rPr>
          <w:rFonts w:hint="eastAsia"/>
          <w:sz w:val="24"/>
          <w:highlight w:val="none"/>
          <w:lang w:eastAsia="zh-CN"/>
        </w:rPr>
        <w:t>磋商</w:t>
      </w:r>
      <w:r>
        <w:rPr>
          <w:rFonts w:hint="eastAsia"/>
          <w:sz w:val="24"/>
          <w:highlight w:val="none"/>
        </w:rPr>
        <w:t>采购公告</w:t>
      </w:r>
      <w:r>
        <w:rPr>
          <w:rFonts w:hint="eastAsia" w:ascii="宋体" w:hAnsi="宋体" w:cs="黑体"/>
          <w:kern w:val="0"/>
          <w:sz w:val="24"/>
          <w:highlight w:val="none"/>
        </w:rPr>
        <w:t>。</w:t>
      </w:r>
    </w:p>
    <w:p w14:paraId="07B56356">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r>
        <w:rPr>
          <w:rFonts w:hint="eastAsia" w:ascii="宋体" w:hAnsi="宋体" w:cs="黑体"/>
          <w:kern w:val="0"/>
          <w:sz w:val="24"/>
          <w:highlight w:val="none"/>
        </w:rPr>
        <w:t>采购项目名称：</w:t>
      </w:r>
    </w:p>
    <w:p w14:paraId="6154829D">
      <w:pPr>
        <w:autoSpaceDE w:val="0"/>
        <w:autoSpaceDN w:val="0"/>
        <w:adjustRightInd w:val="0"/>
        <w:snapToGrid w:val="0"/>
        <w:spacing w:after="156" w:afterLines="50"/>
        <w:ind w:left="1079"/>
        <w:rPr>
          <w:rFonts w:ascii="宋体" w:hAnsi="宋体"/>
          <w:sz w:val="24"/>
          <w:highlight w:val="none"/>
        </w:rPr>
      </w:pPr>
      <w:r>
        <w:rPr>
          <w:rFonts w:hint="eastAsia" w:ascii="宋体" w:hAnsi="宋体"/>
          <w:sz w:val="24"/>
          <w:highlight w:val="none"/>
        </w:rPr>
        <w:t>见竞争性</w:t>
      </w:r>
      <w:r>
        <w:rPr>
          <w:rFonts w:hint="eastAsia"/>
          <w:sz w:val="24"/>
          <w:highlight w:val="none"/>
          <w:lang w:eastAsia="zh-CN"/>
        </w:rPr>
        <w:t>磋商</w:t>
      </w:r>
      <w:r>
        <w:rPr>
          <w:rFonts w:hint="eastAsia"/>
          <w:sz w:val="24"/>
          <w:highlight w:val="none"/>
        </w:rPr>
        <w:t>采购公告</w:t>
      </w:r>
      <w:r>
        <w:rPr>
          <w:rFonts w:hint="eastAsia" w:ascii="宋体" w:hAnsi="宋体"/>
          <w:sz w:val="24"/>
          <w:highlight w:val="none"/>
        </w:rPr>
        <w:t>。</w:t>
      </w:r>
    </w:p>
    <w:p w14:paraId="649BFEFC">
      <w:pPr>
        <w:numPr>
          <w:ilvl w:val="1"/>
          <w:numId w:val="3"/>
        </w:numPr>
        <w:autoSpaceDE w:val="0"/>
        <w:autoSpaceDN w:val="0"/>
        <w:adjustRightInd w:val="0"/>
        <w:snapToGrid w:val="0"/>
        <w:spacing w:after="156" w:afterLines="50"/>
        <w:rPr>
          <w:rFonts w:ascii="宋体" w:hAnsi="宋体" w:cs="黑体"/>
          <w:kern w:val="0"/>
          <w:sz w:val="24"/>
          <w:highlight w:val="none"/>
        </w:rPr>
      </w:pPr>
      <w:bookmarkStart w:id="23" w:name="_Toc195921795"/>
      <w:r>
        <w:rPr>
          <w:rFonts w:hint="eastAsia" w:ascii="宋体" w:hAnsi="宋体" w:cs="黑体"/>
          <w:kern w:val="0"/>
          <w:sz w:val="24"/>
          <w:highlight w:val="none"/>
        </w:rPr>
        <w:t>采购预算</w:t>
      </w:r>
      <w:bookmarkEnd w:id="23"/>
      <w:r>
        <w:rPr>
          <w:rFonts w:hint="eastAsia" w:ascii="宋体" w:hAnsi="宋体" w:cs="黑体"/>
          <w:kern w:val="0"/>
          <w:sz w:val="24"/>
          <w:highlight w:val="none"/>
        </w:rPr>
        <w:t>及最高限价</w:t>
      </w:r>
    </w:p>
    <w:p w14:paraId="74840920">
      <w:pPr>
        <w:autoSpaceDE w:val="0"/>
        <w:autoSpaceDN w:val="0"/>
        <w:adjustRightInd w:val="0"/>
        <w:snapToGrid w:val="0"/>
        <w:spacing w:after="156" w:afterLines="50"/>
        <w:ind w:left="1079"/>
        <w:rPr>
          <w:rFonts w:ascii="宋体" w:hAnsi="宋体"/>
          <w:sz w:val="24"/>
          <w:highlight w:val="none"/>
        </w:rPr>
      </w:pPr>
      <w:r>
        <w:rPr>
          <w:rFonts w:hint="eastAsia" w:ascii="宋体" w:hAnsi="宋体"/>
          <w:sz w:val="24"/>
          <w:highlight w:val="none"/>
        </w:rPr>
        <w:t>见竞争性</w:t>
      </w:r>
      <w:r>
        <w:rPr>
          <w:rFonts w:hint="eastAsia"/>
          <w:sz w:val="24"/>
          <w:highlight w:val="none"/>
          <w:lang w:eastAsia="zh-CN"/>
        </w:rPr>
        <w:t>磋商</w:t>
      </w:r>
      <w:r>
        <w:rPr>
          <w:rFonts w:hint="eastAsia"/>
          <w:sz w:val="24"/>
          <w:highlight w:val="none"/>
        </w:rPr>
        <w:t>采购公告</w:t>
      </w:r>
      <w:r>
        <w:rPr>
          <w:rFonts w:hint="eastAsia" w:ascii="宋体" w:hAnsi="宋体"/>
          <w:sz w:val="24"/>
          <w:highlight w:val="none"/>
        </w:rPr>
        <w:t>。</w:t>
      </w:r>
    </w:p>
    <w:p w14:paraId="7E159CAB">
      <w:pPr>
        <w:numPr>
          <w:ilvl w:val="1"/>
          <w:numId w:val="3"/>
        </w:numPr>
        <w:autoSpaceDE w:val="0"/>
        <w:autoSpaceDN w:val="0"/>
        <w:adjustRightInd w:val="0"/>
        <w:snapToGrid w:val="0"/>
        <w:spacing w:after="156" w:afterLines="50"/>
        <w:rPr>
          <w:rFonts w:ascii="宋体" w:hAnsi="宋体" w:cs="黑体"/>
          <w:kern w:val="0"/>
          <w:sz w:val="24"/>
          <w:highlight w:val="none"/>
        </w:rPr>
      </w:pPr>
      <w:bookmarkStart w:id="24" w:name="_Toc195921796"/>
      <w:r>
        <w:rPr>
          <w:rFonts w:hint="eastAsia" w:ascii="宋体" w:hAnsi="宋体" w:cs="黑体"/>
          <w:kern w:val="0"/>
          <w:sz w:val="24"/>
          <w:highlight w:val="none"/>
        </w:rPr>
        <w:t>采购范围、供货期/服务期和质量要求</w:t>
      </w:r>
      <w:bookmarkEnd w:id="24"/>
    </w:p>
    <w:p w14:paraId="27BA3578">
      <w:pPr>
        <w:autoSpaceDE w:val="0"/>
        <w:autoSpaceDN w:val="0"/>
        <w:adjustRightInd w:val="0"/>
        <w:snapToGrid w:val="0"/>
        <w:spacing w:after="156" w:afterLines="50"/>
        <w:ind w:left="1079"/>
        <w:rPr>
          <w:rFonts w:ascii="宋体" w:hAnsi="宋体"/>
          <w:sz w:val="24"/>
          <w:highlight w:val="none"/>
        </w:rPr>
      </w:pPr>
      <w:r>
        <w:rPr>
          <w:rFonts w:hint="eastAsia" w:ascii="宋体" w:hAnsi="宋体"/>
          <w:sz w:val="24"/>
          <w:highlight w:val="none"/>
        </w:rPr>
        <w:t>见采购需求。</w:t>
      </w:r>
    </w:p>
    <w:p w14:paraId="04B2FA74">
      <w:pPr>
        <w:numPr>
          <w:ilvl w:val="1"/>
          <w:numId w:val="3"/>
        </w:numPr>
        <w:autoSpaceDE w:val="0"/>
        <w:autoSpaceDN w:val="0"/>
        <w:adjustRightInd w:val="0"/>
        <w:snapToGrid w:val="0"/>
        <w:spacing w:after="156" w:afterLines="50"/>
        <w:rPr>
          <w:rFonts w:ascii="宋体" w:hAnsi="宋体" w:cs="黑体"/>
          <w:kern w:val="0"/>
          <w:sz w:val="24"/>
          <w:highlight w:val="none"/>
        </w:rPr>
      </w:pPr>
      <w:r>
        <w:rPr>
          <w:rFonts w:hint="eastAsia" w:ascii="宋体" w:hAnsi="宋体" w:cs="黑体"/>
          <w:kern w:val="0"/>
          <w:sz w:val="24"/>
          <w:highlight w:val="none"/>
        </w:rPr>
        <w:t>供应商：</w:t>
      </w:r>
      <w:r>
        <w:rPr>
          <w:rFonts w:hint="eastAsia" w:asciiTheme="minorEastAsia" w:hAnsiTheme="minorEastAsia"/>
          <w:sz w:val="24"/>
          <w:highlight w:val="none"/>
        </w:rPr>
        <w:t>指递交响应文件的法人、其他组织或自然人</w:t>
      </w:r>
      <w:r>
        <w:rPr>
          <w:rFonts w:hint="eastAsia" w:ascii="宋体" w:hAnsi="宋体" w:cs="黑体"/>
          <w:kern w:val="0"/>
          <w:sz w:val="24"/>
          <w:highlight w:val="none"/>
        </w:rPr>
        <w:t>。</w:t>
      </w:r>
    </w:p>
    <w:p w14:paraId="1D889C46">
      <w:pPr>
        <w:numPr>
          <w:ilvl w:val="1"/>
          <w:numId w:val="3"/>
        </w:numPr>
        <w:autoSpaceDE w:val="0"/>
        <w:autoSpaceDN w:val="0"/>
        <w:adjustRightInd w:val="0"/>
        <w:snapToGrid w:val="0"/>
        <w:spacing w:after="156" w:afterLines="50"/>
        <w:rPr>
          <w:rFonts w:ascii="宋体" w:hAnsi="宋体" w:cs="黑体"/>
          <w:kern w:val="0"/>
          <w:sz w:val="24"/>
          <w:highlight w:val="none"/>
        </w:rPr>
      </w:pPr>
      <w:r>
        <w:rPr>
          <w:rFonts w:ascii="宋体" w:hAnsi="宋体" w:cs="黑体"/>
          <w:kern w:val="0"/>
          <w:sz w:val="24"/>
          <w:highlight w:val="none"/>
        </w:rPr>
        <w:t>对供应商相关要求</w:t>
      </w:r>
    </w:p>
    <w:p w14:paraId="324D4AF8">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r>
        <w:rPr>
          <w:rFonts w:hint="eastAsia" w:ascii="宋体" w:hAnsi="宋体" w:cs="黑体"/>
          <w:kern w:val="0"/>
          <w:sz w:val="24"/>
          <w:highlight w:val="none"/>
        </w:rPr>
        <w:t>符合竞争性</w:t>
      </w:r>
      <w:r>
        <w:rPr>
          <w:rFonts w:hint="eastAsia"/>
          <w:sz w:val="24"/>
          <w:highlight w:val="none"/>
          <w:lang w:eastAsia="zh-CN"/>
        </w:rPr>
        <w:t>磋商</w:t>
      </w:r>
      <w:r>
        <w:rPr>
          <w:rFonts w:hint="eastAsia"/>
          <w:sz w:val="24"/>
          <w:highlight w:val="none"/>
        </w:rPr>
        <w:t>采购公告</w:t>
      </w:r>
      <w:r>
        <w:rPr>
          <w:rFonts w:hint="eastAsia" w:ascii="宋体" w:hAnsi="宋体" w:cs="黑体"/>
          <w:kern w:val="0"/>
          <w:sz w:val="24"/>
          <w:highlight w:val="none"/>
        </w:rPr>
        <w:t>“供应商资格要求”。</w:t>
      </w:r>
    </w:p>
    <w:p w14:paraId="22212799">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r>
        <w:rPr>
          <w:rFonts w:hint="eastAsia" w:asciiTheme="minorEastAsia" w:hAnsiTheme="minorEastAsia"/>
          <w:sz w:val="24"/>
          <w:highlight w:val="none"/>
        </w:rPr>
        <w:t>供应商应当遵循公平竞争的原则，不得恶意串通，不得妨碍其他供应商的竞争行为，不得损害采购人或者其他供应商的合法权益。</w:t>
      </w:r>
    </w:p>
    <w:p w14:paraId="2A6EB125">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r>
        <w:rPr>
          <w:rFonts w:hint="eastAsia" w:ascii="宋体" w:hAnsi="宋体" w:cs="黑体"/>
          <w:kern w:val="0"/>
          <w:sz w:val="24"/>
          <w:highlight w:val="none"/>
        </w:rPr>
        <w:t>供应商不得以向采购人、采购代理机构、</w:t>
      </w:r>
      <w:r>
        <w:rPr>
          <w:rFonts w:hint="eastAsia" w:ascii="宋体" w:hAnsi="宋体" w:cs="黑体"/>
          <w:kern w:val="0"/>
          <w:sz w:val="24"/>
          <w:highlight w:val="none"/>
          <w:lang w:eastAsia="zh-CN"/>
        </w:rPr>
        <w:t>磋商</w:t>
      </w:r>
      <w:r>
        <w:rPr>
          <w:rFonts w:hint="eastAsia" w:ascii="宋体" w:hAnsi="宋体" w:cs="黑体"/>
          <w:kern w:val="0"/>
          <w:sz w:val="24"/>
          <w:highlight w:val="none"/>
        </w:rPr>
        <w:t>小组成员行贿或者采取其他不正当手段谋取成交。</w:t>
      </w:r>
    </w:p>
    <w:p w14:paraId="6F596CCF">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r>
        <w:rPr>
          <w:rFonts w:hint="eastAsia" w:ascii="宋体" w:hAnsi="宋体" w:cs="黑体"/>
          <w:kern w:val="0"/>
          <w:sz w:val="24"/>
          <w:highlight w:val="none"/>
        </w:rPr>
        <w:t>竞争性</w:t>
      </w:r>
      <w:r>
        <w:rPr>
          <w:rFonts w:hint="eastAsia"/>
          <w:sz w:val="24"/>
          <w:highlight w:val="none"/>
          <w:lang w:eastAsia="zh-CN"/>
        </w:rPr>
        <w:t>磋商</w:t>
      </w:r>
      <w:r>
        <w:rPr>
          <w:rFonts w:hint="eastAsia"/>
          <w:sz w:val="24"/>
          <w:highlight w:val="none"/>
        </w:rPr>
        <w:t>采购公告</w:t>
      </w:r>
      <w:r>
        <w:rPr>
          <w:rFonts w:hint="eastAsia" w:ascii="宋体" w:hAnsi="宋体" w:cs="黑体"/>
          <w:kern w:val="0"/>
          <w:sz w:val="24"/>
          <w:highlight w:val="none"/>
        </w:rPr>
        <w:t>规定接受联合体的，还应遵守以下规定：</w:t>
      </w:r>
    </w:p>
    <w:p w14:paraId="712D1DDC">
      <w:pPr>
        <w:numPr>
          <w:ilvl w:val="0"/>
          <w:numId w:val="4"/>
        </w:numPr>
        <w:tabs>
          <w:tab w:val="left" w:pos="1701"/>
        </w:tabs>
        <w:autoSpaceDE w:val="0"/>
        <w:autoSpaceDN w:val="0"/>
        <w:adjustRightInd w:val="0"/>
        <w:snapToGrid w:val="0"/>
        <w:spacing w:after="156" w:afterLines="50"/>
        <w:ind w:left="1701" w:hanging="622"/>
        <w:rPr>
          <w:rFonts w:ascii="宋体" w:hAnsi="宋体"/>
          <w:sz w:val="24"/>
          <w:highlight w:val="none"/>
        </w:rPr>
      </w:pPr>
      <w:r>
        <w:rPr>
          <w:rFonts w:hint="eastAsia" w:ascii="宋体" w:hAnsi="宋体"/>
          <w:sz w:val="24"/>
          <w:highlight w:val="none"/>
        </w:rPr>
        <w:t>联合体各方应按</w:t>
      </w:r>
      <w:r>
        <w:rPr>
          <w:rFonts w:hint="eastAsia" w:ascii="宋体" w:hAnsi="宋体"/>
          <w:sz w:val="24"/>
          <w:highlight w:val="none"/>
          <w:lang w:eastAsia="zh-CN"/>
        </w:rPr>
        <w:t>磋商</w:t>
      </w:r>
      <w:r>
        <w:rPr>
          <w:rFonts w:hint="eastAsia" w:ascii="宋体" w:hAnsi="宋体"/>
          <w:sz w:val="24"/>
          <w:highlight w:val="none"/>
        </w:rPr>
        <w:t>文件提供的格式签订联合体协议书，明确联合体牵头人和各方工作内容和义务；</w:t>
      </w:r>
    </w:p>
    <w:p w14:paraId="59CBF129">
      <w:pPr>
        <w:numPr>
          <w:ilvl w:val="0"/>
          <w:numId w:val="4"/>
        </w:numPr>
        <w:tabs>
          <w:tab w:val="left" w:pos="1701"/>
        </w:tabs>
        <w:autoSpaceDE w:val="0"/>
        <w:autoSpaceDN w:val="0"/>
        <w:adjustRightInd w:val="0"/>
        <w:snapToGrid w:val="0"/>
        <w:spacing w:after="156" w:afterLines="50"/>
        <w:ind w:left="1701" w:hanging="622"/>
        <w:rPr>
          <w:rFonts w:ascii="宋体" w:hAnsi="宋体"/>
          <w:sz w:val="24"/>
          <w:highlight w:val="none"/>
        </w:rPr>
      </w:pPr>
      <w:r>
        <w:rPr>
          <w:rFonts w:ascii="宋体" w:hAnsi="宋体"/>
          <w:sz w:val="24"/>
          <w:highlight w:val="none"/>
        </w:rPr>
        <w:t>联合体中有同类资质的供应商按照联合体分工承担相同工作的，应当按照资质等级较低的供应商确定联合体的资质等级。</w:t>
      </w:r>
    </w:p>
    <w:p w14:paraId="1E02E037">
      <w:pPr>
        <w:numPr>
          <w:ilvl w:val="0"/>
          <w:numId w:val="4"/>
        </w:numPr>
        <w:tabs>
          <w:tab w:val="left" w:pos="1701"/>
        </w:tabs>
        <w:autoSpaceDE w:val="0"/>
        <w:autoSpaceDN w:val="0"/>
        <w:adjustRightInd w:val="0"/>
        <w:snapToGrid w:val="0"/>
        <w:spacing w:after="156" w:afterLines="50"/>
        <w:ind w:left="1701" w:hanging="622"/>
        <w:rPr>
          <w:rFonts w:ascii="宋体" w:hAnsi="宋体"/>
          <w:sz w:val="24"/>
          <w:highlight w:val="none"/>
        </w:rPr>
      </w:pPr>
      <w:r>
        <w:rPr>
          <w:rFonts w:ascii="宋体" w:hAnsi="宋体"/>
          <w:sz w:val="24"/>
          <w:highlight w:val="none"/>
        </w:rPr>
        <w:t>联合体各方不得再单独参加或者与其他供应商另外组成联合体参加同一合同项下的</w:t>
      </w:r>
      <w:r>
        <w:rPr>
          <w:rFonts w:hint="eastAsia" w:ascii="宋体" w:hAnsi="宋体"/>
          <w:sz w:val="24"/>
          <w:highlight w:val="none"/>
          <w:lang w:eastAsia="zh-CN"/>
        </w:rPr>
        <w:t>磋商</w:t>
      </w:r>
      <w:r>
        <w:rPr>
          <w:rFonts w:hint="eastAsia" w:ascii="宋体" w:hAnsi="宋体"/>
          <w:sz w:val="24"/>
          <w:highlight w:val="none"/>
        </w:rPr>
        <w:t>。</w:t>
      </w:r>
    </w:p>
    <w:p w14:paraId="294411CD">
      <w:pPr>
        <w:numPr>
          <w:ilvl w:val="0"/>
          <w:numId w:val="4"/>
        </w:numPr>
        <w:tabs>
          <w:tab w:val="left" w:pos="1701"/>
        </w:tabs>
        <w:autoSpaceDE w:val="0"/>
        <w:autoSpaceDN w:val="0"/>
        <w:adjustRightInd w:val="0"/>
        <w:snapToGrid w:val="0"/>
        <w:spacing w:after="156" w:afterLines="50"/>
        <w:ind w:left="1701" w:hanging="622"/>
        <w:rPr>
          <w:rFonts w:ascii="宋体" w:hAnsi="宋体"/>
          <w:sz w:val="24"/>
          <w:highlight w:val="none"/>
        </w:rPr>
      </w:pPr>
      <w:r>
        <w:rPr>
          <w:rFonts w:hint="eastAsia" w:ascii="宋体" w:hAnsi="宋体"/>
          <w:sz w:val="24"/>
          <w:highlight w:val="none"/>
        </w:rPr>
        <w:t>联合体各方应当共同与采购人签订采购合同，就合同约定的事项对采购人承担连带责任。</w:t>
      </w:r>
    </w:p>
    <w:p w14:paraId="21C2B310">
      <w:pPr>
        <w:numPr>
          <w:ilvl w:val="1"/>
          <w:numId w:val="3"/>
        </w:numPr>
        <w:autoSpaceDE w:val="0"/>
        <w:autoSpaceDN w:val="0"/>
        <w:adjustRightInd w:val="0"/>
        <w:snapToGrid w:val="0"/>
        <w:spacing w:after="156" w:afterLines="50"/>
        <w:rPr>
          <w:rFonts w:ascii="宋体" w:hAnsi="宋体" w:cs="黑体"/>
          <w:kern w:val="0"/>
          <w:sz w:val="24"/>
          <w:highlight w:val="none"/>
        </w:rPr>
      </w:pPr>
      <w:r>
        <w:rPr>
          <w:rFonts w:hint="eastAsia" w:ascii="宋体" w:hAnsi="宋体" w:cs="黑体"/>
          <w:kern w:val="0"/>
          <w:sz w:val="24"/>
          <w:highlight w:val="none"/>
        </w:rPr>
        <w:t>本项目将执行在政府采购活动中查询及使用信用记录的规定，具体要求为：</w:t>
      </w:r>
    </w:p>
    <w:p w14:paraId="7D2E347C">
      <w:pPr>
        <w:numPr>
          <w:ilvl w:val="0"/>
          <w:numId w:val="5"/>
        </w:numPr>
        <w:tabs>
          <w:tab w:val="left" w:pos="1701"/>
        </w:tabs>
        <w:autoSpaceDE w:val="0"/>
        <w:autoSpaceDN w:val="0"/>
        <w:adjustRightInd w:val="0"/>
        <w:snapToGrid w:val="0"/>
        <w:spacing w:after="156" w:afterLines="50"/>
        <w:ind w:left="1701" w:hanging="622"/>
        <w:rPr>
          <w:rFonts w:ascii="宋体" w:hAnsi="宋体"/>
          <w:sz w:val="24"/>
          <w:highlight w:val="none"/>
        </w:rPr>
      </w:pPr>
      <w:r>
        <w:rPr>
          <w:rFonts w:hint="eastAsia" w:ascii="宋体" w:hAnsi="宋体"/>
          <w:sz w:val="24"/>
          <w:highlight w:val="none"/>
        </w:rPr>
        <w:t>信用信息查询的截止时点：递交首次响应文件截止时间后。</w:t>
      </w:r>
      <w:r>
        <w:rPr>
          <w:rFonts w:ascii="宋体" w:hAnsi="宋体"/>
          <w:sz w:val="24"/>
          <w:highlight w:val="none"/>
        </w:rPr>
        <w:t xml:space="preserve"> </w:t>
      </w:r>
    </w:p>
    <w:p w14:paraId="2195E1E0">
      <w:pPr>
        <w:numPr>
          <w:ilvl w:val="0"/>
          <w:numId w:val="5"/>
        </w:numPr>
        <w:tabs>
          <w:tab w:val="left" w:pos="1701"/>
        </w:tabs>
        <w:autoSpaceDE w:val="0"/>
        <w:autoSpaceDN w:val="0"/>
        <w:adjustRightInd w:val="0"/>
        <w:snapToGrid w:val="0"/>
        <w:spacing w:after="156" w:afterLines="50"/>
        <w:ind w:left="1701" w:hanging="622"/>
        <w:rPr>
          <w:rFonts w:ascii="宋体" w:hAnsi="宋体"/>
          <w:sz w:val="24"/>
          <w:highlight w:val="none"/>
        </w:rPr>
      </w:pPr>
      <w:r>
        <w:rPr>
          <w:rFonts w:hint="eastAsia" w:ascii="宋体" w:hAnsi="宋体"/>
          <w:sz w:val="24"/>
          <w:highlight w:val="none"/>
        </w:rPr>
        <w:t>查询渠道：“信用中国”网站（</w:t>
      </w:r>
      <w:r>
        <w:rPr>
          <w:rFonts w:ascii="宋体" w:hAnsi="宋体"/>
          <w:sz w:val="24"/>
          <w:highlight w:val="none"/>
        </w:rPr>
        <w:t xml:space="preserve">www.creditchina.gov.cn）和中国政府采购网（www.ccgp.gov.cn）； </w:t>
      </w:r>
    </w:p>
    <w:p w14:paraId="17C9BACB">
      <w:pPr>
        <w:numPr>
          <w:ilvl w:val="0"/>
          <w:numId w:val="5"/>
        </w:numPr>
        <w:tabs>
          <w:tab w:val="left" w:pos="1701"/>
        </w:tabs>
        <w:autoSpaceDE w:val="0"/>
        <w:autoSpaceDN w:val="0"/>
        <w:adjustRightInd w:val="0"/>
        <w:snapToGrid w:val="0"/>
        <w:spacing w:after="156" w:afterLines="50"/>
        <w:ind w:left="1701" w:hanging="622"/>
        <w:rPr>
          <w:rFonts w:ascii="宋体" w:hAnsi="宋体"/>
          <w:sz w:val="24"/>
          <w:highlight w:val="none"/>
        </w:rPr>
      </w:pPr>
      <w:r>
        <w:rPr>
          <w:rFonts w:hint="eastAsia" w:ascii="宋体" w:hAnsi="宋体"/>
          <w:sz w:val="24"/>
          <w:highlight w:val="none"/>
        </w:rPr>
        <w:t>信用信息查询记录和证据留存具体方式：将经查询存在不良信用记录的潜在供应商的查询结果网页截图作为查询记录和证据，与其他</w:t>
      </w:r>
      <w:r>
        <w:rPr>
          <w:rFonts w:hint="eastAsia" w:ascii="宋体" w:hAnsi="宋体"/>
          <w:sz w:val="24"/>
          <w:highlight w:val="none"/>
          <w:lang w:eastAsia="zh-CN"/>
        </w:rPr>
        <w:t>磋商</w:t>
      </w:r>
      <w:r>
        <w:rPr>
          <w:rFonts w:hint="eastAsia" w:ascii="宋体" w:hAnsi="宋体"/>
          <w:sz w:val="24"/>
          <w:highlight w:val="none"/>
        </w:rPr>
        <w:t>文件一并保存；</w:t>
      </w:r>
      <w:r>
        <w:rPr>
          <w:rFonts w:ascii="宋体" w:hAnsi="宋体"/>
          <w:sz w:val="24"/>
          <w:highlight w:val="none"/>
        </w:rPr>
        <w:t xml:space="preserve"> </w:t>
      </w:r>
    </w:p>
    <w:p w14:paraId="6B6EEE2E">
      <w:pPr>
        <w:numPr>
          <w:ilvl w:val="0"/>
          <w:numId w:val="5"/>
        </w:numPr>
        <w:tabs>
          <w:tab w:val="left" w:pos="1701"/>
        </w:tabs>
        <w:autoSpaceDE w:val="0"/>
        <w:autoSpaceDN w:val="0"/>
        <w:adjustRightInd w:val="0"/>
        <w:snapToGrid w:val="0"/>
        <w:spacing w:after="156" w:afterLines="50"/>
        <w:ind w:left="1701" w:hanging="622"/>
        <w:rPr>
          <w:rFonts w:ascii="宋体" w:hAnsi="宋体"/>
          <w:sz w:val="24"/>
          <w:highlight w:val="none"/>
        </w:rPr>
      </w:pPr>
      <w:r>
        <w:rPr>
          <w:rFonts w:hint="eastAsia" w:ascii="宋体" w:hAnsi="宋体"/>
          <w:sz w:val="24"/>
          <w:highlight w:val="none"/>
        </w:rPr>
        <w:t>信用信息的使用规则：</w:t>
      </w:r>
      <w:r>
        <w:rPr>
          <w:rFonts w:ascii="宋体" w:hAnsi="宋体"/>
          <w:sz w:val="24"/>
          <w:highlight w:val="none"/>
        </w:rPr>
        <w:t>本政府采购项目的供应商在</w:t>
      </w:r>
      <w:r>
        <w:rPr>
          <w:rFonts w:hint="eastAsia" w:ascii="宋体" w:hAnsi="宋体"/>
          <w:sz w:val="24"/>
          <w:highlight w:val="none"/>
        </w:rPr>
        <w:t>信用信息查询</w:t>
      </w:r>
      <w:r>
        <w:rPr>
          <w:rFonts w:ascii="宋体" w:hAnsi="宋体"/>
          <w:sz w:val="24"/>
          <w:highlight w:val="none"/>
        </w:rPr>
        <w:t>截止时点（含）之前存在</w:t>
      </w:r>
      <w:r>
        <w:rPr>
          <w:rFonts w:hint="eastAsia" w:ascii="宋体" w:hAnsi="宋体"/>
          <w:sz w:val="24"/>
          <w:highlight w:val="none"/>
        </w:rPr>
        <w:t>第一章竞争性</w:t>
      </w:r>
      <w:r>
        <w:rPr>
          <w:rFonts w:hint="eastAsia"/>
          <w:sz w:val="24"/>
          <w:highlight w:val="none"/>
          <w:lang w:eastAsia="zh-CN"/>
        </w:rPr>
        <w:t>磋商</w:t>
      </w:r>
      <w:r>
        <w:rPr>
          <w:rFonts w:hint="eastAsia"/>
          <w:sz w:val="24"/>
          <w:highlight w:val="none"/>
        </w:rPr>
        <w:t>采购公告“供应商资格要求”中</w:t>
      </w:r>
      <w:r>
        <w:rPr>
          <w:rFonts w:hint="eastAsia" w:ascii="宋体" w:hAnsi="宋体"/>
          <w:sz w:val="24"/>
          <w:highlight w:val="none"/>
        </w:rPr>
        <w:t>所述</w:t>
      </w:r>
      <w:r>
        <w:rPr>
          <w:rFonts w:ascii="宋体" w:hAnsi="宋体"/>
          <w:sz w:val="24"/>
          <w:highlight w:val="none"/>
        </w:rPr>
        <w:t>不良信用记录的，不得参与</w:t>
      </w:r>
      <w:r>
        <w:rPr>
          <w:rFonts w:hint="eastAsia" w:ascii="宋体" w:hAnsi="宋体"/>
          <w:sz w:val="24"/>
          <w:highlight w:val="none"/>
          <w:lang w:eastAsia="zh-CN"/>
        </w:rPr>
        <w:t>磋商</w:t>
      </w:r>
      <w:r>
        <w:rPr>
          <w:rFonts w:ascii="宋体" w:hAnsi="宋体"/>
          <w:sz w:val="24"/>
          <w:highlight w:val="none"/>
        </w:rPr>
        <w:t>。</w:t>
      </w:r>
    </w:p>
    <w:p w14:paraId="37009DFA">
      <w:pPr>
        <w:numPr>
          <w:ilvl w:val="1"/>
          <w:numId w:val="3"/>
        </w:numPr>
        <w:autoSpaceDE w:val="0"/>
        <w:autoSpaceDN w:val="0"/>
        <w:adjustRightInd w:val="0"/>
        <w:snapToGrid w:val="0"/>
        <w:spacing w:after="156" w:afterLines="50"/>
        <w:rPr>
          <w:rFonts w:ascii="宋体" w:hAnsi="宋体" w:cs="黑体"/>
          <w:kern w:val="0"/>
          <w:sz w:val="24"/>
          <w:highlight w:val="none"/>
        </w:rPr>
      </w:pPr>
      <w:bookmarkStart w:id="25" w:name="_Ref527101463"/>
      <w:r>
        <w:rPr>
          <w:rFonts w:hint="eastAsia" w:ascii="宋体" w:hAnsi="宋体" w:cs="黑体"/>
          <w:kern w:val="0"/>
          <w:sz w:val="24"/>
          <w:highlight w:val="none"/>
        </w:rPr>
        <w:t>分包</w:t>
      </w:r>
      <w:bookmarkEnd w:id="25"/>
    </w:p>
    <w:p w14:paraId="14E61333">
      <w:pPr>
        <w:autoSpaceDE w:val="0"/>
        <w:autoSpaceDN w:val="0"/>
        <w:adjustRightInd w:val="0"/>
        <w:snapToGrid w:val="0"/>
        <w:spacing w:after="156" w:afterLines="50"/>
        <w:ind w:left="1134" w:leftChars="540"/>
        <w:rPr>
          <w:rFonts w:ascii="宋体" w:hAnsi="宋体" w:cs="黑体"/>
          <w:kern w:val="0"/>
          <w:sz w:val="24"/>
          <w:highlight w:val="none"/>
        </w:rPr>
      </w:pPr>
      <w:r>
        <w:rPr>
          <w:rFonts w:hint="eastAsia" w:ascii="宋体" w:hAnsi="宋体" w:cs="黑体"/>
          <w:kern w:val="0"/>
          <w:sz w:val="24"/>
          <w:highlight w:val="none"/>
        </w:rPr>
        <w:t>供应商须知前附表规定允许分包的，供应商应根据</w:t>
      </w:r>
      <w:r>
        <w:rPr>
          <w:rFonts w:hint="eastAsia" w:ascii="宋体" w:hAnsi="宋体" w:cs="黑体"/>
          <w:kern w:val="0"/>
          <w:sz w:val="24"/>
          <w:highlight w:val="none"/>
          <w:lang w:eastAsia="zh-CN"/>
        </w:rPr>
        <w:t>磋商</w:t>
      </w:r>
      <w:r>
        <w:rPr>
          <w:rFonts w:hint="eastAsia" w:ascii="宋体" w:hAnsi="宋体" w:cs="黑体"/>
          <w:kern w:val="0"/>
          <w:sz w:val="24"/>
          <w:highlight w:val="none"/>
        </w:rPr>
        <w:t>文件的规定和采购项目的实际情况，将拟在成交后将采购项目的非主体、非关键性工作分包的，在响应文件中载明分包承担主体，分包承担主体应当具备相应资质条件且不得再次分包。政府采购合同分包履行的，成交供应商就采购项目和分包项目向采购人负责，分包人就分包项目承担责任。</w:t>
      </w:r>
    </w:p>
    <w:p w14:paraId="7D4C6155">
      <w:pPr>
        <w:numPr>
          <w:ilvl w:val="1"/>
          <w:numId w:val="3"/>
        </w:numPr>
        <w:autoSpaceDE w:val="0"/>
        <w:autoSpaceDN w:val="0"/>
        <w:adjustRightInd w:val="0"/>
        <w:snapToGrid w:val="0"/>
        <w:spacing w:after="156" w:afterLines="50"/>
        <w:rPr>
          <w:rFonts w:ascii="宋体" w:hAnsi="宋体" w:cs="黑体"/>
          <w:kern w:val="0"/>
          <w:sz w:val="24"/>
          <w:highlight w:val="none"/>
        </w:rPr>
      </w:pPr>
      <w:bookmarkStart w:id="26" w:name="_Toc195921799"/>
      <w:r>
        <w:rPr>
          <w:rFonts w:hint="eastAsia" w:ascii="宋体" w:hAnsi="宋体" w:cs="黑体"/>
          <w:kern w:val="0"/>
          <w:sz w:val="24"/>
          <w:highlight w:val="none"/>
        </w:rPr>
        <w:t>费用承担</w:t>
      </w:r>
      <w:bookmarkEnd w:id="26"/>
    </w:p>
    <w:p w14:paraId="0B9ECB5E">
      <w:pPr>
        <w:autoSpaceDE w:val="0"/>
        <w:autoSpaceDN w:val="0"/>
        <w:adjustRightInd w:val="0"/>
        <w:snapToGrid w:val="0"/>
        <w:spacing w:after="156" w:afterLines="50"/>
        <w:ind w:left="1134" w:leftChars="540"/>
        <w:rPr>
          <w:rFonts w:ascii="宋体" w:hAnsi="宋体" w:cs="黑体"/>
          <w:kern w:val="0"/>
          <w:sz w:val="24"/>
          <w:highlight w:val="none"/>
        </w:rPr>
      </w:pPr>
      <w:r>
        <w:rPr>
          <w:rFonts w:hint="eastAsia" w:ascii="宋体" w:hAnsi="宋体" w:cs="黑体"/>
          <w:kern w:val="0"/>
          <w:sz w:val="24"/>
          <w:highlight w:val="none"/>
        </w:rPr>
        <w:t>供应商准备和参加</w:t>
      </w:r>
      <w:r>
        <w:rPr>
          <w:rFonts w:hint="eastAsia" w:ascii="宋体" w:hAnsi="宋体" w:cs="黑体"/>
          <w:kern w:val="0"/>
          <w:sz w:val="24"/>
          <w:highlight w:val="none"/>
          <w:lang w:eastAsia="zh-CN"/>
        </w:rPr>
        <w:t>磋商</w:t>
      </w:r>
      <w:r>
        <w:rPr>
          <w:rFonts w:hint="eastAsia" w:ascii="宋体" w:hAnsi="宋体" w:cs="黑体"/>
          <w:kern w:val="0"/>
          <w:sz w:val="24"/>
          <w:highlight w:val="none"/>
        </w:rPr>
        <w:t>活动发生的费用自理。</w:t>
      </w:r>
    </w:p>
    <w:p w14:paraId="609D4756">
      <w:pPr>
        <w:numPr>
          <w:ilvl w:val="1"/>
          <w:numId w:val="3"/>
        </w:numPr>
        <w:autoSpaceDE w:val="0"/>
        <w:autoSpaceDN w:val="0"/>
        <w:adjustRightInd w:val="0"/>
        <w:snapToGrid w:val="0"/>
        <w:spacing w:after="156" w:afterLines="50"/>
        <w:rPr>
          <w:rFonts w:ascii="宋体" w:hAnsi="宋体" w:cs="黑体"/>
          <w:kern w:val="0"/>
          <w:sz w:val="24"/>
          <w:highlight w:val="none"/>
        </w:rPr>
      </w:pPr>
      <w:bookmarkStart w:id="27" w:name="_Toc195921800"/>
      <w:r>
        <w:rPr>
          <w:rFonts w:hint="eastAsia" w:ascii="宋体" w:hAnsi="宋体" w:cs="黑体"/>
          <w:kern w:val="0"/>
          <w:sz w:val="24"/>
          <w:highlight w:val="none"/>
        </w:rPr>
        <w:t>保密</w:t>
      </w:r>
      <w:bookmarkEnd w:id="27"/>
    </w:p>
    <w:p w14:paraId="72FFBB70">
      <w:pPr>
        <w:autoSpaceDE w:val="0"/>
        <w:autoSpaceDN w:val="0"/>
        <w:adjustRightInd w:val="0"/>
        <w:snapToGrid w:val="0"/>
        <w:spacing w:after="156" w:afterLines="50"/>
        <w:ind w:left="1134" w:leftChars="540"/>
        <w:rPr>
          <w:rFonts w:ascii="宋体" w:hAnsi="宋体" w:cs="黑体"/>
          <w:kern w:val="0"/>
          <w:sz w:val="24"/>
          <w:highlight w:val="none"/>
        </w:rPr>
      </w:pPr>
      <w:r>
        <w:rPr>
          <w:rFonts w:hint="eastAsia" w:ascii="宋体" w:hAnsi="宋体" w:cs="黑体"/>
          <w:kern w:val="0"/>
          <w:sz w:val="24"/>
          <w:highlight w:val="none"/>
        </w:rPr>
        <w:t>参与</w:t>
      </w:r>
      <w:r>
        <w:rPr>
          <w:rFonts w:hint="eastAsia" w:ascii="宋体" w:hAnsi="宋体" w:cs="黑体"/>
          <w:kern w:val="0"/>
          <w:sz w:val="24"/>
          <w:highlight w:val="none"/>
          <w:lang w:eastAsia="zh-CN"/>
        </w:rPr>
        <w:t>磋商</w:t>
      </w:r>
      <w:r>
        <w:rPr>
          <w:rFonts w:hint="eastAsia" w:ascii="宋体" w:hAnsi="宋体" w:cs="黑体"/>
          <w:kern w:val="0"/>
          <w:sz w:val="24"/>
          <w:highlight w:val="none"/>
        </w:rPr>
        <w:t>活动的各方应对</w:t>
      </w:r>
      <w:r>
        <w:rPr>
          <w:rFonts w:hint="eastAsia" w:ascii="宋体" w:hAnsi="宋体" w:cs="黑体"/>
          <w:kern w:val="0"/>
          <w:sz w:val="24"/>
          <w:highlight w:val="none"/>
          <w:lang w:eastAsia="zh-CN"/>
        </w:rPr>
        <w:t>磋商</w:t>
      </w:r>
      <w:r>
        <w:rPr>
          <w:rFonts w:hint="eastAsia" w:ascii="宋体" w:hAnsi="宋体" w:cs="黑体"/>
          <w:kern w:val="0"/>
          <w:sz w:val="24"/>
          <w:highlight w:val="none"/>
        </w:rPr>
        <w:t>文件和响应文件中的商业和技术等秘密保密，违者应对由此造成的后果承担法律责任。</w:t>
      </w:r>
    </w:p>
    <w:p w14:paraId="410ACC45">
      <w:pPr>
        <w:numPr>
          <w:ilvl w:val="1"/>
          <w:numId w:val="3"/>
        </w:numPr>
        <w:autoSpaceDE w:val="0"/>
        <w:autoSpaceDN w:val="0"/>
        <w:adjustRightInd w:val="0"/>
        <w:snapToGrid w:val="0"/>
        <w:spacing w:after="156" w:afterLines="50"/>
        <w:rPr>
          <w:rFonts w:ascii="宋体" w:hAnsi="宋体" w:cs="黑体"/>
          <w:kern w:val="0"/>
          <w:sz w:val="24"/>
          <w:highlight w:val="none"/>
        </w:rPr>
      </w:pPr>
      <w:bookmarkStart w:id="28" w:name="_Toc195921801"/>
      <w:r>
        <w:rPr>
          <w:rFonts w:hint="eastAsia" w:ascii="宋体" w:hAnsi="宋体" w:cs="黑体"/>
          <w:kern w:val="0"/>
          <w:sz w:val="24"/>
          <w:highlight w:val="none"/>
        </w:rPr>
        <w:t>语言文字</w:t>
      </w:r>
      <w:bookmarkEnd w:id="28"/>
    </w:p>
    <w:p w14:paraId="27856E80">
      <w:pPr>
        <w:autoSpaceDE w:val="0"/>
        <w:autoSpaceDN w:val="0"/>
        <w:adjustRightInd w:val="0"/>
        <w:snapToGrid w:val="0"/>
        <w:spacing w:after="156" w:afterLines="50"/>
        <w:ind w:left="1134" w:leftChars="540"/>
        <w:rPr>
          <w:rFonts w:ascii="宋体" w:hAnsi="宋体" w:cs="黑体"/>
          <w:kern w:val="0"/>
          <w:sz w:val="24"/>
          <w:highlight w:val="none"/>
        </w:rPr>
      </w:pPr>
      <w:r>
        <w:rPr>
          <w:rFonts w:hint="eastAsia" w:ascii="宋体" w:hAnsi="宋体" w:cs="黑体"/>
          <w:kern w:val="0"/>
          <w:sz w:val="24"/>
          <w:highlight w:val="none"/>
        </w:rPr>
        <w:t>除专用术语外，与</w:t>
      </w:r>
      <w:r>
        <w:rPr>
          <w:rFonts w:hint="eastAsia" w:ascii="宋体" w:hAnsi="宋体" w:cs="黑体"/>
          <w:kern w:val="0"/>
          <w:sz w:val="24"/>
          <w:highlight w:val="none"/>
          <w:lang w:eastAsia="zh-CN"/>
        </w:rPr>
        <w:t>磋商</w:t>
      </w:r>
      <w:r>
        <w:rPr>
          <w:rFonts w:hint="eastAsia" w:ascii="宋体" w:hAnsi="宋体" w:cs="黑体"/>
          <w:kern w:val="0"/>
          <w:sz w:val="24"/>
          <w:highlight w:val="none"/>
        </w:rPr>
        <w:t>有关的语言均使用中文。必要时专用术语应附有中文注释。</w:t>
      </w:r>
    </w:p>
    <w:p w14:paraId="08DB3212">
      <w:pPr>
        <w:numPr>
          <w:ilvl w:val="1"/>
          <w:numId w:val="3"/>
        </w:numPr>
        <w:autoSpaceDE w:val="0"/>
        <w:autoSpaceDN w:val="0"/>
        <w:adjustRightInd w:val="0"/>
        <w:snapToGrid w:val="0"/>
        <w:spacing w:after="156" w:afterLines="50"/>
        <w:rPr>
          <w:rFonts w:ascii="宋体" w:hAnsi="宋体" w:cs="黑体"/>
          <w:kern w:val="0"/>
          <w:sz w:val="24"/>
          <w:highlight w:val="none"/>
        </w:rPr>
      </w:pPr>
      <w:bookmarkStart w:id="29" w:name="_Toc195921802"/>
      <w:r>
        <w:rPr>
          <w:rFonts w:hint="eastAsia" w:ascii="宋体" w:hAnsi="宋体" w:cs="黑体"/>
          <w:kern w:val="0"/>
          <w:sz w:val="24"/>
          <w:highlight w:val="none"/>
        </w:rPr>
        <w:t>计量单位</w:t>
      </w:r>
      <w:bookmarkEnd w:id="29"/>
    </w:p>
    <w:p w14:paraId="4B637ACD">
      <w:pPr>
        <w:autoSpaceDE w:val="0"/>
        <w:autoSpaceDN w:val="0"/>
        <w:adjustRightInd w:val="0"/>
        <w:snapToGrid w:val="0"/>
        <w:spacing w:after="156" w:afterLines="50"/>
        <w:ind w:left="1134" w:leftChars="540"/>
        <w:rPr>
          <w:rFonts w:ascii="宋体" w:hAnsi="宋体" w:cs="黑体"/>
          <w:kern w:val="0"/>
          <w:sz w:val="24"/>
          <w:highlight w:val="none"/>
        </w:rPr>
      </w:pPr>
      <w:r>
        <w:rPr>
          <w:rFonts w:hint="eastAsia" w:ascii="宋体" w:hAnsi="宋体" w:cs="黑体"/>
          <w:kern w:val="0"/>
          <w:sz w:val="24"/>
          <w:highlight w:val="none"/>
        </w:rPr>
        <w:t>所有计量均采用中华人民共和国法定计量单位。</w:t>
      </w:r>
    </w:p>
    <w:p w14:paraId="2F495394">
      <w:pPr>
        <w:numPr>
          <w:ilvl w:val="1"/>
          <w:numId w:val="3"/>
        </w:numPr>
        <w:autoSpaceDE w:val="0"/>
        <w:autoSpaceDN w:val="0"/>
        <w:adjustRightInd w:val="0"/>
        <w:snapToGrid w:val="0"/>
        <w:spacing w:after="156" w:afterLines="50"/>
        <w:rPr>
          <w:rFonts w:ascii="宋体" w:hAnsi="宋体" w:cs="黑体"/>
          <w:kern w:val="0"/>
          <w:sz w:val="24"/>
          <w:highlight w:val="none"/>
        </w:rPr>
      </w:pPr>
      <w:bookmarkStart w:id="30" w:name="_Ref527101478"/>
      <w:r>
        <w:rPr>
          <w:rFonts w:ascii="宋体" w:hAnsi="宋体" w:cs="黑体"/>
          <w:kern w:val="0"/>
          <w:sz w:val="24"/>
          <w:highlight w:val="none"/>
        </w:rPr>
        <w:t>踏勘现场</w:t>
      </w:r>
      <w:bookmarkEnd w:id="30"/>
    </w:p>
    <w:p w14:paraId="4CA432D5">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bookmarkStart w:id="31" w:name="_Ref527657954"/>
      <w:r>
        <w:rPr>
          <w:rFonts w:ascii="宋体" w:hAnsi="宋体" w:cs="黑体"/>
          <w:kern w:val="0"/>
          <w:sz w:val="24"/>
          <w:highlight w:val="none"/>
        </w:rPr>
        <w:t>供应商须知前附表规定组织踏勘现场的，采购人须按照规定时间、地点组织供应商踏勘项目现场。</w:t>
      </w:r>
      <w:bookmarkEnd w:id="31"/>
    </w:p>
    <w:p w14:paraId="583E67CE">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r>
        <w:rPr>
          <w:rFonts w:ascii="宋体" w:hAnsi="宋体" w:cs="黑体"/>
          <w:kern w:val="0"/>
          <w:sz w:val="24"/>
          <w:highlight w:val="none"/>
        </w:rPr>
        <w:t>供应商承担踏勘现场所发生的自身费用、责任和风险。</w:t>
      </w:r>
    </w:p>
    <w:p w14:paraId="1293C6AF">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r>
        <w:rPr>
          <w:rFonts w:ascii="宋体" w:hAnsi="宋体" w:cs="黑体"/>
          <w:kern w:val="0"/>
          <w:sz w:val="24"/>
          <w:highlight w:val="none"/>
        </w:rPr>
        <w:t>采购人向供应商提供的有关现场的资料和数据，是采购人现有的能被供应商利用的资料，采购人不对供应商由此而做出的推论、理解和结论负责。</w:t>
      </w:r>
    </w:p>
    <w:p w14:paraId="7FC7F991">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r>
        <w:rPr>
          <w:rFonts w:ascii="宋体" w:hAnsi="宋体" w:cs="黑体"/>
          <w:kern w:val="0"/>
          <w:sz w:val="24"/>
          <w:highlight w:val="none"/>
        </w:rPr>
        <w:t>除采购人原因外，供应商应对踏勘现场而造成的人员伤亡、财产损失以及由此引起的连带责任和费用负责。</w:t>
      </w:r>
    </w:p>
    <w:p w14:paraId="27F3DE0F">
      <w:pPr>
        <w:autoSpaceDE w:val="0"/>
        <w:autoSpaceDN w:val="0"/>
        <w:adjustRightInd w:val="0"/>
        <w:snapToGrid w:val="0"/>
        <w:spacing w:after="156" w:afterLines="50"/>
        <w:ind w:left="1134" w:leftChars="540"/>
        <w:rPr>
          <w:rFonts w:ascii="宋体" w:hAnsi="宋体" w:cs="黑体"/>
          <w:kern w:val="0"/>
          <w:sz w:val="24"/>
          <w:highlight w:val="none"/>
        </w:rPr>
      </w:pPr>
    </w:p>
    <w:p w14:paraId="47FDB58A">
      <w:pPr>
        <w:numPr>
          <w:ilvl w:val="0"/>
          <w:numId w:val="3"/>
        </w:numPr>
        <w:autoSpaceDE w:val="0"/>
        <w:autoSpaceDN w:val="0"/>
        <w:adjustRightInd w:val="0"/>
        <w:spacing w:after="156" w:afterLines="50"/>
        <w:outlineLvl w:val="2"/>
        <w:rPr>
          <w:rFonts w:ascii="黑体" w:hAnsi="宋体" w:eastAsia="黑体" w:cs="黑体"/>
          <w:kern w:val="0"/>
          <w:sz w:val="24"/>
          <w:highlight w:val="none"/>
        </w:rPr>
      </w:pPr>
      <w:r>
        <w:rPr>
          <w:rFonts w:hint="eastAsia" w:ascii="黑体" w:hAnsi="宋体" w:eastAsia="黑体" w:cs="黑体"/>
          <w:kern w:val="0"/>
          <w:sz w:val="24"/>
          <w:highlight w:val="none"/>
          <w:lang w:eastAsia="zh-CN"/>
        </w:rPr>
        <w:t>磋商</w:t>
      </w:r>
      <w:r>
        <w:rPr>
          <w:rFonts w:hint="eastAsia" w:ascii="黑体" w:hAnsi="宋体" w:eastAsia="黑体" w:cs="黑体"/>
          <w:kern w:val="0"/>
          <w:sz w:val="24"/>
          <w:highlight w:val="none"/>
        </w:rPr>
        <w:t>文件</w:t>
      </w:r>
    </w:p>
    <w:p w14:paraId="3E273614">
      <w:pPr>
        <w:numPr>
          <w:ilvl w:val="1"/>
          <w:numId w:val="3"/>
        </w:numPr>
        <w:autoSpaceDE w:val="0"/>
        <w:autoSpaceDN w:val="0"/>
        <w:adjustRightInd w:val="0"/>
        <w:snapToGrid w:val="0"/>
        <w:spacing w:after="156" w:afterLines="50"/>
        <w:rPr>
          <w:rFonts w:ascii="宋体" w:hAnsi="宋体" w:cs="黑体"/>
          <w:kern w:val="0"/>
          <w:sz w:val="24"/>
          <w:highlight w:val="none"/>
        </w:rPr>
      </w:pPr>
      <w:bookmarkStart w:id="32" w:name="_Toc195921808"/>
      <w:r>
        <w:rPr>
          <w:rFonts w:hint="eastAsia" w:ascii="宋体" w:hAnsi="宋体" w:cs="黑体"/>
          <w:kern w:val="0"/>
          <w:sz w:val="24"/>
          <w:highlight w:val="none"/>
          <w:lang w:eastAsia="zh-CN"/>
        </w:rPr>
        <w:t>磋商</w:t>
      </w:r>
      <w:r>
        <w:rPr>
          <w:rFonts w:hint="eastAsia" w:ascii="宋体" w:hAnsi="宋体" w:cs="黑体"/>
          <w:kern w:val="0"/>
          <w:sz w:val="24"/>
          <w:highlight w:val="none"/>
        </w:rPr>
        <w:t>文件的组成</w:t>
      </w:r>
      <w:bookmarkEnd w:id="32"/>
    </w:p>
    <w:p w14:paraId="710C07D0">
      <w:pPr>
        <w:autoSpaceDE w:val="0"/>
        <w:autoSpaceDN w:val="0"/>
        <w:adjustRightInd w:val="0"/>
        <w:snapToGrid w:val="0"/>
        <w:spacing w:after="156" w:afterLines="50"/>
        <w:ind w:left="1134" w:leftChars="540"/>
        <w:rPr>
          <w:rFonts w:ascii="宋体" w:hAnsi="宋体" w:cs="黑体"/>
          <w:kern w:val="0"/>
          <w:sz w:val="24"/>
          <w:highlight w:val="none"/>
        </w:rPr>
      </w:pPr>
      <w:r>
        <w:rPr>
          <w:rFonts w:hint="eastAsia" w:ascii="宋体" w:hAnsi="宋体" w:cs="黑体"/>
          <w:kern w:val="0"/>
          <w:sz w:val="24"/>
          <w:highlight w:val="none"/>
        </w:rPr>
        <w:t>本</w:t>
      </w:r>
      <w:r>
        <w:rPr>
          <w:rFonts w:hint="eastAsia" w:ascii="宋体" w:hAnsi="宋体" w:cs="黑体"/>
          <w:kern w:val="0"/>
          <w:sz w:val="24"/>
          <w:highlight w:val="none"/>
          <w:lang w:eastAsia="zh-CN"/>
        </w:rPr>
        <w:t>磋商</w:t>
      </w:r>
      <w:r>
        <w:rPr>
          <w:rFonts w:hint="eastAsia" w:ascii="宋体" w:hAnsi="宋体" w:cs="黑体"/>
          <w:kern w:val="0"/>
          <w:sz w:val="24"/>
          <w:highlight w:val="none"/>
        </w:rPr>
        <w:t>文件包括：</w:t>
      </w:r>
    </w:p>
    <w:p w14:paraId="0DF2EBDA">
      <w:pPr>
        <w:pStyle w:val="421"/>
        <w:numPr>
          <w:ilvl w:val="0"/>
          <w:numId w:val="6"/>
        </w:numPr>
        <w:autoSpaceDE w:val="0"/>
        <w:autoSpaceDN w:val="0"/>
        <w:adjustRightInd w:val="0"/>
        <w:snapToGrid w:val="0"/>
        <w:spacing w:after="156" w:afterLines="50"/>
        <w:ind w:firstLineChars="0"/>
        <w:rPr>
          <w:rFonts w:ascii="宋体" w:hAnsi="宋体" w:cs="黑体"/>
          <w:kern w:val="0"/>
          <w:sz w:val="24"/>
          <w:highlight w:val="none"/>
        </w:rPr>
      </w:pPr>
      <w:r>
        <w:rPr>
          <w:rFonts w:hint="eastAsia" w:ascii="宋体" w:hAnsi="宋体" w:cs="黑体"/>
          <w:kern w:val="0"/>
          <w:sz w:val="24"/>
          <w:highlight w:val="none"/>
        </w:rPr>
        <w:t>竞争性</w:t>
      </w:r>
      <w:r>
        <w:rPr>
          <w:rFonts w:hint="eastAsia" w:ascii="宋体" w:hAnsi="宋体" w:cs="黑体"/>
          <w:kern w:val="0"/>
          <w:sz w:val="24"/>
          <w:highlight w:val="none"/>
          <w:lang w:eastAsia="zh-CN"/>
        </w:rPr>
        <w:t>磋商</w:t>
      </w:r>
      <w:r>
        <w:rPr>
          <w:rFonts w:hint="eastAsia"/>
          <w:sz w:val="24"/>
          <w:highlight w:val="none"/>
        </w:rPr>
        <w:t>采购公告</w:t>
      </w:r>
      <w:r>
        <w:rPr>
          <w:rFonts w:hint="eastAsia" w:ascii="宋体" w:hAnsi="宋体" w:cs="黑体"/>
          <w:kern w:val="0"/>
          <w:sz w:val="24"/>
          <w:highlight w:val="none"/>
        </w:rPr>
        <w:t>；</w:t>
      </w:r>
    </w:p>
    <w:p w14:paraId="7FC7BDA6">
      <w:pPr>
        <w:pStyle w:val="421"/>
        <w:numPr>
          <w:ilvl w:val="0"/>
          <w:numId w:val="6"/>
        </w:numPr>
        <w:autoSpaceDE w:val="0"/>
        <w:autoSpaceDN w:val="0"/>
        <w:adjustRightInd w:val="0"/>
        <w:snapToGrid w:val="0"/>
        <w:spacing w:after="156" w:afterLines="50"/>
        <w:ind w:firstLineChars="0"/>
        <w:rPr>
          <w:rFonts w:ascii="宋体" w:hAnsi="宋体" w:cs="黑体"/>
          <w:kern w:val="0"/>
          <w:sz w:val="24"/>
          <w:highlight w:val="none"/>
        </w:rPr>
      </w:pPr>
      <w:r>
        <w:rPr>
          <w:rFonts w:hint="eastAsia" w:ascii="宋体" w:hAnsi="宋体" w:cs="黑体"/>
          <w:kern w:val="0"/>
          <w:sz w:val="24"/>
          <w:highlight w:val="none"/>
        </w:rPr>
        <w:t>供应商须知；</w:t>
      </w:r>
    </w:p>
    <w:p w14:paraId="6FFCE0E9">
      <w:pPr>
        <w:pStyle w:val="421"/>
        <w:numPr>
          <w:ilvl w:val="0"/>
          <w:numId w:val="6"/>
        </w:numPr>
        <w:autoSpaceDE w:val="0"/>
        <w:autoSpaceDN w:val="0"/>
        <w:adjustRightInd w:val="0"/>
        <w:snapToGrid w:val="0"/>
        <w:spacing w:after="156" w:afterLines="50"/>
        <w:ind w:firstLineChars="0"/>
        <w:rPr>
          <w:rFonts w:ascii="宋体" w:hAnsi="宋体" w:cs="黑体"/>
          <w:kern w:val="0"/>
          <w:sz w:val="24"/>
          <w:highlight w:val="none"/>
        </w:rPr>
      </w:pPr>
      <w:r>
        <w:rPr>
          <w:rFonts w:hint="eastAsia" w:ascii="宋体" w:hAnsi="宋体" w:cs="黑体"/>
          <w:kern w:val="0"/>
          <w:sz w:val="24"/>
          <w:highlight w:val="none"/>
        </w:rPr>
        <w:t>评审办法和标准；</w:t>
      </w:r>
    </w:p>
    <w:p w14:paraId="063998E6">
      <w:pPr>
        <w:pStyle w:val="421"/>
        <w:numPr>
          <w:ilvl w:val="0"/>
          <w:numId w:val="6"/>
        </w:numPr>
        <w:autoSpaceDE w:val="0"/>
        <w:autoSpaceDN w:val="0"/>
        <w:adjustRightInd w:val="0"/>
        <w:snapToGrid w:val="0"/>
        <w:spacing w:after="156" w:afterLines="50"/>
        <w:ind w:firstLineChars="0"/>
        <w:rPr>
          <w:rFonts w:ascii="宋体" w:hAnsi="宋体" w:cs="黑体"/>
          <w:kern w:val="0"/>
          <w:sz w:val="24"/>
          <w:highlight w:val="none"/>
        </w:rPr>
      </w:pPr>
      <w:r>
        <w:rPr>
          <w:rFonts w:hint="eastAsia" w:ascii="宋体" w:hAnsi="宋体" w:cs="黑体"/>
          <w:kern w:val="0"/>
          <w:sz w:val="24"/>
          <w:highlight w:val="none"/>
        </w:rPr>
        <w:t>合同条款；</w:t>
      </w:r>
    </w:p>
    <w:p w14:paraId="5DF9879C">
      <w:pPr>
        <w:pStyle w:val="421"/>
        <w:numPr>
          <w:ilvl w:val="0"/>
          <w:numId w:val="6"/>
        </w:numPr>
        <w:autoSpaceDE w:val="0"/>
        <w:autoSpaceDN w:val="0"/>
        <w:adjustRightInd w:val="0"/>
        <w:snapToGrid w:val="0"/>
        <w:spacing w:after="156" w:afterLines="50"/>
        <w:ind w:firstLineChars="0"/>
        <w:rPr>
          <w:rFonts w:ascii="宋体" w:hAnsi="宋体" w:cs="黑体"/>
          <w:kern w:val="0"/>
          <w:sz w:val="24"/>
          <w:highlight w:val="none"/>
        </w:rPr>
      </w:pPr>
      <w:r>
        <w:rPr>
          <w:rFonts w:hint="eastAsia" w:ascii="宋体" w:hAnsi="宋体" w:cs="黑体"/>
          <w:kern w:val="0"/>
          <w:sz w:val="24"/>
          <w:highlight w:val="none"/>
        </w:rPr>
        <w:t>采购需求</w:t>
      </w:r>
    </w:p>
    <w:p w14:paraId="48AC864F">
      <w:pPr>
        <w:pStyle w:val="421"/>
        <w:numPr>
          <w:ilvl w:val="0"/>
          <w:numId w:val="6"/>
        </w:numPr>
        <w:autoSpaceDE w:val="0"/>
        <w:autoSpaceDN w:val="0"/>
        <w:adjustRightInd w:val="0"/>
        <w:snapToGrid w:val="0"/>
        <w:spacing w:after="156" w:afterLines="50"/>
        <w:ind w:firstLineChars="0"/>
        <w:rPr>
          <w:rFonts w:ascii="宋体" w:hAnsi="宋体" w:cs="黑体"/>
          <w:kern w:val="0"/>
          <w:sz w:val="24"/>
          <w:highlight w:val="none"/>
        </w:rPr>
      </w:pPr>
      <w:r>
        <w:rPr>
          <w:rFonts w:hint="eastAsia" w:ascii="宋体" w:hAnsi="宋体" w:cs="黑体"/>
          <w:kern w:val="0"/>
          <w:sz w:val="24"/>
          <w:highlight w:val="none"/>
        </w:rPr>
        <w:t>响应文件格式。</w:t>
      </w:r>
    </w:p>
    <w:p w14:paraId="23EB540C">
      <w:pPr>
        <w:autoSpaceDE w:val="0"/>
        <w:autoSpaceDN w:val="0"/>
        <w:adjustRightInd w:val="0"/>
        <w:snapToGrid w:val="0"/>
        <w:spacing w:after="156" w:afterLines="50"/>
        <w:ind w:left="1134" w:leftChars="540"/>
        <w:rPr>
          <w:rFonts w:ascii="宋体" w:hAnsi="宋体" w:cs="黑体"/>
          <w:kern w:val="0"/>
          <w:sz w:val="24"/>
          <w:highlight w:val="none"/>
        </w:rPr>
      </w:pPr>
      <w:r>
        <w:rPr>
          <w:rFonts w:hint="eastAsia" w:ascii="宋体" w:hAnsi="宋体" w:cs="黑体"/>
          <w:kern w:val="0"/>
          <w:sz w:val="24"/>
          <w:highlight w:val="none"/>
        </w:rPr>
        <w:t>根据本章第</w:t>
      </w:r>
      <w:r>
        <w:rPr>
          <w:highlight w:val="none"/>
        </w:rPr>
        <w:fldChar w:fldCharType="begin"/>
      </w:r>
      <w:r>
        <w:rPr>
          <w:highlight w:val="none"/>
        </w:rPr>
        <w:instrText xml:space="preserve"> REF _Ref527652798 \r \h  \* MERGEFORMAT </w:instrText>
      </w:r>
      <w:r>
        <w:rPr>
          <w:highlight w:val="none"/>
        </w:rPr>
        <w:fldChar w:fldCharType="separate"/>
      </w:r>
      <w:r>
        <w:rPr>
          <w:rFonts w:ascii="宋体" w:hAnsi="宋体" w:cs="黑体"/>
          <w:kern w:val="0"/>
          <w:sz w:val="24"/>
          <w:highlight w:val="none"/>
        </w:rPr>
        <w:t>2.2</w:t>
      </w:r>
      <w:r>
        <w:rPr>
          <w:highlight w:val="none"/>
        </w:rPr>
        <w:fldChar w:fldCharType="end"/>
      </w:r>
      <w:r>
        <w:rPr>
          <w:rFonts w:hint="eastAsia" w:ascii="宋体" w:hAnsi="宋体" w:cs="黑体"/>
          <w:kern w:val="0"/>
          <w:sz w:val="24"/>
          <w:highlight w:val="none"/>
        </w:rPr>
        <w:t>款对</w:t>
      </w:r>
      <w:r>
        <w:rPr>
          <w:rFonts w:hint="eastAsia" w:ascii="宋体" w:hAnsi="宋体" w:cs="黑体"/>
          <w:kern w:val="0"/>
          <w:sz w:val="24"/>
          <w:highlight w:val="none"/>
          <w:lang w:eastAsia="zh-CN"/>
        </w:rPr>
        <w:t>磋商</w:t>
      </w:r>
      <w:r>
        <w:rPr>
          <w:rFonts w:hint="eastAsia" w:ascii="宋体" w:hAnsi="宋体" w:cs="黑体"/>
          <w:kern w:val="0"/>
          <w:sz w:val="24"/>
          <w:highlight w:val="none"/>
        </w:rPr>
        <w:t>文件所作的澄清、修改，构成</w:t>
      </w:r>
      <w:r>
        <w:rPr>
          <w:rFonts w:hint="eastAsia" w:ascii="宋体" w:hAnsi="宋体" w:cs="黑体"/>
          <w:kern w:val="0"/>
          <w:sz w:val="24"/>
          <w:highlight w:val="none"/>
          <w:lang w:eastAsia="zh-CN"/>
        </w:rPr>
        <w:t>磋商</w:t>
      </w:r>
      <w:r>
        <w:rPr>
          <w:rFonts w:hint="eastAsia" w:ascii="宋体" w:hAnsi="宋体" w:cs="黑体"/>
          <w:kern w:val="0"/>
          <w:sz w:val="24"/>
          <w:highlight w:val="none"/>
        </w:rPr>
        <w:t>文件的组成部分。</w:t>
      </w:r>
    </w:p>
    <w:p w14:paraId="3368EF12">
      <w:pPr>
        <w:numPr>
          <w:ilvl w:val="1"/>
          <w:numId w:val="3"/>
        </w:numPr>
        <w:autoSpaceDE w:val="0"/>
        <w:autoSpaceDN w:val="0"/>
        <w:adjustRightInd w:val="0"/>
        <w:snapToGrid w:val="0"/>
        <w:spacing w:after="156" w:afterLines="50"/>
        <w:rPr>
          <w:rFonts w:ascii="宋体" w:hAnsi="宋体" w:cs="黑体"/>
          <w:kern w:val="0"/>
          <w:sz w:val="24"/>
          <w:highlight w:val="none"/>
        </w:rPr>
      </w:pPr>
      <w:bookmarkStart w:id="33" w:name="_Toc195921809"/>
      <w:bookmarkStart w:id="34" w:name="_Ref426441946"/>
      <w:bookmarkStart w:id="35" w:name="_Ref527652798"/>
      <w:r>
        <w:rPr>
          <w:rFonts w:hint="eastAsia" w:ascii="宋体" w:hAnsi="宋体" w:cs="黑体"/>
          <w:kern w:val="0"/>
          <w:sz w:val="24"/>
          <w:highlight w:val="none"/>
          <w:lang w:eastAsia="zh-CN"/>
        </w:rPr>
        <w:t>磋商</w:t>
      </w:r>
      <w:r>
        <w:rPr>
          <w:rFonts w:hint="eastAsia" w:ascii="宋体" w:hAnsi="宋体" w:cs="黑体"/>
          <w:kern w:val="0"/>
          <w:sz w:val="24"/>
          <w:highlight w:val="none"/>
        </w:rPr>
        <w:t>文件的澄清</w:t>
      </w:r>
      <w:bookmarkEnd w:id="33"/>
      <w:bookmarkEnd w:id="34"/>
      <w:r>
        <w:rPr>
          <w:rFonts w:hint="eastAsia" w:ascii="宋体" w:hAnsi="宋体" w:cs="黑体"/>
          <w:kern w:val="0"/>
          <w:sz w:val="24"/>
          <w:highlight w:val="none"/>
        </w:rPr>
        <w:t>或修改</w:t>
      </w:r>
      <w:bookmarkEnd w:id="35"/>
    </w:p>
    <w:p w14:paraId="1427A1BA">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r>
        <w:rPr>
          <w:rFonts w:hint="eastAsia" w:ascii="宋体" w:hAnsi="宋体" w:cs="黑体"/>
          <w:kern w:val="0"/>
          <w:sz w:val="24"/>
          <w:highlight w:val="none"/>
        </w:rPr>
        <w:t>供应商应仔细阅读和检查</w:t>
      </w:r>
      <w:r>
        <w:rPr>
          <w:rFonts w:hint="eastAsia" w:ascii="宋体" w:hAnsi="宋体" w:cs="黑体"/>
          <w:kern w:val="0"/>
          <w:sz w:val="24"/>
          <w:highlight w:val="none"/>
          <w:lang w:eastAsia="zh-CN"/>
        </w:rPr>
        <w:t>磋商</w:t>
      </w:r>
      <w:r>
        <w:rPr>
          <w:rFonts w:hint="eastAsia" w:ascii="宋体" w:hAnsi="宋体" w:cs="黑体"/>
          <w:kern w:val="0"/>
          <w:sz w:val="24"/>
          <w:highlight w:val="none"/>
        </w:rPr>
        <w:t>文件的全部内容。如发现缺页或附件不全，应及时向采购人提出，以便补齐。</w:t>
      </w:r>
    </w:p>
    <w:p w14:paraId="12933CF5">
      <w:pPr>
        <w:numPr>
          <w:ilvl w:val="2"/>
          <w:numId w:val="3"/>
        </w:numPr>
        <w:tabs>
          <w:tab w:val="left" w:pos="1260"/>
        </w:tabs>
        <w:autoSpaceDE w:val="0"/>
        <w:autoSpaceDN w:val="0"/>
        <w:adjustRightInd w:val="0"/>
        <w:snapToGrid w:val="0"/>
        <w:spacing w:after="156" w:afterLines="50"/>
        <w:rPr>
          <w:rFonts w:ascii="宋体" w:hAnsi="宋体"/>
          <w:sz w:val="24"/>
          <w:highlight w:val="none"/>
        </w:rPr>
      </w:pPr>
      <w:bookmarkStart w:id="36" w:name="_Ref527101604"/>
      <w:r>
        <w:rPr>
          <w:rFonts w:hint="eastAsia" w:ascii="宋体" w:hAnsi="宋体"/>
          <w:sz w:val="24"/>
          <w:highlight w:val="none"/>
        </w:rPr>
        <w:t>供应商</w:t>
      </w:r>
      <w:r>
        <w:rPr>
          <w:rFonts w:hint="eastAsia" w:ascii="宋体" w:hAnsi="宋体" w:cs="黑体"/>
          <w:kern w:val="0"/>
          <w:sz w:val="24"/>
          <w:highlight w:val="none"/>
        </w:rPr>
        <w:t>如有疑问</w:t>
      </w:r>
      <w:r>
        <w:rPr>
          <w:rFonts w:cs="宋体" w:asciiTheme="minorEastAsia" w:hAnsiTheme="minorEastAsia" w:eastAsiaTheme="minorEastAsia"/>
          <w:sz w:val="24"/>
          <w:highlight w:val="none"/>
        </w:rPr>
        <w:t>可以在供应商须知前附表规定的时间内向采购人提出询问</w:t>
      </w:r>
      <w:r>
        <w:rPr>
          <w:rFonts w:hint="eastAsia" w:ascii="宋体" w:hAnsi="宋体" w:cs="黑体"/>
          <w:kern w:val="0"/>
          <w:sz w:val="24"/>
          <w:highlight w:val="none"/>
        </w:rPr>
        <w:t>，要求采购人对</w:t>
      </w:r>
      <w:r>
        <w:rPr>
          <w:rFonts w:hint="eastAsia" w:ascii="宋体" w:hAnsi="宋体" w:cs="黑体"/>
          <w:kern w:val="0"/>
          <w:sz w:val="24"/>
          <w:highlight w:val="none"/>
          <w:lang w:eastAsia="zh-CN"/>
        </w:rPr>
        <w:t>磋商</w:t>
      </w:r>
      <w:r>
        <w:rPr>
          <w:rFonts w:hint="eastAsia" w:ascii="宋体" w:hAnsi="宋体" w:cs="黑体"/>
          <w:kern w:val="0"/>
          <w:sz w:val="24"/>
          <w:highlight w:val="none"/>
        </w:rPr>
        <w:t>文件予以澄清。</w:t>
      </w:r>
      <w:bookmarkEnd w:id="36"/>
    </w:p>
    <w:p w14:paraId="0F6D90BD">
      <w:pPr>
        <w:numPr>
          <w:ilvl w:val="2"/>
          <w:numId w:val="3"/>
        </w:numPr>
        <w:tabs>
          <w:tab w:val="left" w:pos="1260"/>
        </w:tabs>
        <w:autoSpaceDE w:val="0"/>
        <w:autoSpaceDN w:val="0"/>
        <w:adjustRightInd w:val="0"/>
        <w:snapToGrid w:val="0"/>
        <w:spacing w:after="156" w:afterLines="50"/>
        <w:rPr>
          <w:rFonts w:hAnsi="宋体" w:cs="宋体"/>
          <w:sz w:val="24"/>
          <w:highlight w:val="none"/>
        </w:rPr>
      </w:pPr>
      <w:r>
        <w:rPr>
          <w:rFonts w:hint="eastAsia" w:hAnsi="宋体" w:cs="宋体"/>
          <w:sz w:val="24"/>
          <w:highlight w:val="none"/>
        </w:rPr>
        <w:t>提交首次响应文件截止之日前，采购人、采购代理机构或者</w:t>
      </w:r>
      <w:r>
        <w:rPr>
          <w:rFonts w:hint="eastAsia" w:hAnsi="宋体" w:cs="宋体"/>
          <w:sz w:val="24"/>
          <w:highlight w:val="none"/>
          <w:lang w:eastAsia="zh-CN"/>
        </w:rPr>
        <w:t>磋商</w:t>
      </w:r>
      <w:r>
        <w:rPr>
          <w:rFonts w:hint="eastAsia" w:hAnsi="宋体" w:cs="宋体"/>
          <w:sz w:val="24"/>
          <w:highlight w:val="none"/>
        </w:rPr>
        <w:t>小组可以对已发出的</w:t>
      </w:r>
      <w:r>
        <w:rPr>
          <w:rFonts w:hint="eastAsia" w:hAnsi="宋体" w:cs="宋体"/>
          <w:sz w:val="24"/>
          <w:highlight w:val="none"/>
          <w:lang w:eastAsia="zh-CN"/>
        </w:rPr>
        <w:t>磋商</w:t>
      </w:r>
      <w:r>
        <w:rPr>
          <w:rFonts w:hint="eastAsia" w:hAnsi="宋体" w:cs="宋体"/>
          <w:sz w:val="24"/>
          <w:highlight w:val="none"/>
        </w:rPr>
        <w:t>文件进行必要的澄清或者修改，澄清或者修改的内容作为</w:t>
      </w:r>
      <w:r>
        <w:rPr>
          <w:rFonts w:hint="eastAsia" w:hAnsi="宋体" w:cs="宋体"/>
          <w:sz w:val="24"/>
          <w:highlight w:val="none"/>
          <w:lang w:eastAsia="zh-CN"/>
        </w:rPr>
        <w:t>磋商</w:t>
      </w:r>
      <w:r>
        <w:rPr>
          <w:rFonts w:hint="eastAsia" w:hAnsi="宋体" w:cs="宋体"/>
          <w:sz w:val="24"/>
          <w:highlight w:val="none"/>
        </w:rPr>
        <w:t>文件</w:t>
      </w:r>
      <w:r>
        <w:rPr>
          <w:rFonts w:hint="eastAsia" w:cs="宋体" w:asciiTheme="minorEastAsia" w:hAnsiTheme="minorEastAsia" w:eastAsiaTheme="minorEastAsia"/>
          <w:sz w:val="24"/>
          <w:highlight w:val="none"/>
        </w:rPr>
        <w:t>的组成部分。澄清或者修改的内容可能影响响应文件编制的，采购人、采购代理机构或者</w:t>
      </w:r>
      <w:r>
        <w:rPr>
          <w:rFonts w:hint="eastAsia" w:cs="宋体" w:asciiTheme="minorEastAsia" w:hAnsiTheme="minorEastAsia" w:eastAsiaTheme="minorEastAsia"/>
          <w:sz w:val="24"/>
          <w:highlight w:val="none"/>
          <w:lang w:eastAsia="zh-CN"/>
        </w:rPr>
        <w:t>磋商</w:t>
      </w:r>
      <w:r>
        <w:rPr>
          <w:rFonts w:hint="eastAsia" w:cs="宋体" w:asciiTheme="minorEastAsia" w:hAnsiTheme="minorEastAsia" w:eastAsiaTheme="minorEastAsia"/>
          <w:sz w:val="24"/>
          <w:highlight w:val="none"/>
        </w:rPr>
        <w:t>小组应当在提交首次响应文件截止之日</w:t>
      </w:r>
      <w:r>
        <w:rPr>
          <w:rFonts w:hint="eastAsia" w:cs="宋体" w:asciiTheme="minorEastAsia" w:hAnsiTheme="minorEastAsia" w:eastAsiaTheme="minorEastAsia"/>
          <w:sz w:val="24"/>
          <w:highlight w:val="none"/>
          <w:lang w:val="en-US" w:eastAsia="zh-CN"/>
        </w:rPr>
        <w:t>5</w:t>
      </w:r>
      <w:r>
        <w:rPr>
          <w:rFonts w:hint="eastAsia" w:cs="宋体" w:asciiTheme="minorEastAsia" w:hAnsiTheme="minorEastAsia" w:eastAsiaTheme="minorEastAsia"/>
          <w:sz w:val="24"/>
          <w:highlight w:val="none"/>
        </w:rPr>
        <w:t>个工作日前，以书面形式通知所有接收</w:t>
      </w:r>
      <w:r>
        <w:rPr>
          <w:rFonts w:hint="eastAsia" w:cs="宋体" w:asciiTheme="minorEastAsia" w:hAnsiTheme="minorEastAsia" w:eastAsiaTheme="minorEastAsia"/>
          <w:sz w:val="24"/>
          <w:highlight w:val="none"/>
          <w:lang w:eastAsia="zh-CN"/>
        </w:rPr>
        <w:t>磋商</w:t>
      </w:r>
      <w:r>
        <w:rPr>
          <w:rFonts w:hint="eastAsia" w:cs="宋体" w:asciiTheme="minorEastAsia" w:hAnsiTheme="minorEastAsia" w:eastAsiaTheme="minorEastAsia"/>
          <w:sz w:val="24"/>
          <w:highlight w:val="none"/>
        </w:rPr>
        <w:t>文件的供应商，不足</w:t>
      </w:r>
      <w:r>
        <w:rPr>
          <w:rFonts w:hint="eastAsia" w:cs="宋体" w:asciiTheme="minorEastAsia" w:hAnsiTheme="minorEastAsia" w:eastAsiaTheme="minorEastAsia"/>
          <w:sz w:val="24"/>
          <w:highlight w:val="none"/>
          <w:lang w:val="en-US" w:eastAsia="zh-CN"/>
        </w:rPr>
        <w:t>5</w:t>
      </w:r>
      <w:r>
        <w:rPr>
          <w:rFonts w:hint="eastAsia" w:cs="宋体" w:asciiTheme="minorEastAsia" w:hAnsiTheme="minorEastAsia" w:eastAsiaTheme="minorEastAsia"/>
          <w:sz w:val="24"/>
          <w:highlight w:val="none"/>
        </w:rPr>
        <w:t>个工作日的，应当顺延提交首次响应文件截止之日。</w:t>
      </w:r>
    </w:p>
    <w:p w14:paraId="415C5B0A">
      <w:pPr>
        <w:autoSpaceDE w:val="0"/>
        <w:autoSpaceDN w:val="0"/>
        <w:adjustRightInd w:val="0"/>
        <w:snapToGrid w:val="0"/>
        <w:spacing w:after="156" w:afterLines="50"/>
        <w:ind w:left="1134" w:leftChars="540"/>
        <w:rPr>
          <w:rFonts w:hAnsi="宋体" w:cs="宋体"/>
          <w:sz w:val="24"/>
          <w:highlight w:val="none"/>
        </w:rPr>
      </w:pPr>
      <w:r>
        <w:rPr>
          <w:rFonts w:hint="eastAsia" w:ascii="宋体" w:hAnsi="宋体" w:cs="黑体"/>
          <w:kern w:val="0"/>
          <w:sz w:val="24"/>
          <w:highlight w:val="none"/>
        </w:rPr>
        <w:t>通过邮件公告供应商参加</w:t>
      </w:r>
      <w:r>
        <w:rPr>
          <w:rFonts w:hint="eastAsia" w:ascii="宋体" w:hAnsi="宋体" w:cs="黑体"/>
          <w:kern w:val="0"/>
          <w:sz w:val="24"/>
          <w:highlight w:val="none"/>
          <w:lang w:eastAsia="zh-CN"/>
        </w:rPr>
        <w:t>磋商</w:t>
      </w:r>
      <w:r>
        <w:rPr>
          <w:rFonts w:hint="eastAsia" w:ascii="宋体" w:hAnsi="宋体" w:cs="黑体"/>
          <w:kern w:val="0"/>
          <w:sz w:val="24"/>
          <w:highlight w:val="none"/>
        </w:rPr>
        <w:t>的，澄清修改和更正内容将以邮件形式发布，请各供应商予以查看。</w:t>
      </w:r>
    </w:p>
    <w:p w14:paraId="0477BC22">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r>
        <w:rPr>
          <w:rFonts w:hint="eastAsia" w:ascii="宋体" w:hAnsi="宋体" w:cs="黑体"/>
          <w:kern w:val="0"/>
          <w:sz w:val="24"/>
          <w:highlight w:val="none"/>
        </w:rPr>
        <w:t>供应商应在收到澄清或修改文件后</w:t>
      </w:r>
      <w:r>
        <w:rPr>
          <w:rFonts w:hint="eastAsia" w:ascii="宋体" w:hAnsi="宋体" w:cs="宋体"/>
          <w:sz w:val="24"/>
          <w:highlight w:val="none"/>
        </w:rPr>
        <w:t>24小时内或根据澄清通知中要求的时间内</w:t>
      </w:r>
      <w:r>
        <w:rPr>
          <w:rFonts w:hint="eastAsia" w:ascii="宋体" w:hAnsi="宋体" w:cs="黑体"/>
          <w:kern w:val="0"/>
          <w:sz w:val="24"/>
          <w:highlight w:val="none"/>
        </w:rPr>
        <w:t>，将加盖公章的回执书面形式通知采购人</w:t>
      </w:r>
      <w:r>
        <w:rPr>
          <w:rFonts w:hAnsi="宋体" w:cs="宋体"/>
          <w:sz w:val="24"/>
          <w:highlight w:val="none"/>
        </w:rPr>
        <w:t>、采购代理机构或</w:t>
      </w:r>
      <w:r>
        <w:rPr>
          <w:rFonts w:hint="eastAsia" w:hAnsi="宋体" w:cs="宋体"/>
          <w:sz w:val="24"/>
          <w:highlight w:val="none"/>
          <w:lang w:eastAsia="zh-CN"/>
        </w:rPr>
        <w:t>磋商</w:t>
      </w:r>
      <w:r>
        <w:rPr>
          <w:rFonts w:hAnsi="宋体" w:cs="宋体"/>
          <w:sz w:val="24"/>
          <w:highlight w:val="none"/>
        </w:rPr>
        <w:t>小组</w:t>
      </w:r>
      <w:r>
        <w:rPr>
          <w:rFonts w:hint="eastAsia" w:ascii="宋体" w:hAnsi="宋体" w:cs="黑体"/>
          <w:kern w:val="0"/>
          <w:sz w:val="24"/>
          <w:highlight w:val="none"/>
        </w:rPr>
        <w:t>，确认已收到该澄清。否则，视为同意和接受该澄清或者修改内容。</w:t>
      </w:r>
    </w:p>
    <w:p w14:paraId="43F439B1">
      <w:pPr>
        <w:numPr>
          <w:ilvl w:val="1"/>
          <w:numId w:val="3"/>
        </w:numPr>
        <w:autoSpaceDE w:val="0"/>
        <w:autoSpaceDN w:val="0"/>
        <w:adjustRightInd w:val="0"/>
        <w:snapToGrid w:val="0"/>
        <w:spacing w:after="156" w:afterLines="50"/>
        <w:rPr>
          <w:rFonts w:ascii="宋体" w:hAnsi="宋体" w:cs="黑体"/>
          <w:kern w:val="0"/>
          <w:sz w:val="24"/>
          <w:highlight w:val="none"/>
        </w:rPr>
      </w:pPr>
      <w:bookmarkStart w:id="37" w:name="_Ref527101721"/>
      <w:r>
        <w:rPr>
          <w:rFonts w:cs="宋体" w:asciiTheme="minorEastAsia" w:hAnsiTheme="minorEastAsia" w:eastAsiaTheme="minorEastAsia"/>
          <w:sz w:val="24"/>
          <w:highlight w:val="none"/>
        </w:rPr>
        <w:t>供应商对</w:t>
      </w:r>
      <w:r>
        <w:rPr>
          <w:rFonts w:hint="eastAsia" w:cs="宋体" w:asciiTheme="minorEastAsia" w:hAnsiTheme="minorEastAsia" w:eastAsiaTheme="minorEastAsia"/>
          <w:sz w:val="24"/>
          <w:highlight w:val="none"/>
          <w:lang w:eastAsia="zh-CN"/>
        </w:rPr>
        <w:t>磋商</w:t>
      </w:r>
      <w:r>
        <w:rPr>
          <w:rFonts w:cs="宋体" w:asciiTheme="minorEastAsia" w:hAnsiTheme="minorEastAsia" w:eastAsiaTheme="minorEastAsia"/>
          <w:sz w:val="24"/>
          <w:highlight w:val="none"/>
        </w:rPr>
        <w:t>文件提出质疑的，</w:t>
      </w:r>
      <w:r>
        <w:rPr>
          <w:rFonts w:hint="eastAsia" w:asciiTheme="minorEastAsia" w:hAnsiTheme="minorEastAsia"/>
          <w:sz w:val="24"/>
          <w:highlight w:val="none"/>
        </w:rPr>
        <w:t>应当在获取</w:t>
      </w:r>
      <w:r>
        <w:rPr>
          <w:rFonts w:hint="eastAsia" w:asciiTheme="minorEastAsia" w:hAnsiTheme="minorEastAsia"/>
          <w:sz w:val="24"/>
          <w:highlight w:val="none"/>
          <w:lang w:eastAsia="zh-CN"/>
        </w:rPr>
        <w:t>磋商</w:t>
      </w:r>
      <w:r>
        <w:rPr>
          <w:rFonts w:hint="eastAsia" w:asciiTheme="minorEastAsia" w:hAnsiTheme="minorEastAsia"/>
          <w:sz w:val="24"/>
          <w:highlight w:val="none"/>
        </w:rPr>
        <w:t>文件或者</w:t>
      </w:r>
      <w:r>
        <w:rPr>
          <w:rFonts w:hint="eastAsia" w:asciiTheme="minorEastAsia" w:hAnsiTheme="minorEastAsia"/>
          <w:sz w:val="24"/>
          <w:highlight w:val="none"/>
          <w:lang w:eastAsia="zh-CN"/>
        </w:rPr>
        <w:t>磋商</w:t>
      </w:r>
      <w:r>
        <w:rPr>
          <w:rFonts w:hint="eastAsia" w:asciiTheme="minorEastAsia" w:hAnsiTheme="minorEastAsia"/>
          <w:sz w:val="24"/>
          <w:highlight w:val="none"/>
        </w:rPr>
        <w:t>文件公告期限届满之日起 7 个工作日内</w:t>
      </w:r>
      <w:r>
        <w:rPr>
          <w:rFonts w:hint="eastAsia" w:ascii="宋体" w:hAnsi="宋体"/>
          <w:sz w:val="24"/>
          <w:highlight w:val="none"/>
        </w:rPr>
        <w:t>，按供应商须知前附表中质疑函送达的方式以书面形式一次性提出质疑</w:t>
      </w:r>
      <w:r>
        <w:rPr>
          <w:rFonts w:cs="宋体" w:asciiTheme="minorEastAsia" w:hAnsiTheme="minorEastAsia" w:eastAsiaTheme="minorEastAsia"/>
          <w:sz w:val="24"/>
          <w:highlight w:val="none"/>
        </w:rPr>
        <w:t>。供应商</w:t>
      </w:r>
      <w:r>
        <w:rPr>
          <w:rFonts w:hint="eastAsia" w:asciiTheme="minorEastAsia" w:hAnsiTheme="minorEastAsia"/>
          <w:sz w:val="24"/>
          <w:highlight w:val="none"/>
        </w:rPr>
        <w:t>提出质疑应当提交质疑函和必要的证明材料，质疑函的内容应符合政府采购质疑和投诉办法的规定。</w:t>
      </w:r>
      <w:bookmarkEnd w:id="37"/>
    </w:p>
    <w:p w14:paraId="5F196637">
      <w:pPr>
        <w:numPr>
          <w:ilvl w:val="0"/>
          <w:numId w:val="3"/>
        </w:numPr>
        <w:autoSpaceDE w:val="0"/>
        <w:autoSpaceDN w:val="0"/>
        <w:adjustRightInd w:val="0"/>
        <w:spacing w:after="156" w:afterLines="50"/>
        <w:outlineLvl w:val="2"/>
        <w:rPr>
          <w:rFonts w:ascii="黑体" w:hAnsi="宋体" w:eastAsia="黑体" w:cs="黑体"/>
          <w:kern w:val="0"/>
          <w:sz w:val="24"/>
          <w:highlight w:val="none"/>
        </w:rPr>
      </w:pPr>
      <w:r>
        <w:rPr>
          <w:rFonts w:hint="eastAsia" w:ascii="黑体" w:hAnsi="宋体" w:eastAsia="黑体" w:cs="黑体"/>
          <w:kern w:val="0"/>
          <w:sz w:val="24"/>
          <w:highlight w:val="none"/>
        </w:rPr>
        <w:t>响应文件编制</w:t>
      </w:r>
    </w:p>
    <w:p w14:paraId="7E1D770F">
      <w:pPr>
        <w:numPr>
          <w:ilvl w:val="1"/>
          <w:numId w:val="3"/>
        </w:numPr>
        <w:autoSpaceDE w:val="0"/>
        <w:autoSpaceDN w:val="0"/>
        <w:adjustRightInd w:val="0"/>
        <w:snapToGrid w:val="0"/>
        <w:spacing w:after="156" w:afterLines="50"/>
        <w:rPr>
          <w:rFonts w:ascii="宋体" w:hAnsi="宋体" w:cs="黑体"/>
          <w:kern w:val="0"/>
          <w:sz w:val="24"/>
          <w:highlight w:val="none"/>
        </w:rPr>
      </w:pPr>
      <w:bookmarkStart w:id="38" w:name="_Toc195921812"/>
      <w:r>
        <w:rPr>
          <w:rFonts w:hint="eastAsia" w:ascii="宋体" w:hAnsi="宋体" w:cs="黑体"/>
          <w:kern w:val="0"/>
          <w:sz w:val="24"/>
          <w:highlight w:val="none"/>
        </w:rPr>
        <w:t>响应文件的组成</w:t>
      </w:r>
      <w:bookmarkEnd w:id="38"/>
    </w:p>
    <w:p w14:paraId="509BB62B">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r>
        <w:rPr>
          <w:rFonts w:hint="eastAsia" w:ascii="宋体" w:hAnsi="宋体" w:cs="黑体"/>
          <w:kern w:val="0"/>
          <w:sz w:val="24"/>
          <w:highlight w:val="none"/>
        </w:rPr>
        <w:t>响应文件应包括下列内容：</w:t>
      </w:r>
    </w:p>
    <w:p w14:paraId="3AB3D477">
      <w:pPr>
        <w:autoSpaceDE w:val="0"/>
        <w:autoSpaceDN w:val="0"/>
        <w:adjustRightInd w:val="0"/>
        <w:snapToGrid w:val="0"/>
        <w:spacing w:after="156" w:afterLines="50"/>
        <w:ind w:left="1081"/>
        <w:rPr>
          <w:rFonts w:ascii="宋体" w:hAnsi="宋体" w:cs="黑体"/>
          <w:kern w:val="0"/>
          <w:sz w:val="24"/>
          <w:highlight w:val="none"/>
        </w:rPr>
      </w:pPr>
      <w:r>
        <w:rPr>
          <w:rFonts w:hint="eastAsia" w:ascii="宋体" w:hAnsi="宋体" w:cs="黑体"/>
          <w:kern w:val="0"/>
          <w:sz w:val="24"/>
          <w:highlight w:val="none"/>
        </w:rPr>
        <w:t>（1） 首次报价函及其附录；</w:t>
      </w:r>
    </w:p>
    <w:p w14:paraId="6E998CAF">
      <w:pPr>
        <w:autoSpaceDE w:val="0"/>
        <w:autoSpaceDN w:val="0"/>
        <w:adjustRightInd w:val="0"/>
        <w:snapToGrid w:val="0"/>
        <w:spacing w:after="156" w:afterLines="50"/>
        <w:ind w:left="1081"/>
        <w:rPr>
          <w:rFonts w:ascii="宋体" w:hAnsi="宋体" w:cs="黑体"/>
          <w:kern w:val="0"/>
          <w:sz w:val="24"/>
          <w:highlight w:val="none"/>
        </w:rPr>
      </w:pPr>
      <w:r>
        <w:rPr>
          <w:rFonts w:hint="eastAsia" w:ascii="宋体" w:hAnsi="宋体" w:cs="黑体"/>
          <w:kern w:val="0"/>
          <w:sz w:val="24"/>
          <w:highlight w:val="none"/>
        </w:rPr>
        <w:t>（2） 法定代表人身份证明；</w:t>
      </w:r>
    </w:p>
    <w:p w14:paraId="576E14CA">
      <w:pPr>
        <w:autoSpaceDE w:val="0"/>
        <w:autoSpaceDN w:val="0"/>
        <w:adjustRightInd w:val="0"/>
        <w:snapToGrid w:val="0"/>
        <w:spacing w:after="156" w:afterLines="50"/>
        <w:ind w:left="1081"/>
        <w:rPr>
          <w:rFonts w:ascii="宋体" w:hAnsi="宋体" w:cs="黑体"/>
          <w:kern w:val="0"/>
          <w:sz w:val="24"/>
          <w:highlight w:val="none"/>
        </w:rPr>
      </w:pPr>
      <w:r>
        <w:rPr>
          <w:rFonts w:hint="eastAsia" w:ascii="宋体" w:hAnsi="宋体" w:cs="黑体"/>
          <w:kern w:val="0"/>
          <w:sz w:val="24"/>
          <w:highlight w:val="none"/>
        </w:rPr>
        <w:t>（3） 授权委托书；</w:t>
      </w:r>
    </w:p>
    <w:p w14:paraId="1582B701">
      <w:pPr>
        <w:autoSpaceDE w:val="0"/>
        <w:autoSpaceDN w:val="0"/>
        <w:adjustRightInd w:val="0"/>
        <w:snapToGrid w:val="0"/>
        <w:spacing w:after="156" w:afterLines="50"/>
        <w:ind w:left="1081"/>
        <w:rPr>
          <w:rFonts w:ascii="宋体" w:hAnsi="宋体" w:cs="黑体"/>
          <w:kern w:val="0"/>
          <w:sz w:val="24"/>
          <w:highlight w:val="none"/>
        </w:rPr>
      </w:pPr>
      <w:r>
        <w:rPr>
          <w:rFonts w:hint="eastAsia" w:ascii="宋体" w:hAnsi="宋体" w:cs="黑体"/>
          <w:kern w:val="0"/>
          <w:sz w:val="24"/>
          <w:highlight w:val="none"/>
        </w:rPr>
        <w:t>（4） </w:t>
      </w:r>
      <w:r>
        <w:rPr>
          <w:rFonts w:hint="eastAsia" w:ascii="宋体" w:hAnsi="宋体" w:cs="黑体"/>
          <w:kern w:val="0"/>
          <w:sz w:val="24"/>
          <w:highlight w:val="none"/>
          <w:lang w:eastAsia="zh-CN"/>
        </w:rPr>
        <w:t>磋商</w:t>
      </w:r>
      <w:r>
        <w:rPr>
          <w:rFonts w:hint="eastAsia" w:ascii="宋体" w:hAnsi="宋体" w:cs="黑体"/>
          <w:kern w:val="0"/>
          <w:sz w:val="24"/>
          <w:highlight w:val="none"/>
        </w:rPr>
        <w:t>保证金；</w:t>
      </w:r>
    </w:p>
    <w:p w14:paraId="650E817E">
      <w:pPr>
        <w:autoSpaceDE w:val="0"/>
        <w:autoSpaceDN w:val="0"/>
        <w:adjustRightInd w:val="0"/>
        <w:snapToGrid w:val="0"/>
        <w:spacing w:after="156" w:afterLines="50"/>
        <w:ind w:left="1081"/>
        <w:rPr>
          <w:rFonts w:ascii="宋体" w:hAnsi="宋体" w:cs="黑体"/>
          <w:kern w:val="0"/>
          <w:sz w:val="24"/>
          <w:highlight w:val="none"/>
        </w:rPr>
      </w:pPr>
      <w:r>
        <w:rPr>
          <w:rFonts w:hint="eastAsia" w:ascii="宋体" w:hAnsi="宋体" w:cs="黑体"/>
          <w:kern w:val="0"/>
          <w:sz w:val="24"/>
          <w:highlight w:val="none"/>
        </w:rPr>
        <w:t>（5） 分项报价表；</w:t>
      </w:r>
    </w:p>
    <w:p w14:paraId="625C54D3">
      <w:pPr>
        <w:autoSpaceDE w:val="0"/>
        <w:autoSpaceDN w:val="0"/>
        <w:adjustRightInd w:val="0"/>
        <w:snapToGrid w:val="0"/>
        <w:spacing w:after="156" w:afterLines="50"/>
        <w:ind w:left="1081"/>
        <w:rPr>
          <w:rFonts w:ascii="宋体" w:hAnsi="宋体" w:cs="黑体"/>
          <w:kern w:val="0"/>
          <w:sz w:val="24"/>
          <w:highlight w:val="none"/>
        </w:rPr>
      </w:pPr>
      <w:r>
        <w:rPr>
          <w:rFonts w:hint="eastAsia" w:ascii="宋体" w:hAnsi="宋体" w:cs="黑体"/>
          <w:kern w:val="0"/>
          <w:sz w:val="24"/>
          <w:highlight w:val="none"/>
        </w:rPr>
        <w:t>（6） 商务、合同条款偏差表；</w:t>
      </w:r>
    </w:p>
    <w:p w14:paraId="0B547DAE">
      <w:pPr>
        <w:autoSpaceDE w:val="0"/>
        <w:autoSpaceDN w:val="0"/>
        <w:adjustRightInd w:val="0"/>
        <w:snapToGrid w:val="0"/>
        <w:spacing w:after="156" w:afterLines="50"/>
        <w:ind w:left="1081"/>
        <w:rPr>
          <w:rFonts w:ascii="宋体" w:hAnsi="宋体" w:cs="黑体"/>
          <w:kern w:val="0"/>
          <w:sz w:val="24"/>
          <w:highlight w:val="none"/>
        </w:rPr>
      </w:pPr>
      <w:r>
        <w:rPr>
          <w:rFonts w:hint="eastAsia" w:ascii="宋体" w:hAnsi="宋体" w:cs="黑体"/>
          <w:kern w:val="0"/>
          <w:sz w:val="24"/>
          <w:highlight w:val="none"/>
        </w:rPr>
        <w:t>（7） 供应商基本情况表</w:t>
      </w:r>
    </w:p>
    <w:p w14:paraId="0230E4ED">
      <w:pPr>
        <w:autoSpaceDE w:val="0"/>
        <w:autoSpaceDN w:val="0"/>
        <w:adjustRightInd w:val="0"/>
        <w:snapToGrid w:val="0"/>
        <w:spacing w:after="156" w:afterLines="50"/>
        <w:ind w:left="1081"/>
        <w:rPr>
          <w:rFonts w:ascii="宋体" w:hAnsi="宋体" w:cs="黑体"/>
          <w:kern w:val="0"/>
          <w:sz w:val="24"/>
          <w:highlight w:val="none"/>
        </w:rPr>
      </w:pPr>
      <w:r>
        <w:rPr>
          <w:rFonts w:hint="eastAsia" w:ascii="宋体" w:hAnsi="宋体" w:cs="黑体"/>
          <w:kern w:val="0"/>
          <w:sz w:val="24"/>
          <w:highlight w:val="none"/>
        </w:rPr>
        <w:t>（8） 资格证明文件（详见响应文件格式要求）；</w:t>
      </w:r>
    </w:p>
    <w:p w14:paraId="34A813A5">
      <w:pPr>
        <w:autoSpaceDE w:val="0"/>
        <w:autoSpaceDN w:val="0"/>
        <w:adjustRightInd w:val="0"/>
        <w:snapToGrid w:val="0"/>
        <w:spacing w:after="156" w:afterLines="50"/>
        <w:ind w:left="1081"/>
        <w:rPr>
          <w:rFonts w:ascii="宋体" w:hAnsi="宋体" w:cs="黑体"/>
          <w:kern w:val="0"/>
          <w:sz w:val="24"/>
          <w:highlight w:val="none"/>
        </w:rPr>
      </w:pPr>
      <w:r>
        <w:rPr>
          <w:rFonts w:hint="eastAsia" w:ascii="宋体" w:hAnsi="宋体" w:cs="黑体"/>
          <w:kern w:val="0"/>
          <w:sz w:val="24"/>
          <w:highlight w:val="none"/>
        </w:rPr>
        <w:t>（9） 小微企业、监狱企业、残疾人福利单位的声明函或证明材料；</w:t>
      </w:r>
    </w:p>
    <w:p w14:paraId="44979ECA">
      <w:pPr>
        <w:autoSpaceDE w:val="0"/>
        <w:autoSpaceDN w:val="0"/>
        <w:adjustRightInd w:val="0"/>
        <w:snapToGrid w:val="0"/>
        <w:spacing w:after="156" w:afterLines="50"/>
        <w:ind w:left="1081"/>
        <w:rPr>
          <w:rFonts w:ascii="宋体" w:hAnsi="宋体" w:cs="黑体"/>
          <w:kern w:val="0"/>
          <w:sz w:val="24"/>
          <w:highlight w:val="none"/>
        </w:rPr>
      </w:pPr>
      <w:r>
        <w:rPr>
          <w:rFonts w:hint="eastAsia" w:ascii="宋体" w:hAnsi="宋体" w:cs="黑体"/>
          <w:kern w:val="0"/>
          <w:sz w:val="24"/>
          <w:highlight w:val="none"/>
        </w:rPr>
        <w:t>（10） 响应承诺书；</w:t>
      </w:r>
    </w:p>
    <w:p w14:paraId="4E596C6A">
      <w:pPr>
        <w:autoSpaceDE w:val="0"/>
        <w:autoSpaceDN w:val="0"/>
        <w:adjustRightInd w:val="0"/>
        <w:snapToGrid w:val="0"/>
        <w:spacing w:after="156" w:afterLines="50"/>
        <w:ind w:left="1081"/>
        <w:rPr>
          <w:rFonts w:hint="eastAsia" w:ascii="宋体" w:hAnsi="宋体" w:eastAsia="宋体" w:cs="黑体"/>
          <w:kern w:val="0"/>
          <w:sz w:val="24"/>
          <w:highlight w:val="none"/>
          <w:lang w:eastAsia="zh-CN"/>
        </w:rPr>
      </w:pPr>
      <w:r>
        <w:rPr>
          <w:rFonts w:hint="eastAsia" w:ascii="宋体" w:hAnsi="宋体" w:cs="黑体"/>
          <w:kern w:val="0"/>
          <w:sz w:val="24"/>
          <w:highlight w:val="none"/>
        </w:rPr>
        <w:t>（11） 服务标准、验收等要求的响应</w:t>
      </w:r>
      <w:r>
        <w:rPr>
          <w:rFonts w:hint="eastAsia" w:ascii="宋体" w:hAnsi="宋体" w:cs="黑体"/>
          <w:kern w:val="0"/>
          <w:sz w:val="24"/>
          <w:highlight w:val="none"/>
          <w:lang w:eastAsia="zh-CN"/>
        </w:rPr>
        <w:t>；</w:t>
      </w:r>
    </w:p>
    <w:p w14:paraId="59EB75DC">
      <w:pPr>
        <w:autoSpaceDE w:val="0"/>
        <w:autoSpaceDN w:val="0"/>
        <w:adjustRightInd w:val="0"/>
        <w:snapToGrid w:val="0"/>
        <w:spacing w:after="156" w:afterLines="50"/>
        <w:ind w:left="1081"/>
        <w:rPr>
          <w:rFonts w:ascii="宋体" w:hAnsi="宋体" w:cs="黑体"/>
          <w:kern w:val="0"/>
          <w:sz w:val="24"/>
          <w:highlight w:val="none"/>
        </w:rPr>
      </w:pPr>
      <w:r>
        <w:rPr>
          <w:rFonts w:hint="eastAsia" w:ascii="宋体" w:hAnsi="宋体" w:cs="黑体"/>
          <w:kern w:val="0"/>
          <w:sz w:val="24"/>
          <w:highlight w:val="none"/>
        </w:rPr>
        <w:t>（12） 拟派服务实施人员表和资历表；</w:t>
      </w:r>
    </w:p>
    <w:p w14:paraId="37C73186">
      <w:pPr>
        <w:autoSpaceDE w:val="0"/>
        <w:autoSpaceDN w:val="0"/>
        <w:adjustRightInd w:val="0"/>
        <w:snapToGrid w:val="0"/>
        <w:spacing w:after="156" w:afterLines="50"/>
        <w:ind w:left="1081"/>
        <w:rPr>
          <w:rFonts w:ascii="宋体" w:hAnsi="宋体" w:cs="黑体"/>
          <w:kern w:val="0"/>
          <w:sz w:val="24"/>
          <w:highlight w:val="none"/>
        </w:rPr>
      </w:pPr>
      <w:r>
        <w:rPr>
          <w:rFonts w:hint="eastAsia" w:ascii="宋体" w:hAnsi="宋体" w:cs="黑体"/>
          <w:kern w:val="0"/>
          <w:sz w:val="24"/>
          <w:highlight w:val="none"/>
        </w:rPr>
        <w:t>（13） 供应商其他承诺（如有）；</w:t>
      </w:r>
    </w:p>
    <w:p w14:paraId="596D71AF">
      <w:pPr>
        <w:autoSpaceDE w:val="0"/>
        <w:autoSpaceDN w:val="0"/>
        <w:adjustRightInd w:val="0"/>
        <w:snapToGrid w:val="0"/>
        <w:spacing w:after="156" w:afterLines="50"/>
        <w:ind w:left="1081"/>
        <w:rPr>
          <w:rFonts w:ascii="宋体" w:hAnsi="宋体" w:cs="黑体"/>
          <w:kern w:val="0"/>
          <w:sz w:val="24"/>
          <w:highlight w:val="none"/>
        </w:rPr>
      </w:pPr>
      <w:r>
        <w:rPr>
          <w:rFonts w:hint="eastAsia" w:ascii="宋体" w:hAnsi="宋体" w:cs="黑体"/>
          <w:kern w:val="0"/>
          <w:sz w:val="24"/>
          <w:highlight w:val="none"/>
        </w:rPr>
        <w:t>（14） 最后报价函（</w:t>
      </w:r>
      <w:r>
        <w:rPr>
          <w:rFonts w:hint="eastAsia" w:ascii="宋体" w:hAnsi="宋体" w:cs="黑体"/>
          <w:kern w:val="0"/>
          <w:sz w:val="24"/>
          <w:highlight w:val="none"/>
          <w:lang w:eastAsia="zh-CN"/>
        </w:rPr>
        <w:t>磋商</w:t>
      </w:r>
      <w:r>
        <w:rPr>
          <w:rFonts w:hint="eastAsia" w:ascii="宋体" w:hAnsi="宋体" w:cs="黑体"/>
          <w:kern w:val="0"/>
          <w:sz w:val="24"/>
          <w:highlight w:val="none"/>
        </w:rPr>
        <w:t>结束后，根据</w:t>
      </w:r>
      <w:r>
        <w:rPr>
          <w:rFonts w:hint="eastAsia" w:ascii="宋体" w:hAnsi="宋体" w:cs="黑体"/>
          <w:kern w:val="0"/>
          <w:sz w:val="24"/>
          <w:highlight w:val="none"/>
          <w:lang w:eastAsia="zh-CN"/>
        </w:rPr>
        <w:t>磋商</w:t>
      </w:r>
      <w:r>
        <w:rPr>
          <w:rFonts w:hint="eastAsia" w:ascii="宋体" w:hAnsi="宋体" w:cs="黑体"/>
          <w:kern w:val="0"/>
          <w:sz w:val="24"/>
          <w:highlight w:val="none"/>
        </w:rPr>
        <w:t>小组要求提交）；</w:t>
      </w:r>
    </w:p>
    <w:p w14:paraId="2BAEEBD4">
      <w:pPr>
        <w:autoSpaceDE w:val="0"/>
        <w:autoSpaceDN w:val="0"/>
        <w:adjustRightInd w:val="0"/>
        <w:snapToGrid w:val="0"/>
        <w:spacing w:after="156" w:afterLines="50"/>
        <w:ind w:left="1081"/>
        <w:rPr>
          <w:rFonts w:ascii="宋体" w:hAnsi="宋体" w:cs="黑体"/>
          <w:kern w:val="0"/>
          <w:sz w:val="24"/>
          <w:highlight w:val="none"/>
        </w:rPr>
      </w:pPr>
      <w:r>
        <w:rPr>
          <w:rFonts w:hint="eastAsia" w:ascii="宋体" w:hAnsi="宋体" w:cs="黑体"/>
          <w:kern w:val="0"/>
          <w:sz w:val="24"/>
          <w:highlight w:val="none"/>
        </w:rPr>
        <w:t xml:space="preserve">（15）  </w:t>
      </w:r>
      <w:r>
        <w:rPr>
          <w:rFonts w:hint="eastAsia" w:ascii="宋体" w:hAnsi="宋体" w:cs="黑体"/>
          <w:kern w:val="0"/>
          <w:sz w:val="24"/>
          <w:highlight w:val="none"/>
          <w:lang w:eastAsia="zh-CN"/>
        </w:rPr>
        <w:t>磋商</w:t>
      </w:r>
      <w:r>
        <w:rPr>
          <w:rFonts w:hint="eastAsia" w:ascii="宋体" w:hAnsi="宋体" w:cs="黑体"/>
          <w:kern w:val="0"/>
          <w:sz w:val="24"/>
          <w:highlight w:val="none"/>
        </w:rPr>
        <w:t>文件要求的其他内容以及供应商认为必要的其他内容。</w:t>
      </w:r>
    </w:p>
    <w:p w14:paraId="28CA5B24">
      <w:pPr>
        <w:numPr>
          <w:ilvl w:val="1"/>
          <w:numId w:val="3"/>
        </w:numPr>
        <w:autoSpaceDE w:val="0"/>
        <w:autoSpaceDN w:val="0"/>
        <w:adjustRightInd w:val="0"/>
        <w:snapToGrid w:val="0"/>
        <w:spacing w:after="156" w:afterLines="50"/>
        <w:ind w:left="1133" w:hanging="1132" w:hangingChars="472"/>
        <w:rPr>
          <w:rFonts w:ascii="宋体" w:hAnsi="宋体" w:cs="黑体"/>
          <w:kern w:val="0"/>
          <w:sz w:val="24"/>
          <w:highlight w:val="none"/>
        </w:rPr>
      </w:pPr>
      <w:bookmarkStart w:id="39" w:name="_Toc195921813"/>
      <w:r>
        <w:rPr>
          <w:rFonts w:hint="eastAsia" w:ascii="宋体" w:hAnsi="宋体" w:cs="黑体"/>
          <w:kern w:val="0"/>
          <w:sz w:val="24"/>
          <w:highlight w:val="none"/>
        </w:rPr>
        <w:t>首次报价</w:t>
      </w:r>
      <w:bookmarkEnd w:id="39"/>
    </w:p>
    <w:p w14:paraId="3CCD6887">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bookmarkStart w:id="40" w:name="_Toc195921814"/>
      <w:r>
        <w:rPr>
          <w:rFonts w:hint="eastAsia" w:ascii="宋体" w:hAnsi="宋体" w:cs="黑体"/>
          <w:kern w:val="0"/>
          <w:sz w:val="24"/>
          <w:highlight w:val="none"/>
        </w:rPr>
        <w:t>供应商应按</w:t>
      </w:r>
      <w:r>
        <w:rPr>
          <w:rFonts w:hint="eastAsia" w:ascii="宋体" w:hAnsi="宋体" w:cs="黑体"/>
          <w:kern w:val="0"/>
          <w:sz w:val="24"/>
          <w:highlight w:val="none"/>
          <w:lang w:eastAsia="zh-CN"/>
        </w:rPr>
        <w:t>磋商</w:t>
      </w:r>
      <w:r>
        <w:rPr>
          <w:rFonts w:hint="eastAsia" w:ascii="宋体" w:hAnsi="宋体" w:cs="黑体"/>
          <w:kern w:val="0"/>
          <w:sz w:val="24"/>
          <w:highlight w:val="none"/>
        </w:rPr>
        <w:t>文件第六章提供的格式进行首次报价。</w:t>
      </w:r>
    </w:p>
    <w:p w14:paraId="2ABB3D7E">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r>
        <w:rPr>
          <w:rFonts w:hint="eastAsia" w:ascii="宋体" w:hAnsi="宋体" w:cs="黑体"/>
          <w:kern w:val="0"/>
          <w:sz w:val="24"/>
          <w:highlight w:val="none"/>
        </w:rPr>
        <w:t>所有根据合同或其它原因应由供应商支付的税款和其它应交纳的费用都应包括在供应商提交的报价中。</w:t>
      </w:r>
    </w:p>
    <w:p w14:paraId="6C869EA5">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r>
        <w:rPr>
          <w:rFonts w:ascii="宋体" w:hAnsi="宋体" w:cs="黑体"/>
          <w:kern w:val="0"/>
          <w:sz w:val="24"/>
          <w:highlight w:val="none"/>
        </w:rPr>
        <w:t>供应商应仔细阅读所有</w:t>
      </w:r>
      <w:r>
        <w:rPr>
          <w:rFonts w:hint="eastAsia" w:ascii="宋体" w:hAnsi="宋体" w:cs="黑体"/>
          <w:kern w:val="0"/>
          <w:sz w:val="24"/>
          <w:highlight w:val="none"/>
          <w:lang w:eastAsia="zh-CN"/>
        </w:rPr>
        <w:t>磋商</w:t>
      </w:r>
      <w:r>
        <w:rPr>
          <w:rFonts w:ascii="宋体" w:hAnsi="宋体" w:cs="黑体"/>
          <w:kern w:val="0"/>
          <w:sz w:val="24"/>
          <w:highlight w:val="none"/>
        </w:rPr>
        <w:t>文件，填报自己认为正确的报价。</w:t>
      </w:r>
    </w:p>
    <w:p w14:paraId="5437492A">
      <w:pPr>
        <w:numPr>
          <w:ilvl w:val="1"/>
          <w:numId w:val="3"/>
        </w:numPr>
        <w:autoSpaceDE w:val="0"/>
        <w:autoSpaceDN w:val="0"/>
        <w:adjustRightInd w:val="0"/>
        <w:snapToGrid w:val="0"/>
        <w:spacing w:after="156" w:afterLines="50"/>
        <w:rPr>
          <w:rFonts w:ascii="宋体" w:hAnsi="宋体" w:cs="黑体"/>
          <w:kern w:val="0"/>
          <w:sz w:val="24"/>
          <w:highlight w:val="none"/>
        </w:rPr>
      </w:pPr>
      <w:r>
        <w:rPr>
          <w:rFonts w:hint="eastAsia" w:ascii="宋体" w:hAnsi="宋体" w:cs="黑体"/>
          <w:kern w:val="0"/>
          <w:sz w:val="24"/>
          <w:highlight w:val="none"/>
        </w:rPr>
        <w:t>供应商对采购内容只允许有一个报价，采购人不接受任何有选择的报价。</w:t>
      </w:r>
    </w:p>
    <w:p w14:paraId="21ACF95A">
      <w:pPr>
        <w:numPr>
          <w:ilvl w:val="1"/>
          <w:numId w:val="3"/>
        </w:numPr>
        <w:tabs>
          <w:tab w:val="left" w:pos="1260"/>
        </w:tabs>
        <w:autoSpaceDE w:val="0"/>
        <w:autoSpaceDN w:val="0"/>
        <w:adjustRightInd w:val="0"/>
        <w:snapToGrid w:val="0"/>
        <w:spacing w:after="156" w:afterLines="50"/>
        <w:rPr>
          <w:rFonts w:ascii="宋体" w:hAnsi="宋体" w:cs="黑体"/>
          <w:kern w:val="0"/>
          <w:sz w:val="24"/>
          <w:highlight w:val="none"/>
        </w:rPr>
      </w:pPr>
      <w:r>
        <w:rPr>
          <w:rFonts w:hint="eastAsia" w:ascii="宋体" w:hAnsi="宋体" w:cs="黑体"/>
          <w:kern w:val="0"/>
          <w:sz w:val="24"/>
          <w:highlight w:val="none"/>
        </w:rPr>
        <w:t>本项目为总价合同，除非合同另有约定，供应商所报的最后价格在合同执行过程中是固定不变的，不得以任何理由予以变更。任何包含价格调整要求的响应文件，将被认为是非实质响应性而予以拒绝。</w:t>
      </w:r>
    </w:p>
    <w:p w14:paraId="20FC40D2">
      <w:pPr>
        <w:numPr>
          <w:ilvl w:val="1"/>
          <w:numId w:val="3"/>
        </w:numPr>
        <w:autoSpaceDE w:val="0"/>
        <w:autoSpaceDN w:val="0"/>
        <w:adjustRightInd w:val="0"/>
        <w:snapToGrid w:val="0"/>
        <w:spacing w:after="156" w:afterLines="50"/>
        <w:rPr>
          <w:rFonts w:ascii="宋体" w:hAnsi="宋体" w:cs="黑体"/>
          <w:kern w:val="0"/>
          <w:sz w:val="24"/>
          <w:highlight w:val="none"/>
        </w:rPr>
      </w:pPr>
      <w:r>
        <w:rPr>
          <w:rFonts w:hint="eastAsia" w:ascii="宋体" w:hAnsi="宋体" w:cs="黑体"/>
          <w:kern w:val="0"/>
          <w:sz w:val="24"/>
          <w:highlight w:val="none"/>
        </w:rPr>
        <w:t>报价不得有选择性报价和附有条件的报价，且不得高于预算价或最高限价，否则其报价无效。</w:t>
      </w:r>
    </w:p>
    <w:p w14:paraId="3536C4D8">
      <w:pPr>
        <w:numPr>
          <w:ilvl w:val="1"/>
          <w:numId w:val="3"/>
        </w:numPr>
        <w:autoSpaceDE w:val="0"/>
        <w:autoSpaceDN w:val="0"/>
        <w:adjustRightInd w:val="0"/>
        <w:snapToGrid w:val="0"/>
        <w:spacing w:after="156" w:afterLines="50"/>
        <w:ind w:left="1133" w:hanging="1132" w:hangingChars="472"/>
        <w:rPr>
          <w:rFonts w:ascii="宋体" w:hAnsi="宋体" w:cs="黑体"/>
          <w:kern w:val="0"/>
          <w:sz w:val="24"/>
          <w:highlight w:val="none"/>
        </w:rPr>
      </w:pPr>
      <w:bookmarkStart w:id="41" w:name="_Ref421009326"/>
      <w:r>
        <w:rPr>
          <w:rFonts w:hint="eastAsia" w:ascii="宋体" w:hAnsi="宋体" w:cs="黑体"/>
          <w:kern w:val="0"/>
          <w:sz w:val="24"/>
          <w:highlight w:val="none"/>
        </w:rPr>
        <w:t>响应文件有效期</w:t>
      </w:r>
      <w:bookmarkEnd w:id="40"/>
      <w:bookmarkEnd w:id="41"/>
    </w:p>
    <w:p w14:paraId="13824A50">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bookmarkStart w:id="42" w:name="_Ref527102185"/>
      <w:r>
        <w:rPr>
          <w:rFonts w:hint="eastAsia" w:asciiTheme="minorEastAsia" w:hAnsiTheme="minorEastAsia"/>
          <w:sz w:val="24"/>
          <w:highlight w:val="none"/>
        </w:rPr>
        <w:t>本项目</w:t>
      </w:r>
      <w:r>
        <w:rPr>
          <w:rFonts w:hint="eastAsia" w:ascii="宋体" w:hAnsi="宋体" w:cs="黑体"/>
          <w:kern w:val="0"/>
          <w:sz w:val="24"/>
          <w:highlight w:val="none"/>
        </w:rPr>
        <w:t>响应文件</w:t>
      </w:r>
      <w:r>
        <w:rPr>
          <w:rFonts w:hint="eastAsia" w:asciiTheme="minorEastAsia" w:hAnsiTheme="minorEastAsia"/>
          <w:sz w:val="24"/>
          <w:highlight w:val="none"/>
        </w:rPr>
        <w:t>有效期见供应商须知前附表。</w:t>
      </w:r>
      <w:r>
        <w:rPr>
          <w:rFonts w:hint="eastAsia" w:ascii="宋体" w:hAnsi="宋体" w:cs="黑体"/>
          <w:kern w:val="0"/>
          <w:sz w:val="24"/>
          <w:highlight w:val="none"/>
        </w:rPr>
        <w:t>响应文件</w:t>
      </w:r>
      <w:r>
        <w:rPr>
          <w:rFonts w:hint="eastAsia" w:asciiTheme="minorEastAsia" w:hAnsiTheme="minorEastAsia"/>
          <w:sz w:val="24"/>
          <w:highlight w:val="none"/>
        </w:rPr>
        <w:t>有效期从提交响应文件的截止之日起算。响应文件中承诺的有效期应当不少于</w:t>
      </w:r>
      <w:r>
        <w:rPr>
          <w:rFonts w:hint="eastAsia" w:asciiTheme="minorEastAsia" w:hAnsiTheme="minorEastAsia"/>
          <w:sz w:val="24"/>
          <w:highlight w:val="none"/>
          <w:lang w:eastAsia="zh-CN"/>
        </w:rPr>
        <w:t>磋商</w:t>
      </w:r>
      <w:r>
        <w:rPr>
          <w:rFonts w:hint="eastAsia" w:asciiTheme="minorEastAsia" w:hAnsiTheme="minorEastAsia"/>
          <w:sz w:val="24"/>
          <w:highlight w:val="none"/>
        </w:rPr>
        <w:t>文件中载明的有效期。</w:t>
      </w:r>
      <w:bookmarkEnd w:id="42"/>
    </w:p>
    <w:p w14:paraId="7B86903E">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r>
        <w:rPr>
          <w:rFonts w:hint="eastAsia" w:ascii="宋体" w:hAnsi="宋体" w:cs="黑体"/>
          <w:kern w:val="0"/>
          <w:sz w:val="24"/>
          <w:highlight w:val="none"/>
        </w:rPr>
        <w:t>在供应商须知前附表规定的响应文件有效期内，供应商不得要求撤销或修改其响应文件。</w:t>
      </w:r>
    </w:p>
    <w:p w14:paraId="4B0A9AC9">
      <w:pPr>
        <w:numPr>
          <w:ilvl w:val="1"/>
          <w:numId w:val="3"/>
        </w:numPr>
        <w:autoSpaceDE w:val="0"/>
        <w:autoSpaceDN w:val="0"/>
        <w:adjustRightInd w:val="0"/>
        <w:snapToGrid w:val="0"/>
        <w:spacing w:after="156" w:afterLines="50"/>
        <w:ind w:left="1133" w:hanging="1132" w:hangingChars="472"/>
        <w:rPr>
          <w:rFonts w:ascii="宋体" w:hAnsi="宋体" w:cs="黑体"/>
          <w:kern w:val="0"/>
          <w:sz w:val="24"/>
          <w:highlight w:val="none"/>
        </w:rPr>
      </w:pPr>
      <w:bookmarkStart w:id="43" w:name="_Toc195921815"/>
      <w:r>
        <w:rPr>
          <w:rFonts w:hint="eastAsia" w:ascii="宋体" w:hAnsi="宋体" w:cs="黑体"/>
          <w:kern w:val="0"/>
          <w:sz w:val="24"/>
          <w:highlight w:val="none"/>
          <w:lang w:eastAsia="zh-CN"/>
        </w:rPr>
        <w:t>磋商</w:t>
      </w:r>
      <w:r>
        <w:rPr>
          <w:rFonts w:hint="eastAsia" w:ascii="宋体" w:hAnsi="宋体" w:cs="黑体"/>
          <w:kern w:val="0"/>
          <w:sz w:val="24"/>
          <w:highlight w:val="none"/>
        </w:rPr>
        <w:t>保证金</w:t>
      </w:r>
      <w:bookmarkEnd w:id="43"/>
      <w:r>
        <w:rPr>
          <w:rFonts w:hint="eastAsia" w:ascii="宋体" w:hAnsi="宋体" w:cs="黑体"/>
          <w:kern w:val="0"/>
          <w:sz w:val="24"/>
          <w:highlight w:val="none"/>
        </w:rPr>
        <w:t>（本项目不收取保证金）</w:t>
      </w:r>
    </w:p>
    <w:p w14:paraId="7D3AA5A9">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bookmarkStart w:id="44" w:name="_Ref419361076"/>
      <w:r>
        <w:rPr>
          <w:rFonts w:hint="eastAsia" w:ascii="宋体" w:hAnsi="宋体" w:cs="黑体"/>
          <w:kern w:val="0"/>
          <w:sz w:val="24"/>
          <w:highlight w:val="none"/>
        </w:rPr>
        <w:t>供应商应按供应商须知前附表规定的金额、形式递交</w:t>
      </w:r>
      <w:r>
        <w:rPr>
          <w:rFonts w:hint="eastAsia" w:ascii="宋体" w:hAnsi="宋体" w:cs="黑体"/>
          <w:kern w:val="0"/>
          <w:sz w:val="24"/>
          <w:highlight w:val="none"/>
          <w:lang w:eastAsia="zh-CN"/>
        </w:rPr>
        <w:t>磋商</w:t>
      </w:r>
      <w:r>
        <w:rPr>
          <w:rFonts w:hint="eastAsia" w:ascii="宋体" w:hAnsi="宋体" w:cs="黑体"/>
          <w:kern w:val="0"/>
          <w:sz w:val="24"/>
          <w:highlight w:val="none"/>
        </w:rPr>
        <w:t>保证金，并作为其响应文件的组成部分。以联合体形式递交响应文件的，可以由联合体中的一方或者共同提交</w:t>
      </w:r>
      <w:r>
        <w:rPr>
          <w:rFonts w:hint="eastAsia" w:ascii="宋体" w:hAnsi="宋体" w:cs="黑体"/>
          <w:kern w:val="0"/>
          <w:sz w:val="24"/>
          <w:highlight w:val="none"/>
          <w:lang w:eastAsia="zh-CN"/>
        </w:rPr>
        <w:t>磋商</w:t>
      </w:r>
      <w:r>
        <w:rPr>
          <w:rFonts w:hint="eastAsia" w:ascii="宋体" w:hAnsi="宋体" w:cs="黑体"/>
          <w:kern w:val="0"/>
          <w:sz w:val="24"/>
          <w:highlight w:val="none"/>
        </w:rPr>
        <w:t>保证金，以一方名义提交</w:t>
      </w:r>
      <w:r>
        <w:rPr>
          <w:rFonts w:hint="eastAsia" w:ascii="宋体" w:hAnsi="宋体" w:cs="黑体"/>
          <w:kern w:val="0"/>
          <w:sz w:val="24"/>
          <w:highlight w:val="none"/>
          <w:lang w:eastAsia="zh-CN"/>
        </w:rPr>
        <w:t>磋商</w:t>
      </w:r>
      <w:r>
        <w:rPr>
          <w:rFonts w:hint="eastAsia" w:ascii="宋体" w:hAnsi="宋体" w:cs="黑体"/>
          <w:kern w:val="0"/>
          <w:sz w:val="24"/>
          <w:highlight w:val="none"/>
        </w:rPr>
        <w:t>保证金的，对联合体各方均具有约束力。</w:t>
      </w:r>
      <w:bookmarkEnd w:id="44"/>
    </w:p>
    <w:p w14:paraId="6037BB82">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r>
        <w:rPr>
          <w:rFonts w:hint="eastAsia" w:ascii="宋体" w:hAnsi="宋体" w:cs="黑体"/>
          <w:kern w:val="0"/>
          <w:sz w:val="24"/>
          <w:highlight w:val="none"/>
        </w:rPr>
        <w:t>供应商不按本章第</w:t>
      </w:r>
      <w:r>
        <w:rPr>
          <w:highlight w:val="none"/>
        </w:rPr>
        <w:fldChar w:fldCharType="begin"/>
      </w:r>
      <w:r>
        <w:rPr>
          <w:highlight w:val="none"/>
        </w:rPr>
        <w:instrText xml:space="preserve"> REF _Ref419361076 \r \h  \* MERGEFORMAT </w:instrText>
      </w:r>
      <w:r>
        <w:rPr>
          <w:highlight w:val="none"/>
        </w:rPr>
        <w:fldChar w:fldCharType="separate"/>
      </w:r>
      <w:r>
        <w:rPr>
          <w:rFonts w:ascii="宋体" w:hAnsi="宋体" w:cs="黑体"/>
          <w:kern w:val="0"/>
          <w:sz w:val="24"/>
          <w:highlight w:val="none"/>
        </w:rPr>
        <w:t>3.</w:t>
      </w:r>
      <w:r>
        <w:rPr>
          <w:rFonts w:hint="eastAsia" w:ascii="宋体" w:hAnsi="宋体" w:cs="黑体"/>
          <w:kern w:val="0"/>
          <w:sz w:val="24"/>
          <w:highlight w:val="none"/>
        </w:rPr>
        <w:t>7</w:t>
      </w:r>
      <w:r>
        <w:rPr>
          <w:rFonts w:ascii="宋体" w:hAnsi="宋体" w:cs="黑体"/>
          <w:kern w:val="0"/>
          <w:sz w:val="24"/>
          <w:highlight w:val="none"/>
        </w:rPr>
        <w:t>.1</w:t>
      </w:r>
      <w:r>
        <w:rPr>
          <w:highlight w:val="none"/>
        </w:rPr>
        <w:fldChar w:fldCharType="end"/>
      </w:r>
      <w:r>
        <w:rPr>
          <w:rFonts w:hint="eastAsia" w:ascii="宋体" w:hAnsi="宋体" w:cs="黑体"/>
          <w:kern w:val="0"/>
          <w:sz w:val="24"/>
          <w:highlight w:val="none"/>
        </w:rPr>
        <w:t>项要求提交</w:t>
      </w:r>
      <w:r>
        <w:rPr>
          <w:rFonts w:hint="eastAsia" w:ascii="宋体" w:hAnsi="宋体" w:cs="黑体"/>
          <w:kern w:val="0"/>
          <w:sz w:val="24"/>
          <w:highlight w:val="none"/>
          <w:lang w:eastAsia="zh-CN"/>
        </w:rPr>
        <w:t>磋商</w:t>
      </w:r>
      <w:r>
        <w:rPr>
          <w:rFonts w:hint="eastAsia" w:ascii="宋体" w:hAnsi="宋体" w:cs="黑体"/>
          <w:kern w:val="0"/>
          <w:sz w:val="24"/>
          <w:highlight w:val="none"/>
        </w:rPr>
        <w:t>保证金的，其响应文件无效。</w:t>
      </w:r>
    </w:p>
    <w:p w14:paraId="23262776">
      <w:pPr>
        <w:numPr>
          <w:ilvl w:val="2"/>
          <w:numId w:val="3"/>
        </w:numPr>
        <w:tabs>
          <w:tab w:val="left" w:pos="1260"/>
        </w:tabs>
        <w:autoSpaceDE w:val="0"/>
        <w:autoSpaceDN w:val="0"/>
        <w:adjustRightInd w:val="0"/>
        <w:snapToGrid w:val="0"/>
        <w:spacing w:after="156" w:afterLines="50"/>
        <w:rPr>
          <w:rFonts w:ascii="宋体" w:hAnsi="宋体"/>
          <w:sz w:val="24"/>
          <w:highlight w:val="none"/>
        </w:rPr>
      </w:pPr>
      <w:bookmarkStart w:id="45" w:name="_Ref419361088"/>
      <w:r>
        <w:rPr>
          <w:rFonts w:hint="eastAsia" w:ascii="宋体" w:hAnsi="宋体"/>
          <w:sz w:val="24"/>
          <w:highlight w:val="none"/>
        </w:rPr>
        <w:t>供应商在首次递交响应文件截止时间3日前，按</w:t>
      </w:r>
      <w:r>
        <w:rPr>
          <w:rFonts w:hint="eastAsia" w:ascii="宋体" w:hAnsi="宋体"/>
          <w:sz w:val="24"/>
          <w:highlight w:val="none"/>
          <w:lang w:eastAsia="zh-CN"/>
        </w:rPr>
        <w:t>磋商</w:t>
      </w:r>
      <w:r>
        <w:rPr>
          <w:rFonts w:hint="eastAsia" w:ascii="宋体" w:hAnsi="宋体"/>
          <w:sz w:val="24"/>
          <w:highlight w:val="none"/>
        </w:rPr>
        <w:t>文件的要求向采购代理机构递交</w:t>
      </w:r>
      <w:r>
        <w:rPr>
          <w:rFonts w:hint="eastAsia" w:ascii="宋体" w:hAnsi="宋体"/>
          <w:sz w:val="24"/>
          <w:highlight w:val="none"/>
          <w:lang w:eastAsia="zh-CN"/>
        </w:rPr>
        <w:t>磋商</w:t>
      </w:r>
      <w:r>
        <w:rPr>
          <w:rFonts w:hint="eastAsia" w:ascii="宋体" w:hAnsi="宋体"/>
          <w:sz w:val="24"/>
          <w:highlight w:val="none"/>
        </w:rPr>
        <w:t>保证金，递交首次响应文件截止时间之后递交的</w:t>
      </w:r>
      <w:r>
        <w:rPr>
          <w:rFonts w:hint="eastAsia" w:ascii="宋体" w:hAnsi="宋体"/>
          <w:sz w:val="24"/>
          <w:highlight w:val="none"/>
          <w:lang w:eastAsia="zh-CN"/>
        </w:rPr>
        <w:t>磋商</w:t>
      </w:r>
      <w:r>
        <w:rPr>
          <w:rFonts w:hint="eastAsia" w:ascii="宋体" w:hAnsi="宋体"/>
          <w:sz w:val="24"/>
          <w:highlight w:val="none"/>
        </w:rPr>
        <w:t>保证金将被拒绝。</w:t>
      </w:r>
      <w:bookmarkEnd w:id="45"/>
    </w:p>
    <w:p w14:paraId="6FC952F9">
      <w:pPr>
        <w:numPr>
          <w:ilvl w:val="2"/>
          <w:numId w:val="3"/>
        </w:numPr>
        <w:tabs>
          <w:tab w:val="left" w:pos="1260"/>
        </w:tabs>
        <w:autoSpaceDE w:val="0"/>
        <w:autoSpaceDN w:val="0"/>
        <w:adjustRightInd w:val="0"/>
        <w:snapToGrid w:val="0"/>
        <w:spacing w:after="156" w:afterLines="50"/>
        <w:rPr>
          <w:rFonts w:ascii="宋体" w:hAnsi="宋体"/>
          <w:sz w:val="24"/>
          <w:highlight w:val="none"/>
        </w:rPr>
      </w:pPr>
      <w:r>
        <w:rPr>
          <w:rFonts w:hint="eastAsia" w:ascii="宋体" w:hAnsi="宋体"/>
          <w:sz w:val="24"/>
          <w:highlight w:val="none"/>
        </w:rPr>
        <w:t>供应商在汇款时务必注明所参与</w:t>
      </w:r>
      <w:r>
        <w:rPr>
          <w:rFonts w:hint="eastAsia" w:ascii="宋体" w:hAnsi="宋体"/>
          <w:sz w:val="24"/>
          <w:highlight w:val="none"/>
          <w:lang w:eastAsia="zh-CN"/>
        </w:rPr>
        <w:t>磋商</w:t>
      </w:r>
      <w:r>
        <w:rPr>
          <w:rFonts w:hint="eastAsia" w:ascii="宋体" w:hAnsi="宋体"/>
          <w:sz w:val="24"/>
          <w:highlight w:val="none"/>
        </w:rPr>
        <w:t>项目的编号及用途，否则，因款项用途不明导致响应文件无效等后果由供应商自行承担。</w:t>
      </w:r>
    </w:p>
    <w:p w14:paraId="5300AC51">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r>
        <w:rPr>
          <w:rFonts w:hint="eastAsia" w:ascii="宋体" w:hAnsi="宋体" w:cs="黑体"/>
          <w:kern w:val="0"/>
          <w:sz w:val="24"/>
          <w:highlight w:val="none"/>
        </w:rPr>
        <w:t>采购人或者采购代理机构应当自成交通知书发出之日起5个工作日内退还非成交供应商的</w:t>
      </w:r>
      <w:r>
        <w:rPr>
          <w:rFonts w:hint="eastAsia" w:ascii="宋体" w:hAnsi="宋体" w:cs="黑体"/>
          <w:kern w:val="0"/>
          <w:sz w:val="24"/>
          <w:highlight w:val="none"/>
          <w:lang w:eastAsia="zh-CN"/>
        </w:rPr>
        <w:t>磋商</w:t>
      </w:r>
      <w:r>
        <w:rPr>
          <w:rFonts w:hint="eastAsia" w:ascii="宋体" w:hAnsi="宋体" w:cs="黑体"/>
          <w:kern w:val="0"/>
          <w:sz w:val="24"/>
          <w:highlight w:val="none"/>
        </w:rPr>
        <w:t>保证金，自政府采购合同签订之日起5个工作日内退还成交供应商的</w:t>
      </w:r>
      <w:r>
        <w:rPr>
          <w:rFonts w:hint="eastAsia" w:ascii="宋体" w:hAnsi="宋体" w:cs="黑体"/>
          <w:kern w:val="0"/>
          <w:sz w:val="24"/>
          <w:highlight w:val="none"/>
          <w:lang w:eastAsia="zh-CN"/>
        </w:rPr>
        <w:t>磋商</w:t>
      </w:r>
      <w:r>
        <w:rPr>
          <w:rFonts w:hint="eastAsia" w:ascii="宋体" w:hAnsi="宋体" w:cs="黑体"/>
          <w:kern w:val="0"/>
          <w:sz w:val="24"/>
          <w:highlight w:val="none"/>
        </w:rPr>
        <w:t>保证金</w:t>
      </w:r>
      <w:r>
        <w:rPr>
          <w:rFonts w:hint="eastAsia" w:asciiTheme="minorEastAsia" w:hAnsiTheme="minorEastAsia"/>
          <w:sz w:val="24"/>
          <w:highlight w:val="none"/>
        </w:rPr>
        <w:t>或者转为成交供应商的履约保证金</w:t>
      </w:r>
      <w:r>
        <w:rPr>
          <w:rFonts w:hint="eastAsia" w:ascii="宋体" w:hAnsi="宋体" w:cs="黑体"/>
          <w:kern w:val="0"/>
          <w:sz w:val="24"/>
          <w:highlight w:val="none"/>
        </w:rPr>
        <w:t>。</w:t>
      </w:r>
    </w:p>
    <w:p w14:paraId="4112676F">
      <w:pPr>
        <w:numPr>
          <w:ilvl w:val="255"/>
          <w:numId w:val="0"/>
        </w:numPr>
        <w:autoSpaceDE w:val="0"/>
        <w:autoSpaceDN w:val="0"/>
        <w:adjustRightInd w:val="0"/>
        <w:snapToGrid w:val="0"/>
        <w:spacing w:after="156" w:afterLines="50"/>
        <w:ind w:left="1134" w:leftChars="540"/>
        <w:rPr>
          <w:rFonts w:ascii="宋体" w:hAnsi="宋体" w:cs="黑体"/>
          <w:kern w:val="0"/>
          <w:sz w:val="24"/>
          <w:highlight w:val="none"/>
        </w:rPr>
      </w:pPr>
      <w:r>
        <w:rPr>
          <w:rFonts w:hint="eastAsia" w:ascii="宋体" w:hAnsi="宋体" w:cs="黑体"/>
          <w:kern w:val="0"/>
          <w:sz w:val="24"/>
          <w:highlight w:val="none"/>
        </w:rPr>
        <w:t>采购人或者采购代理机构逾期退还</w:t>
      </w:r>
      <w:r>
        <w:rPr>
          <w:rFonts w:hint="eastAsia" w:ascii="宋体" w:hAnsi="宋体" w:cs="黑体"/>
          <w:kern w:val="0"/>
          <w:sz w:val="24"/>
          <w:highlight w:val="none"/>
          <w:lang w:eastAsia="zh-CN"/>
        </w:rPr>
        <w:t>磋商</w:t>
      </w:r>
      <w:r>
        <w:rPr>
          <w:rFonts w:hint="eastAsia" w:ascii="宋体" w:hAnsi="宋体" w:cs="黑体"/>
          <w:kern w:val="0"/>
          <w:sz w:val="24"/>
          <w:highlight w:val="none"/>
        </w:rPr>
        <w:t>保证金的，除退还</w:t>
      </w:r>
      <w:r>
        <w:rPr>
          <w:rFonts w:hint="eastAsia" w:ascii="宋体" w:hAnsi="宋体" w:cs="黑体"/>
          <w:kern w:val="0"/>
          <w:sz w:val="24"/>
          <w:highlight w:val="none"/>
          <w:lang w:eastAsia="zh-CN"/>
        </w:rPr>
        <w:t>磋商</w:t>
      </w:r>
      <w:r>
        <w:rPr>
          <w:rFonts w:hint="eastAsia" w:ascii="宋体" w:hAnsi="宋体" w:cs="黑体"/>
          <w:kern w:val="0"/>
          <w:sz w:val="24"/>
          <w:highlight w:val="none"/>
        </w:rPr>
        <w:t>保证金本金外，还应当按中国人民银行同期贷款基准利率上浮20％后的利率支付超期资金占用费，但因供应商自身原因导致无法及时退还的除外。</w:t>
      </w:r>
    </w:p>
    <w:p w14:paraId="6F11F588">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r>
        <w:rPr>
          <w:rFonts w:hint="eastAsia" w:hAnsi="宋体" w:cs="宋体"/>
          <w:sz w:val="24"/>
          <w:highlight w:val="none"/>
        </w:rPr>
        <w:t>供应商有下列行为之一者，其</w:t>
      </w:r>
      <w:r>
        <w:rPr>
          <w:rFonts w:hint="eastAsia" w:hAnsi="宋体" w:cs="宋体"/>
          <w:sz w:val="24"/>
          <w:highlight w:val="none"/>
          <w:lang w:eastAsia="zh-CN"/>
        </w:rPr>
        <w:t>磋商</w:t>
      </w:r>
      <w:r>
        <w:rPr>
          <w:rFonts w:hint="eastAsia" w:hAnsi="宋体" w:cs="宋体"/>
          <w:sz w:val="24"/>
          <w:highlight w:val="none"/>
        </w:rPr>
        <w:t>保证金可不予退还：</w:t>
      </w:r>
    </w:p>
    <w:p w14:paraId="36A709DD">
      <w:pPr>
        <w:tabs>
          <w:tab w:val="left" w:pos="1843"/>
        </w:tabs>
        <w:autoSpaceDE w:val="0"/>
        <w:autoSpaceDN w:val="0"/>
        <w:adjustRightInd w:val="0"/>
        <w:snapToGrid w:val="0"/>
        <w:spacing w:after="156" w:afterLines="50"/>
        <w:ind w:left="1734" w:leftChars="540" w:hanging="600" w:hangingChars="250"/>
        <w:rPr>
          <w:rFonts w:ascii="宋体" w:hAnsi="宋体" w:cs="黑体"/>
          <w:kern w:val="0"/>
          <w:sz w:val="24"/>
          <w:highlight w:val="none"/>
        </w:rPr>
      </w:pPr>
      <w:r>
        <w:rPr>
          <w:rFonts w:hint="eastAsia" w:ascii="宋体" w:hAnsi="宋体" w:cs="黑体"/>
          <w:kern w:val="0"/>
          <w:sz w:val="24"/>
          <w:highlight w:val="none"/>
        </w:rPr>
        <w:t>（1）供应商在响应文件有效期内撤回响应文件的；</w:t>
      </w:r>
    </w:p>
    <w:p w14:paraId="1AB4E98C">
      <w:pPr>
        <w:tabs>
          <w:tab w:val="left" w:pos="1843"/>
        </w:tabs>
        <w:autoSpaceDE w:val="0"/>
        <w:autoSpaceDN w:val="0"/>
        <w:adjustRightInd w:val="0"/>
        <w:snapToGrid w:val="0"/>
        <w:spacing w:after="156" w:afterLines="50"/>
        <w:ind w:left="1734" w:leftChars="540" w:hanging="600" w:hangingChars="250"/>
        <w:rPr>
          <w:rFonts w:ascii="宋体" w:hAnsi="宋体" w:cs="黑体"/>
          <w:kern w:val="0"/>
          <w:sz w:val="24"/>
          <w:highlight w:val="none"/>
        </w:rPr>
      </w:pPr>
      <w:r>
        <w:rPr>
          <w:rFonts w:hint="eastAsia" w:ascii="宋体" w:hAnsi="宋体" w:cs="黑体"/>
          <w:kern w:val="0"/>
          <w:sz w:val="24"/>
          <w:highlight w:val="none"/>
        </w:rPr>
        <w:t>（2）供应商在响应文件中提供虚假材料的；</w:t>
      </w:r>
    </w:p>
    <w:p w14:paraId="36BBBB2E">
      <w:pPr>
        <w:tabs>
          <w:tab w:val="left" w:pos="1843"/>
        </w:tabs>
        <w:autoSpaceDE w:val="0"/>
        <w:autoSpaceDN w:val="0"/>
        <w:adjustRightInd w:val="0"/>
        <w:snapToGrid w:val="0"/>
        <w:spacing w:after="156" w:afterLines="50"/>
        <w:ind w:left="1734" w:leftChars="540" w:hanging="600" w:hangingChars="250"/>
        <w:rPr>
          <w:rFonts w:ascii="宋体" w:hAnsi="宋体" w:cs="黑体"/>
          <w:kern w:val="0"/>
          <w:sz w:val="24"/>
          <w:highlight w:val="none"/>
        </w:rPr>
      </w:pPr>
      <w:r>
        <w:rPr>
          <w:rFonts w:hint="eastAsia" w:ascii="宋体" w:hAnsi="宋体" w:cs="黑体"/>
          <w:kern w:val="0"/>
          <w:sz w:val="24"/>
          <w:highlight w:val="none"/>
        </w:rPr>
        <w:t>（3）除因不可抗力或</w:t>
      </w:r>
      <w:r>
        <w:rPr>
          <w:rFonts w:hint="eastAsia" w:ascii="宋体" w:hAnsi="宋体" w:cs="黑体"/>
          <w:kern w:val="0"/>
          <w:sz w:val="24"/>
          <w:highlight w:val="none"/>
          <w:lang w:eastAsia="zh-CN"/>
        </w:rPr>
        <w:t>磋商</w:t>
      </w:r>
      <w:r>
        <w:rPr>
          <w:rFonts w:hint="eastAsia" w:ascii="宋体" w:hAnsi="宋体" w:cs="黑体"/>
          <w:kern w:val="0"/>
          <w:sz w:val="24"/>
          <w:highlight w:val="none"/>
        </w:rPr>
        <w:t>文件认可的情形以外，成交供应商不与采购人签订合同的；</w:t>
      </w:r>
    </w:p>
    <w:p w14:paraId="6330827C">
      <w:pPr>
        <w:tabs>
          <w:tab w:val="left" w:pos="1843"/>
        </w:tabs>
        <w:autoSpaceDE w:val="0"/>
        <w:autoSpaceDN w:val="0"/>
        <w:adjustRightInd w:val="0"/>
        <w:snapToGrid w:val="0"/>
        <w:spacing w:after="156" w:afterLines="50"/>
        <w:ind w:left="1734" w:leftChars="540" w:hanging="600" w:hangingChars="250"/>
        <w:rPr>
          <w:rFonts w:ascii="宋体" w:hAnsi="宋体" w:cs="黑体"/>
          <w:kern w:val="0"/>
          <w:sz w:val="24"/>
          <w:highlight w:val="none"/>
        </w:rPr>
      </w:pPr>
      <w:r>
        <w:rPr>
          <w:rFonts w:hint="eastAsia" w:ascii="宋体" w:hAnsi="宋体" w:cs="黑体"/>
          <w:kern w:val="0"/>
          <w:sz w:val="24"/>
          <w:highlight w:val="none"/>
        </w:rPr>
        <w:t>（4）供应商与采购人、其他供应商或者采购代理机构恶意串通的；</w:t>
      </w:r>
    </w:p>
    <w:p w14:paraId="3912256C">
      <w:pPr>
        <w:tabs>
          <w:tab w:val="left" w:pos="1843"/>
        </w:tabs>
        <w:autoSpaceDE w:val="0"/>
        <w:autoSpaceDN w:val="0"/>
        <w:adjustRightInd w:val="0"/>
        <w:snapToGrid w:val="0"/>
        <w:spacing w:after="156" w:afterLines="50"/>
        <w:ind w:left="1734" w:leftChars="540" w:hanging="600" w:hangingChars="250"/>
        <w:rPr>
          <w:rFonts w:ascii="宋体" w:hAnsi="宋体" w:cs="黑体"/>
          <w:kern w:val="0"/>
          <w:sz w:val="24"/>
          <w:highlight w:val="none"/>
        </w:rPr>
      </w:pPr>
      <w:r>
        <w:rPr>
          <w:rFonts w:hint="eastAsia" w:ascii="宋体" w:hAnsi="宋体" w:cs="黑体"/>
          <w:kern w:val="0"/>
          <w:sz w:val="24"/>
          <w:highlight w:val="none"/>
        </w:rPr>
        <w:t>（5）</w:t>
      </w:r>
      <w:r>
        <w:rPr>
          <w:rFonts w:hint="eastAsia" w:ascii="宋体" w:hAnsi="宋体" w:cs="黑体"/>
          <w:kern w:val="0"/>
          <w:sz w:val="24"/>
          <w:highlight w:val="none"/>
          <w:lang w:eastAsia="zh-CN"/>
        </w:rPr>
        <w:t>磋商</w:t>
      </w:r>
      <w:r>
        <w:rPr>
          <w:rFonts w:hint="eastAsia" w:ascii="宋体" w:hAnsi="宋体" w:cs="黑体"/>
          <w:kern w:val="0"/>
          <w:sz w:val="24"/>
          <w:highlight w:val="none"/>
        </w:rPr>
        <w:t>文件规定应由成交供应商缴纳代理服务费而成交供应商未缴纳的；</w:t>
      </w:r>
    </w:p>
    <w:p w14:paraId="69C57A3A">
      <w:pPr>
        <w:tabs>
          <w:tab w:val="left" w:pos="1843"/>
        </w:tabs>
        <w:autoSpaceDE w:val="0"/>
        <w:autoSpaceDN w:val="0"/>
        <w:adjustRightInd w:val="0"/>
        <w:snapToGrid w:val="0"/>
        <w:spacing w:after="156" w:afterLines="50"/>
        <w:ind w:left="1734" w:leftChars="540" w:hanging="600" w:hangingChars="250"/>
        <w:rPr>
          <w:rFonts w:ascii="宋体" w:hAnsi="宋体" w:cs="黑体"/>
          <w:kern w:val="0"/>
          <w:sz w:val="24"/>
          <w:highlight w:val="none"/>
        </w:rPr>
      </w:pPr>
      <w:r>
        <w:rPr>
          <w:rFonts w:hint="eastAsia" w:ascii="宋体" w:hAnsi="宋体" w:cs="黑体"/>
          <w:kern w:val="0"/>
          <w:sz w:val="24"/>
          <w:highlight w:val="none"/>
        </w:rPr>
        <w:t>（6）</w:t>
      </w:r>
      <w:r>
        <w:rPr>
          <w:rFonts w:hint="eastAsia" w:ascii="宋体" w:hAnsi="宋体" w:cs="黑体"/>
          <w:kern w:val="0"/>
          <w:sz w:val="24"/>
          <w:highlight w:val="none"/>
          <w:lang w:eastAsia="zh-CN"/>
        </w:rPr>
        <w:t>磋商</w:t>
      </w:r>
      <w:r>
        <w:rPr>
          <w:rFonts w:hint="eastAsia" w:ascii="宋体" w:hAnsi="宋体" w:cs="黑体"/>
          <w:kern w:val="0"/>
          <w:sz w:val="24"/>
          <w:highlight w:val="none"/>
        </w:rPr>
        <w:t>文件规定的其他情形。</w:t>
      </w:r>
    </w:p>
    <w:p w14:paraId="7AD0B23D">
      <w:pPr>
        <w:numPr>
          <w:ilvl w:val="1"/>
          <w:numId w:val="3"/>
        </w:numPr>
        <w:autoSpaceDE w:val="0"/>
        <w:autoSpaceDN w:val="0"/>
        <w:adjustRightInd w:val="0"/>
        <w:snapToGrid w:val="0"/>
        <w:spacing w:after="156" w:afterLines="50"/>
        <w:ind w:left="1133" w:hanging="1132" w:hangingChars="472"/>
        <w:rPr>
          <w:rFonts w:ascii="宋体" w:hAnsi="宋体" w:cs="黑体"/>
          <w:kern w:val="0"/>
          <w:sz w:val="24"/>
          <w:highlight w:val="none"/>
        </w:rPr>
      </w:pPr>
      <w:bookmarkStart w:id="46" w:name="_Toc195921818"/>
      <w:r>
        <w:rPr>
          <w:rFonts w:hint="eastAsia" w:ascii="宋体" w:hAnsi="宋体" w:cs="黑体"/>
          <w:kern w:val="0"/>
          <w:sz w:val="24"/>
          <w:highlight w:val="none"/>
        </w:rPr>
        <w:t>响应文件的编制</w:t>
      </w:r>
      <w:bookmarkEnd w:id="46"/>
    </w:p>
    <w:p w14:paraId="07BC2184">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r>
        <w:rPr>
          <w:rFonts w:hint="eastAsia" w:ascii="宋体" w:hAnsi="宋体" w:cs="黑体"/>
          <w:kern w:val="0"/>
          <w:sz w:val="24"/>
          <w:highlight w:val="none"/>
        </w:rPr>
        <w:t>响应文件应按第六章“响应文件格式”进行编写，如有必要，可以增加附页，作为响应文件的组成部分。供应商可以提出比</w:t>
      </w:r>
      <w:r>
        <w:rPr>
          <w:rFonts w:hint="eastAsia" w:ascii="宋体" w:hAnsi="宋体" w:cs="黑体"/>
          <w:kern w:val="0"/>
          <w:sz w:val="24"/>
          <w:highlight w:val="none"/>
          <w:lang w:eastAsia="zh-CN"/>
        </w:rPr>
        <w:t>磋商</w:t>
      </w:r>
      <w:r>
        <w:rPr>
          <w:rFonts w:hint="eastAsia" w:ascii="宋体" w:hAnsi="宋体" w:cs="黑体"/>
          <w:kern w:val="0"/>
          <w:sz w:val="24"/>
          <w:highlight w:val="none"/>
        </w:rPr>
        <w:t>文件要求更有利于采购人的承诺。</w:t>
      </w:r>
    </w:p>
    <w:p w14:paraId="244DBE3D">
      <w:pPr>
        <w:tabs>
          <w:tab w:val="left" w:pos="1260"/>
        </w:tabs>
        <w:autoSpaceDE w:val="0"/>
        <w:autoSpaceDN w:val="0"/>
        <w:adjustRightInd w:val="0"/>
        <w:snapToGrid w:val="0"/>
        <w:spacing w:after="156" w:afterLines="50"/>
        <w:ind w:left="1134"/>
        <w:rPr>
          <w:rFonts w:ascii="宋体" w:hAnsi="宋体" w:cs="黑体"/>
          <w:kern w:val="0"/>
          <w:sz w:val="24"/>
          <w:highlight w:val="none"/>
        </w:rPr>
      </w:pPr>
      <w:r>
        <w:rPr>
          <w:rFonts w:hint="eastAsia" w:ascii="宋体" w:hAnsi="宋体" w:cs="黑体"/>
          <w:kern w:val="0"/>
          <w:sz w:val="24"/>
          <w:highlight w:val="none"/>
        </w:rPr>
        <w:t>响应文件应当对</w:t>
      </w:r>
      <w:r>
        <w:rPr>
          <w:rFonts w:hint="eastAsia" w:ascii="宋体" w:hAnsi="宋体" w:cs="黑体"/>
          <w:kern w:val="0"/>
          <w:sz w:val="24"/>
          <w:highlight w:val="none"/>
          <w:lang w:eastAsia="zh-CN"/>
        </w:rPr>
        <w:t>磋商</w:t>
      </w:r>
      <w:r>
        <w:rPr>
          <w:rFonts w:hint="eastAsia" w:ascii="宋体" w:hAnsi="宋体" w:cs="黑体"/>
          <w:kern w:val="0"/>
          <w:sz w:val="24"/>
          <w:highlight w:val="none"/>
        </w:rPr>
        <w:t>文件有关采购范围、供货期/服务期、响应文件有效期及</w:t>
      </w:r>
      <w:r>
        <w:rPr>
          <w:rFonts w:hint="eastAsia" w:ascii="宋体" w:hAnsi="宋体" w:cs="黑体"/>
          <w:kern w:val="0"/>
          <w:sz w:val="24"/>
          <w:highlight w:val="none"/>
          <w:lang w:eastAsia="zh-CN"/>
        </w:rPr>
        <w:t>磋商</w:t>
      </w:r>
      <w:r>
        <w:rPr>
          <w:rFonts w:hint="eastAsia" w:ascii="宋体" w:hAnsi="宋体" w:cs="黑体"/>
          <w:kern w:val="0"/>
          <w:sz w:val="24"/>
          <w:highlight w:val="none"/>
        </w:rPr>
        <w:t>文件要求实质性内容作出响应。</w:t>
      </w:r>
    </w:p>
    <w:p w14:paraId="46683B47">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bookmarkStart w:id="47" w:name="_Ref527102437"/>
      <w:r>
        <w:rPr>
          <w:rFonts w:hint="eastAsia" w:ascii="宋体" w:hAnsi="宋体" w:cs="黑体"/>
          <w:kern w:val="0"/>
          <w:sz w:val="24"/>
          <w:highlight w:val="none"/>
        </w:rPr>
        <w:t>响应文件正本需打印或用不褪色墨水书写，供应商的法定代表人或经授权的代表须根据</w:t>
      </w:r>
      <w:r>
        <w:rPr>
          <w:rFonts w:hint="eastAsia" w:ascii="宋体" w:hAnsi="宋体" w:cs="黑体"/>
          <w:kern w:val="0"/>
          <w:sz w:val="24"/>
          <w:highlight w:val="none"/>
          <w:lang w:eastAsia="zh-CN"/>
        </w:rPr>
        <w:t>磋商</w:t>
      </w:r>
      <w:r>
        <w:rPr>
          <w:rFonts w:hint="eastAsia" w:ascii="宋体" w:hAnsi="宋体" w:cs="黑体"/>
          <w:kern w:val="0"/>
          <w:sz w:val="24"/>
          <w:highlight w:val="none"/>
        </w:rPr>
        <w:t>文件第六章的规定在响应文件中需要签字和（或）盖章的位置签字（或盖人名章）和（或）加盖单位公章。授权代表须持有书面的“法定代表人授权书”（格式附后），并将其附在响应文件中。</w:t>
      </w:r>
      <w:bookmarkEnd w:id="47"/>
    </w:p>
    <w:p w14:paraId="683CDB9A">
      <w:pPr>
        <w:tabs>
          <w:tab w:val="left" w:pos="1260"/>
        </w:tabs>
        <w:autoSpaceDE w:val="0"/>
        <w:autoSpaceDN w:val="0"/>
        <w:adjustRightInd w:val="0"/>
        <w:snapToGrid w:val="0"/>
        <w:spacing w:after="156" w:afterLines="50"/>
        <w:ind w:left="1134" w:leftChars="540"/>
        <w:rPr>
          <w:rFonts w:ascii="宋体" w:hAnsi="宋体" w:cs="黑体"/>
          <w:kern w:val="0"/>
          <w:sz w:val="24"/>
          <w:highlight w:val="none"/>
        </w:rPr>
      </w:pPr>
      <w:r>
        <w:rPr>
          <w:rFonts w:hint="eastAsia" w:ascii="宋体" w:hAnsi="宋体" w:cs="黑体"/>
          <w:kern w:val="0"/>
          <w:sz w:val="24"/>
          <w:highlight w:val="none"/>
        </w:rPr>
        <w:t>首次响应文件递交截止时间前，如对首次响应文件进行了修改，包括在响应文件行间插字、涂改和增删，均应由供应商的法定代表人或经授权的代表在修改的每一页上签字。</w:t>
      </w:r>
    </w:p>
    <w:p w14:paraId="68F15690">
      <w:pPr>
        <w:tabs>
          <w:tab w:val="left" w:pos="1260"/>
        </w:tabs>
        <w:autoSpaceDE w:val="0"/>
        <w:autoSpaceDN w:val="0"/>
        <w:adjustRightInd w:val="0"/>
        <w:snapToGrid w:val="0"/>
        <w:spacing w:after="156" w:afterLines="50"/>
        <w:ind w:left="1134" w:leftChars="540"/>
        <w:rPr>
          <w:rFonts w:ascii="宋体" w:hAnsi="宋体" w:cs="黑体"/>
          <w:kern w:val="0"/>
          <w:sz w:val="24"/>
          <w:highlight w:val="none"/>
        </w:rPr>
      </w:pPr>
      <w:r>
        <w:rPr>
          <w:rFonts w:hint="eastAsia" w:ascii="宋体" w:hAnsi="宋体" w:cs="黑体"/>
          <w:kern w:val="0"/>
          <w:sz w:val="24"/>
          <w:highlight w:val="none"/>
        </w:rPr>
        <w:t>响应文件的副本可采用正本的复印件。</w:t>
      </w:r>
    </w:p>
    <w:p w14:paraId="54F59991">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r>
        <w:rPr>
          <w:rFonts w:hint="eastAsia" w:ascii="宋体" w:hAnsi="宋体" w:cs="黑体"/>
          <w:kern w:val="0"/>
          <w:sz w:val="24"/>
          <w:highlight w:val="none"/>
        </w:rPr>
        <w:t>响应文件正本一份，副本及电子文档要求份数见供应商须知前附表。正本和副本的封面上应清楚地标记“正本”或“副本”的字样。当副本和正本不一致时，以正本为准。</w:t>
      </w:r>
    </w:p>
    <w:p w14:paraId="21435B56">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bookmarkStart w:id="48" w:name="_Ref527102466"/>
      <w:r>
        <w:rPr>
          <w:rFonts w:hint="eastAsia" w:ascii="宋体" w:hAnsi="宋体" w:cs="黑体"/>
          <w:kern w:val="0"/>
          <w:sz w:val="24"/>
          <w:highlight w:val="none"/>
        </w:rPr>
        <w:t>响应文件的正本与副本应分别装订成册，并编制目录，具体分册及装订要求见供应商须知前附表规定。</w:t>
      </w:r>
      <w:bookmarkEnd w:id="48"/>
    </w:p>
    <w:p w14:paraId="3F3A996F">
      <w:pPr>
        <w:numPr>
          <w:ilvl w:val="0"/>
          <w:numId w:val="3"/>
        </w:numPr>
        <w:autoSpaceDE w:val="0"/>
        <w:autoSpaceDN w:val="0"/>
        <w:adjustRightInd w:val="0"/>
        <w:spacing w:after="156" w:afterLines="50"/>
        <w:outlineLvl w:val="2"/>
        <w:rPr>
          <w:rFonts w:ascii="黑体" w:hAnsi="宋体" w:eastAsia="黑体" w:cs="黑体"/>
          <w:kern w:val="0"/>
          <w:sz w:val="24"/>
          <w:highlight w:val="none"/>
        </w:rPr>
      </w:pPr>
      <w:bookmarkStart w:id="49" w:name="_Toc195921819"/>
      <w:r>
        <w:rPr>
          <w:rFonts w:hint="eastAsia" w:ascii="黑体" w:hAnsi="宋体" w:eastAsia="黑体" w:cs="黑体"/>
          <w:kern w:val="0"/>
          <w:sz w:val="24"/>
          <w:highlight w:val="none"/>
        </w:rPr>
        <w:t>响应文件</w:t>
      </w:r>
      <w:bookmarkEnd w:id="49"/>
      <w:r>
        <w:rPr>
          <w:rFonts w:hint="eastAsia" w:ascii="黑体" w:hAnsi="宋体" w:eastAsia="黑体" w:cs="黑体"/>
          <w:kern w:val="0"/>
          <w:sz w:val="24"/>
          <w:highlight w:val="none"/>
        </w:rPr>
        <w:t>提交</w:t>
      </w:r>
    </w:p>
    <w:p w14:paraId="1D4CE2BF">
      <w:pPr>
        <w:numPr>
          <w:ilvl w:val="1"/>
          <w:numId w:val="3"/>
        </w:numPr>
        <w:autoSpaceDE w:val="0"/>
        <w:autoSpaceDN w:val="0"/>
        <w:adjustRightInd w:val="0"/>
        <w:snapToGrid w:val="0"/>
        <w:spacing w:after="156" w:afterLines="50"/>
        <w:ind w:left="1133" w:hanging="1132" w:hangingChars="472"/>
        <w:rPr>
          <w:rFonts w:ascii="宋体" w:hAnsi="宋体" w:cs="黑体"/>
          <w:kern w:val="0"/>
          <w:sz w:val="24"/>
          <w:highlight w:val="none"/>
        </w:rPr>
      </w:pPr>
      <w:bookmarkStart w:id="50" w:name="_Toc195921820"/>
      <w:r>
        <w:rPr>
          <w:rFonts w:hint="eastAsia" w:ascii="宋体" w:hAnsi="宋体" w:cs="黑体"/>
          <w:kern w:val="0"/>
          <w:sz w:val="24"/>
          <w:highlight w:val="none"/>
        </w:rPr>
        <w:t>响应文件的</w:t>
      </w:r>
      <w:bookmarkEnd w:id="50"/>
      <w:r>
        <w:rPr>
          <w:rFonts w:hint="eastAsia" w:ascii="宋体" w:hAnsi="宋体" w:cs="黑体"/>
          <w:kern w:val="0"/>
          <w:sz w:val="24"/>
          <w:highlight w:val="none"/>
        </w:rPr>
        <w:t>密封和标记</w:t>
      </w:r>
    </w:p>
    <w:p w14:paraId="13C64EC1">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bookmarkStart w:id="51" w:name="_Ref421008478"/>
      <w:r>
        <w:rPr>
          <w:rFonts w:hint="eastAsia" w:ascii="宋体" w:hAnsi="宋体" w:cs="黑体"/>
          <w:kern w:val="0"/>
          <w:sz w:val="24"/>
          <w:highlight w:val="none"/>
        </w:rPr>
        <w:t>供应商递交的响应文件，应按照标包分别加以密封。密封方式为在响应文件外包装封口处加盖公章或“密封章”。</w:t>
      </w:r>
    </w:p>
    <w:p w14:paraId="7EC5CE74">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bookmarkStart w:id="52" w:name="_Ref527102501"/>
      <w:r>
        <w:rPr>
          <w:rFonts w:hint="eastAsia" w:ascii="宋体" w:hAnsi="宋体" w:cs="黑体"/>
          <w:kern w:val="0"/>
          <w:sz w:val="24"/>
          <w:highlight w:val="none"/>
        </w:rPr>
        <w:t>响应文件的封套上应标识的其他内容见供应商须知前附表。</w:t>
      </w:r>
      <w:bookmarkEnd w:id="51"/>
      <w:bookmarkEnd w:id="52"/>
    </w:p>
    <w:p w14:paraId="129F3905">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r>
        <w:rPr>
          <w:rFonts w:hint="eastAsia" w:ascii="宋体" w:hAnsi="宋体" w:cs="黑体"/>
          <w:kern w:val="0"/>
          <w:sz w:val="24"/>
          <w:highlight w:val="none"/>
        </w:rPr>
        <w:t>未按本章第</w:t>
      </w:r>
      <w:r>
        <w:rPr>
          <w:highlight w:val="none"/>
        </w:rPr>
        <w:fldChar w:fldCharType="begin"/>
      </w:r>
      <w:r>
        <w:rPr>
          <w:highlight w:val="none"/>
        </w:rPr>
        <w:instrText xml:space="preserve"> REF _Ref421008478 \r \h  \* MERGEFORMAT </w:instrText>
      </w:r>
      <w:r>
        <w:rPr>
          <w:highlight w:val="none"/>
        </w:rPr>
        <w:fldChar w:fldCharType="separate"/>
      </w:r>
      <w:r>
        <w:rPr>
          <w:rFonts w:ascii="宋体" w:hAnsi="宋体" w:cs="黑体"/>
          <w:kern w:val="0"/>
          <w:sz w:val="24"/>
          <w:highlight w:val="none"/>
        </w:rPr>
        <w:t>4.1.1</w:t>
      </w:r>
      <w:r>
        <w:rPr>
          <w:highlight w:val="none"/>
        </w:rPr>
        <w:fldChar w:fldCharType="end"/>
      </w:r>
      <w:r>
        <w:rPr>
          <w:rFonts w:hint="eastAsia" w:ascii="宋体" w:hAnsi="宋体" w:cs="黑体"/>
          <w:kern w:val="0"/>
          <w:sz w:val="24"/>
          <w:highlight w:val="none"/>
        </w:rPr>
        <w:t>项、第</w:t>
      </w:r>
      <w:r>
        <w:rPr>
          <w:highlight w:val="none"/>
        </w:rPr>
        <w:fldChar w:fldCharType="begin"/>
      </w:r>
      <w:r>
        <w:rPr>
          <w:highlight w:val="none"/>
        </w:rPr>
        <w:instrText xml:space="preserve"> REF _Ref421008478 \r \h  \* MERGEFORMAT </w:instrText>
      </w:r>
      <w:r>
        <w:rPr>
          <w:highlight w:val="none"/>
        </w:rPr>
        <w:fldChar w:fldCharType="separate"/>
      </w:r>
      <w:r>
        <w:rPr>
          <w:rFonts w:ascii="宋体" w:hAnsi="宋体" w:cs="黑体"/>
          <w:kern w:val="0"/>
          <w:sz w:val="24"/>
          <w:highlight w:val="none"/>
        </w:rPr>
        <w:t>4.1.</w:t>
      </w:r>
      <w:r>
        <w:rPr>
          <w:rFonts w:hint="eastAsia" w:ascii="宋体" w:hAnsi="宋体" w:cs="黑体"/>
          <w:kern w:val="0"/>
          <w:sz w:val="24"/>
          <w:highlight w:val="none"/>
        </w:rPr>
        <w:t>2</w:t>
      </w:r>
      <w:r>
        <w:rPr>
          <w:highlight w:val="none"/>
        </w:rPr>
        <w:fldChar w:fldCharType="end"/>
      </w:r>
      <w:r>
        <w:rPr>
          <w:rFonts w:hint="eastAsia" w:ascii="宋体" w:hAnsi="宋体" w:cs="黑体"/>
          <w:kern w:val="0"/>
          <w:sz w:val="24"/>
          <w:highlight w:val="none"/>
        </w:rPr>
        <w:t>项要求密封并加写标识的响应文件，采购人不予受理。</w:t>
      </w:r>
    </w:p>
    <w:p w14:paraId="2748D8C8">
      <w:pPr>
        <w:numPr>
          <w:ilvl w:val="1"/>
          <w:numId w:val="3"/>
        </w:numPr>
        <w:autoSpaceDE w:val="0"/>
        <w:autoSpaceDN w:val="0"/>
        <w:adjustRightInd w:val="0"/>
        <w:snapToGrid w:val="0"/>
        <w:spacing w:after="156" w:afterLines="50"/>
        <w:ind w:left="1133" w:hanging="1132" w:hangingChars="472"/>
        <w:rPr>
          <w:rFonts w:ascii="宋体" w:hAnsi="宋体" w:cs="黑体"/>
          <w:kern w:val="0"/>
          <w:sz w:val="24"/>
          <w:highlight w:val="none"/>
        </w:rPr>
      </w:pPr>
      <w:bookmarkStart w:id="53" w:name="_Toc195921821"/>
      <w:r>
        <w:rPr>
          <w:rFonts w:hint="eastAsia" w:ascii="宋体" w:hAnsi="宋体" w:cs="黑体"/>
          <w:kern w:val="0"/>
          <w:sz w:val="24"/>
          <w:highlight w:val="none"/>
        </w:rPr>
        <w:t>首次响应文件的递交</w:t>
      </w:r>
      <w:bookmarkEnd w:id="53"/>
    </w:p>
    <w:p w14:paraId="315019AD">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r>
        <w:rPr>
          <w:rFonts w:hint="eastAsia" w:ascii="宋体" w:hAnsi="宋体" w:cs="黑体"/>
          <w:kern w:val="0"/>
          <w:sz w:val="24"/>
          <w:highlight w:val="none"/>
        </w:rPr>
        <w:t>供应商应在竞争性</w:t>
      </w:r>
      <w:r>
        <w:rPr>
          <w:rFonts w:hint="eastAsia" w:ascii="宋体" w:hAnsi="宋体" w:cs="黑体"/>
          <w:kern w:val="0"/>
          <w:sz w:val="24"/>
          <w:highlight w:val="none"/>
          <w:lang w:eastAsia="zh-CN"/>
        </w:rPr>
        <w:t>磋商</w:t>
      </w:r>
      <w:r>
        <w:rPr>
          <w:rFonts w:hint="eastAsia" w:ascii="宋体" w:hAnsi="宋体" w:cs="黑体"/>
          <w:kern w:val="0"/>
          <w:sz w:val="24"/>
          <w:highlight w:val="none"/>
        </w:rPr>
        <w:t>公告规定的递交响应文件截止时间前递交首次响应文件。如有变化，见澄清修改文件。</w:t>
      </w:r>
    </w:p>
    <w:p w14:paraId="45C66231">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r>
        <w:rPr>
          <w:rFonts w:hint="eastAsia" w:ascii="宋体" w:hAnsi="宋体" w:cs="黑体"/>
          <w:kern w:val="0"/>
          <w:sz w:val="24"/>
          <w:highlight w:val="none"/>
        </w:rPr>
        <w:t>供应商递交首次响应文件的地点：见竞争性</w:t>
      </w:r>
      <w:r>
        <w:rPr>
          <w:rFonts w:hint="eastAsia" w:ascii="宋体" w:hAnsi="宋体" w:cs="黑体"/>
          <w:kern w:val="0"/>
          <w:sz w:val="24"/>
          <w:highlight w:val="none"/>
          <w:lang w:eastAsia="zh-CN"/>
        </w:rPr>
        <w:t>磋商</w:t>
      </w:r>
      <w:r>
        <w:rPr>
          <w:rFonts w:hint="eastAsia" w:ascii="宋体" w:hAnsi="宋体" w:cs="黑体"/>
          <w:kern w:val="0"/>
          <w:sz w:val="24"/>
          <w:highlight w:val="none"/>
        </w:rPr>
        <w:t>公告。如有变化，见澄清修改文件。</w:t>
      </w:r>
    </w:p>
    <w:p w14:paraId="4BBCF7A8">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r>
        <w:rPr>
          <w:rFonts w:hint="eastAsia" w:ascii="宋体" w:hAnsi="宋体" w:cs="黑体"/>
          <w:kern w:val="0"/>
          <w:sz w:val="24"/>
          <w:highlight w:val="none"/>
        </w:rPr>
        <w:t>除因供应商家数不满足要求未进行</w:t>
      </w:r>
      <w:r>
        <w:rPr>
          <w:rFonts w:hint="eastAsia" w:ascii="宋体" w:hAnsi="宋体" w:cs="黑体"/>
          <w:kern w:val="0"/>
          <w:sz w:val="24"/>
          <w:highlight w:val="none"/>
          <w:lang w:eastAsia="zh-CN"/>
        </w:rPr>
        <w:t>磋商</w:t>
      </w:r>
      <w:r>
        <w:rPr>
          <w:rFonts w:hint="eastAsia" w:ascii="宋体" w:hAnsi="宋体" w:cs="黑体"/>
          <w:kern w:val="0"/>
          <w:sz w:val="24"/>
          <w:highlight w:val="none"/>
        </w:rPr>
        <w:t>的情形外，供应商所递交的响应文件不予退还。</w:t>
      </w:r>
    </w:p>
    <w:p w14:paraId="4B3CA766">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r>
        <w:rPr>
          <w:rFonts w:hint="eastAsia" w:asciiTheme="minorEastAsia" w:hAnsiTheme="minorEastAsia"/>
          <w:sz w:val="24"/>
          <w:highlight w:val="none"/>
        </w:rPr>
        <w:t>逾期送达、</w:t>
      </w:r>
      <w:r>
        <w:rPr>
          <w:rFonts w:hint="eastAsia" w:ascii="宋体" w:hAnsi="宋体" w:cs="黑体"/>
          <w:kern w:val="0"/>
          <w:sz w:val="24"/>
          <w:highlight w:val="none"/>
        </w:rPr>
        <w:t>未送达指定地点</w:t>
      </w:r>
      <w:r>
        <w:rPr>
          <w:rFonts w:hint="eastAsia" w:asciiTheme="minorEastAsia" w:hAnsiTheme="minorEastAsia"/>
          <w:sz w:val="24"/>
          <w:highlight w:val="none"/>
        </w:rPr>
        <w:t>的响应文件</w:t>
      </w:r>
      <w:r>
        <w:rPr>
          <w:rFonts w:hint="eastAsia" w:ascii="宋体" w:hAnsi="宋体" w:cs="黑体"/>
          <w:kern w:val="0"/>
          <w:sz w:val="24"/>
          <w:highlight w:val="none"/>
        </w:rPr>
        <w:t>，采购人不予受理。</w:t>
      </w:r>
    </w:p>
    <w:p w14:paraId="4ED67B86">
      <w:pPr>
        <w:numPr>
          <w:ilvl w:val="1"/>
          <w:numId w:val="3"/>
        </w:numPr>
        <w:autoSpaceDE w:val="0"/>
        <w:autoSpaceDN w:val="0"/>
        <w:adjustRightInd w:val="0"/>
        <w:snapToGrid w:val="0"/>
        <w:spacing w:after="156" w:afterLines="50"/>
        <w:ind w:left="1133" w:hanging="1132" w:hangingChars="472"/>
        <w:rPr>
          <w:rFonts w:ascii="宋体" w:hAnsi="宋体" w:cs="黑体"/>
          <w:kern w:val="0"/>
          <w:sz w:val="24"/>
          <w:highlight w:val="none"/>
        </w:rPr>
      </w:pPr>
      <w:bookmarkStart w:id="54" w:name="_Toc195921822"/>
      <w:r>
        <w:rPr>
          <w:rFonts w:hint="eastAsia" w:ascii="宋体" w:hAnsi="宋体" w:cs="黑体"/>
          <w:kern w:val="0"/>
          <w:sz w:val="24"/>
          <w:highlight w:val="none"/>
        </w:rPr>
        <w:t>响应文件的修改与撤回</w:t>
      </w:r>
      <w:bookmarkEnd w:id="54"/>
    </w:p>
    <w:p w14:paraId="3BD1D782">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r>
        <w:rPr>
          <w:rFonts w:hint="eastAsia" w:ascii="宋体" w:hAnsi="宋体" w:cs="黑体"/>
          <w:kern w:val="0"/>
          <w:sz w:val="24"/>
          <w:highlight w:val="none"/>
        </w:rPr>
        <w:t>在竞争性</w:t>
      </w:r>
      <w:r>
        <w:rPr>
          <w:rFonts w:hint="eastAsia" w:ascii="宋体" w:hAnsi="宋体" w:cs="黑体"/>
          <w:kern w:val="0"/>
          <w:sz w:val="24"/>
          <w:highlight w:val="none"/>
          <w:lang w:eastAsia="zh-CN"/>
        </w:rPr>
        <w:t>磋商</w:t>
      </w:r>
      <w:r>
        <w:rPr>
          <w:rFonts w:hint="eastAsia"/>
          <w:sz w:val="24"/>
          <w:highlight w:val="none"/>
        </w:rPr>
        <w:t>采购公告</w:t>
      </w:r>
      <w:r>
        <w:rPr>
          <w:rFonts w:hint="eastAsia" w:ascii="宋体" w:hAnsi="宋体" w:cs="黑体"/>
          <w:kern w:val="0"/>
          <w:sz w:val="24"/>
          <w:highlight w:val="none"/>
        </w:rPr>
        <w:t>规定的首次响应文件递交截止时间前，供应商可以修改或撤回已递交的首次响应文件，但应以书面形式通知采购人。</w:t>
      </w:r>
    </w:p>
    <w:p w14:paraId="7FB12BF1">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r>
        <w:rPr>
          <w:rFonts w:hint="eastAsia" w:ascii="宋体" w:hAnsi="宋体" w:cs="黑体"/>
          <w:kern w:val="0"/>
          <w:sz w:val="24"/>
          <w:highlight w:val="none"/>
        </w:rPr>
        <w:t>修改的内容为首次响应文件的组成部分。修改的首次响应文件应按照本章第</w:t>
      </w:r>
      <w:r>
        <w:rPr>
          <w:rFonts w:ascii="宋体" w:hAnsi="宋体" w:cs="黑体"/>
          <w:kern w:val="0"/>
          <w:sz w:val="24"/>
          <w:highlight w:val="none"/>
        </w:rPr>
        <w:t>3</w:t>
      </w:r>
      <w:r>
        <w:rPr>
          <w:rFonts w:hint="eastAsia" w:ascii="宋体" w:hAnsi="宋体" w:cs="黑体"/>
          <w:kern w:val="0"/>
          <w:sz w:val="24"/>
          <w:highlight w:val="none"/>
        </w:rPr>
        <w:t>条、第</w:t>
      </w:r>
      <w:r>
        <w:rPr>
          <w:rFonts w:ascii="宋体" w:hAnsi="宋体" w:cs="黑体"/>
          <w:kern w:val="0"/>
          <w:sz w:val="24"/>
          <w:highlight w:val="none"/>
        </w:rPr>
        <w:t>4</w:t>
      </w:r>
      <w:r>
        <w:rPr>
          <w:rFonts w:hint="eastAsia" w:ascii="宋体" w:hAnsi="宋体" w:cs="黑体"/>
          <w:kern w:val="0"/>
          <w:sz w:val="24"/>
          <w:highlight w:val="none"/>
        </w:rPr>
        <w:t>条规定进行编制、标记和递交，并标明“修改”字样。</w:t>
      </w:r>
    </w:p>
    <w:p w14:paraId="1B459F92">
      <w:pPr>
        <w:numPr>
          <w:ilvl w:val="0"/>
          <w:numId w:val="3"/>
        </w:numPr>
        <w:autoSpaceDE w:val="0"/>
        <w:autoSpaceDN w:val="0"/>
        <w:adjustRightInd w:val="0"/>
        <w:spacing w:after="156" w:afterLines="50"/>
        <w:outlineLvl w:val="2"/>
        <w:rPr>
          <w:rFonts w:ascii="黑体" w:hAnsi="宋体" w:eastAsia="黑体" w:cs="黑体"/>
          <w:kern w:val="0"/>
          <w:sz w:val="24"/>
          <w:highlight w:val="none"/>
        </w:rPr>
      </w:pPr>
      <w:r>
        <w:rPr>
          <w:rFonts w:hint="eastAsia" w:ascii="黑体" w:hAnsi="宋体" w:eastAsia="黑体" w:cs="黑体"/>
          <w:kern w:val="0"/>
          <w:sz w:val="24"/>
          <w:highlight w:val="none"/>
        </w:rPr>
        <w:t>评审与</w:t>
      </w:r>
      <w:r>
        <w:rPr>
          <w:rFonts w:hint="eastAsia" w:ascii="黑体" w:hAnsi="宋体" w:eastAsia="黑体" w:cs="黑体"/>
          <w:kern w:val="0"/>
          <w:sz w:val="24"/>
          <w:highlight w:val="none"/>
          <w:lang w:eastAsia="zh-CN"/>
        </w:rPr>
        <w:t>磋商</w:t>
      </w:r>
    </w:p>
    <w:p w14:paraId="0ED5767A">
      <w:pPr>
        <w:numPr>
          <w:ilvl w:val="1"/>
          <w:numId w:val="3"/>
        </w:numPr>
        <w:autoSpaceDE w:val="0"/>
        <w:autoSpaceDN w:val="0"/>
        <w:adjustRightInd w:val="0"/>
        <w:snapToGrid w:val="0"/>
        <w:spacing w:after="156" w:afterLines="50"/>
        <w:ind w:left="1133" w:hanging="1132" w:hangingChars="472"/>
        <w:rPr>
          <w:rFonts w:ascii="宋体" w:hAnsi="宋体" w:cs="黑体"/>
          <w:kern w:val="0"/>
          <w:sz w:val="24"/>
          <w:highlight w:val="none"/>
        </w:rPr>
      </w:pPr>
      <w:r>
        <w:rPr>
          <w:rFonts w:hint="eastAsia" w:ascii="宋体" w:hAnsi="宋体" w:cs="黑体"/>
          <w:kern w:val="0"/>
          <w:sz w:val="24"/>
          <w:highlight w:val="none"/>
          <w:lang w:eastAsia="zh-CN"/>
        </w:rPr>
        <w:t>磋商</w:t>
      </w:r>
      <w:r>
        <w:rPr>
          <w:rFonts w:hint="eastAsia" w:ascii="宋体" w:hAnsi="宋体" w:cs="黑体"/>
          <w:kern w:val="0"/>
          <w:sz w:val="24"/>
          <w:highlight w:val="none"/>
        </w:rPr>
        <w:t>小组</w:t>
      </w:r>
    </w:p>
    <w:p w14:paraId="6BDFC28C">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bookmarkStart w:id="55" w:name="_Ref527102573"/>
      <w:r>
        <w:rPr>
          <w:rFonts w:hint="eastAsia" w:ascii="宋体" w:hAnsi="宋体" w:cs="黑体"/>
          <w:kern w:val="0"/>
          <w:sz w:val="24"/>
          <w:highlight w:val="none"/>
        </w:rPr>
        <w:t>竞争性</w:t>
      </w:r>
      <w:r>
        <w:rPr>
          <w:rFonts w:hint="eastAsia" w:ascii="宋体" w:hAnsi="宋体" w:cs="黑体"/>
          <w:kern w:val="0"/>
          <w:sz w:val="24"/>
          <w:highlight w:val="none"/>
          <w:lang w:eastAsia="zh-CN"/>
        </w:rPr>
        <w:t>磋商</w:t>
      </w:r>
      <w:r>
        <w:rPr>
          <w:rFonts w:hint="eastAsia" w:ascii="宋体" w:hAnsi="宋体" w:cs="黑体"/>
          <w:kern w:val="0"/>
          <w:sz w:val="24"/>
          <w:highlight w:val="none"/>
        </w:rPr>
        <w:t>小组由采购人代表和评审专家组成，采购人代表和评审专家人数见供应商须知前附表。</w:t>
      </w:r>
      <w:bookmarkEnd w:id="55"/>
    </w:p>
    <w:p w14:paraId="3621F0CD">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r>
        <w:rPr>
          <w:rFonts w:hint="eastAsia" w:ascii="宋体" w:hAnsi="宋体" w:cs="黑体"/>
          <w:kern w:val="0"/>
          <w:sz w:val="24"/>
          <w:highlight w:val="none"/>
          <w:lang w:eastAsia="zh-CN"/>
        </w:rPr>
        <w:t>磋商</w:t>
      </w:r>
      <w:r>
        <w:rPr>
          <w:rFonts w:hint="eastAsia" w:ascii="宋体" w:hAnsi="宋体" w:cs="黑体"/>
          <w:kern w:val="0"/>
          <w:sz w:val="24"/>
          <w:highlight w:val="none"/>
        </w:rPr>
        <w:t>小组成员有下列情形之一的，应当回避：</w:t>
      </w:r>
    </w:p>
    <w:p w14:paraId="78C1252C">
      <w:pPr>
        <w:pStyle w:val="42"/>
        <w:numPr>
          <w:ilvl w:val="0"/>
          <w:numId w:val="7"/>
        </w:numPr>
        <w:snapToGrid w:val="0"/>
        <w:spacing w:after="156" w:afterLines="50"/>
        <w:ind w:left="1985" w:hanging="851"/>
        <w:rPr>
          <w:rFonts w:hAnsi="宋体" w:cs="宋体"/>
          <w:sz w:val="24"/>
          <w:szCs w:val="24"/>
          <w:highlight w:val="none"/>
        </w:rPr>
      </w:pPr>
      <w:r>
        <w:rPr>
          <w:rFonts w:hAnsi="宋体" w:cs="宋体"/>
          <w:sz w:val="24"/>
          <w:szCs w:val="24"/>
          <w:highlight w:val="none"/>
        </w:rPr>
        <w:t>参加采购活动前3年内与供应商存在劳动关系；</w:t>
      </w:r>
    </w:p>
    <w:p w14:paraId="0C41727A">
      <w:pPr>
        <w:pStyle w:val="42"/>
        <w:numPr>
          <w:ilvl w:val="0"/>
          <w:numId w:val="7"/>
        </w:numPr>
        <w:snapToGrid w:val="0"/>
        <w:spacing w:after="156" w:afterLines="50"/>
        <w:ind w:left="1985" w:hanging="851"/>
        <w:rPr>
          <w:rFonts w:hAnsi="宋体" w:cs="宋体"/>
          <w:sz w:val="24"/>
          <w:szCs w:val="24"/>
          <w:highlight w:val="none"/>
        </w:rPr>
      </w:pPr>
      <w:r>
        <w:rPr>
          <w:rFonts w:hAnsi="宋体" w:cs="宋体"/>
          <w:sz w:val="24"/>
          <w:szCs w:val="24"/>
          <w:highlight w:val="none"/>
        </w:rPr>
        <w:t>参加采购活动前3年内担任供应商的董事、监事；</w:t>
      </w:r>
    </w:p>
    <w:p w14:paraId="08DBF705">
      <w:pPr>
        <w:pStyle w:val="42"/>
        <w:numPr>
          <w:ilvl w:val="0"/>
          <w:numId w:val="7"/>
        </w:numPr>
        <w:snapToGrid w:val="0"/>
        <w:spacing w:after="156" w:afterLines="50"/>
        <w:ind w:left="1985" w:hanging="851"/>
        <w:rPr>
          <w:rFonts w:hAnsi="宋体" w:cs="宋体"/>
          <w:sz w:val="24"/>
          <w:szCs w:val="24"/>
          <w:highlight w:val="none"/>
        </w:rPr>
      </w:pPr>
      <w:r>
        <w:rPr>
          <w:rFonts w:hAnsi="宋体" w:cs="宋体"/>
          <w:sz w:val="24"/>
          <w:szCs w:val="24"/>
          <w:highlight w:val="none"/>
        </w:rPr>
        <w:t>参加采购活动前3年内是供应商的控股股东或者实际控制人；</w:t>
      </w:r>
    </w:p>
    <w:p w14:paraId="6A36FA54">
      <w:pPr>
        <w:pStyle w:val="42"/>
        <w:numPr>
          <w:ilvl w:val="0"/>
          <w:numId w:val="7"/>
        </w:numPr>
        <w:snapToGrid w:val="0"/>
        <w:spacing w:after="156" w:afterLines="50"/>
        <w:ind w:left="1985" w:hanging="851"/>
        <w:rPr>
          <w:rFonts w:hAnsi="宋体" w:cs="宋体"/>
          <w:sz w:val="24"/>
          <w:szCs w:val="24"/>
          <w:highlight w:val="none"/>
        </w:rPr>
      </w:pPr>
      <w:r>
        <w:rPr>
          <w:rFonts w:hAnsi="宋体" w:cs="宋体"/>
          <w:sz w:val="24"/>
          <w:szCs w:val="24"/>
          <w:highlight w:val="none"/>
        </w:rPr>
        <w:t>与供应商的法定代表人或者负责人有夫妻、直系血亲、三代以内旁系血亲或者近姻亲关系；</w:t>
      </w:r>
    </w:p>
    <w:p w14:paraId="07CB91A7">
      <w:pPr>
        <w:pStyle w:val="42"/>
        <w:numPr>
          <w:ilvl w:val="0"/>
          <w:numId w:val="7"/>
        </w:numPr>
        <w:snapToGrid w:val="0"/>
        <w:spacing w:after="156" w:afterLines="50"/>
        <w:ind w:left="1985" w:hanging="851"/>
        <w:rPr>
          <w:rFonts w:hAnsi="宋体" w:cs="宋体"/>
          <w:sz w:val="24"/>
          <w:szCs w:val="24"/>
          <w:highlight w:val="none"/>
        </w:rPr>
      </w:pPr>
      <w:r>
        <w:rPr>
          <w:rFonts w:hAnsi="宋体" w:cs="宋体"/>
          <w:sz w:val="24"/>
          <w:szCs w:val="24"/>
          <w:highlight w:val="none"/>
        </w:rPr>
        <w:t>与供应商有其他可能影响政府采购活动公平、公正进行的关系。</w:t>
      </w:r>
    </w:p>
    <w:p w14:paraId="186F5AD2">
      <w:pPr>
        <w:numPr>
          <w:ilvl w:val="2"/>
          <w:numId w:val="3"/>
        </w:numPr>
        <w:tabs>
          <w:tab w:val="left" w:pos="1260"/>
          <w:tab w:val="left" w:pos="1418"/>
          <w:tab w:val="left" w:pos="1800"/>
        </w:tabs>
        <w:autoSpaceDE w:val="0"/>
        <w:autoSpaceDN w:val="0"/>
        <w:adjustRightInd w:val="0"/>
        <w:snapToGrid w:val="0"/>
        <w:spacing w:before="120" w:after="156" w:afterLines="50"/>
        <w:rPr>
          <w:rFonts w:ascii="宋体" w:hAnsi="宋体" w:cs="黑体"/>
          <w:kern w:val="0"/>
          <w:sz w:val="24"/>
          <w:highlight w:val="none"/>
        </w:rPr>
      </w:pPr>
      <w:r>
        <w:rPr>
          <w:rFonts w:hint="eastAsia" w:ascii="宋体" w:hAnsi="宋体" w:cs="黑体"/>
          <w:kern w:val="0"/>
          <w:sz w:val="24"/>
          <w:highlight w:val="none"/>
          <w:lang w:eastAsia="zh-CN"/>
        </w:rPr>
        <w:t>磋商</w:t>
      </w:r>
      <w:r>
        <w:rPr>
          <w:rFonts w:hint="eastAsia" w:ascii="宋体" w:hAnsi="宋体" w:cs="黑体"/>
          <w:kern w:val="0"/>
          <w:sz w:val="24"/>
          <w:highlight w:val="none"/>
        </w:rPr>
        <w:t>小组</w:t>
      </w:r>
      <w:r>
        <w:rPr>
          <w:rFonts w:hint="eastAsia" w:asciiTheme="minorEastAsia" w:hAnsiTheme="minorEastAsia"/>
          <w:sz w:val="24"/>
          <w:highlight w:val="none"/>
        </w:rPr>
        <w:t>负责具体评审事务，并独立履行下列职责</w:t>
      </w:r>
      <w:r>
        <w:rPr>
          <w:rFonts w:hint="eastAsia" w:ascii="宋体" w:hAnsi="宋体" w:cs="黑体"/>
          <w:kern w:val="0"/>
          <w:sz w:val="24"/>
          <w:highlight w:val="none"/>
        </w:rPr>
        <w:t>：</w:t>
      </w:r>
    </w:p>
    <w:p w14:paraId="45C1ABB5">
      <w:pPr>
        <w:pStyle w:val="42"/>
        <w:numPr>
          <w:ilvl w:val="0"/>
          <w:numId w:val="8"/>
        </w:numPr>
        <w:snapToGrid w:val="0"/>
        <w:spacing w:after="156" w:afterLines="50"/>
        <w:ind w:left="1985" w:hanging="851"/>
        <w:rPr>
          <w:rFonts w:hAnsi="宋体" w:cs="宋体"/>
          <w:sz w:val="24"/>
          <w:szCs w:val="24"/>
          <w:highlight w:val="none"/>
        </w:rPr>
      </w:pPr>
      <w:bookmarkStart w:id="56" w:name="_Toc195921828"/>
      <w:r>
        <w:rPr>
          <w:rFonts w:hint="eastAsia" w:hAnsi="宋体" w:cs="宋体"/>
          <w:sz w:val="24"/>
          <w:szCs w:val="24"/>
          <w:highlight w:val="none"/>
        </w:rPr>
        <w:t>确认</w:t>
      </w:r>
      <w:r>
        <w:rPr>
          <w:rFonts w:hint="eastAsia" w:hAnsi="宋体" w:cs="宋体"/>
          <w:sz w:val="24"/>
          <w:szCs w:val="24"/>
          <w:highlight w:val="none"/>
          <w:lang w:eastAsia="zh-CN"/>
        </w:rPr>
        <w:t>磋商</w:t>
      </w:r>
      <w:r>
        <w:rPr>
          <w:rFonts w:hint="eastAsia" w:hAnsi="宋体" w:cs="宋体"/>
          <w:sz w:val="24"/>
          <w:szCs w:val="24"/>
          <w:highlight w:val="none"/>
        </w:rPr>
        <w:t>文件；</w:t>
      </w:r>
    </w:p>
    <w:p w14:paraId="72870394">
      <w:pPr>
        <w:pStyle w:val="42"/>
        <w:numPr>
          <w:ilvl w:val="0"/>
          <w:numId w:val="8"/>
        </w:numPr>
        <w:snapToGrid w:val="0"/>
        <w:spacing w:after="156" w:afterLines="50"/>
        <w:ind w:left="1985" w:hanging="851"/>
        <w:rPr>
          <w:rFonts w:hAnsi="宋体" w:cs="宋体"/>
          <w:sz w:val="24"/>
          <w:szCs w:val="24"/>
          <w:highlight w:val="none"/>
        </w:rPr>
      </w:pPr>
      <w:r>
        <w:rPr>
          <w:rFonts w:hint="eastAsia" w:hAnsi="宋体" w:cs="宋体"/>
          <w:sz w:val="24"/>
          <w:szCs w:val="24"/>
          <w:highlight w:val="none"/>
        </w:rPr>
        <w:t>审查供应商的响应文件并作出评价；</w:t>
      </w:r>
    </w:p>
    <w:p w14:paraId="63E3667A">
      <w:pPr>
        <w:pStyle w:val="42"/>
        <w:numPr>
          <w:ilvl w:val="0"/>
          <w:numId w:val="8"/>
        </w:numPr>
        <w:snapToGrid w:val="0"/>
        <w:spacing w:after="156" w:afterLines="50"/>
        <w:ind w:left="1985" w:hanging="851"/>
        <w:rPr>
          <w:rFonts w:hAnsi="宋体" w:cs="宋体"/>
          <w:sz w:val="24"/>
          <w:szCs w:val="24"/>
          <w:highlight w:val="none"/>
        </w:rPr>
      </w:pPr>
      <w:r>
        <w:rPr>
          <w:rFonts w:hint="eastAsia" w:hAnsi="宋体" w:cs="宋体"/>
          <w:sz w:val="24"/>
          <w:szCs w:val="24"/>
          <w:highlight w:val="none"/>
        </w:rPr>
        <w:t>要求供应商解释或者澄清其响应文件；</w:t>
      </w:r>
    </w:p>
    <w:p w14:paraId="4452AF04">
      <w:pPr>
        <w:pStyle w:val="42"/>
        <w:numPr>
          <w:ilvl w:val="0"/>
          <w:numId w:val="8"/>
        </w:numPr>
        <w:snapToGrid w:val="0"/>
        <w:spacing w:after="156" w:afterLines="50"/>
        <w:ind w:left="1985" w:hanging="851"/>
        <w:rPr>
          <w:rFonts w:hAnsi="宋体" w:cs="宋体"/>
          <w:sz w:val="24"/>
          <w:szCs w:val="24"/>
          <w:highlight w:val="none"/>
        </w:rPr>
      </w:pPr>
      <w:r>
        <w:rPr>
          <w:rFonts w:hint="eastAsia" w:hAnsi="宋体" w:cs="宋体"/>
          <w:sz w:val="24"/>
          <w:szCs w:val="24"/>
          <w:highlight w:val="none"/>
        </w:rPr>
        <w:t>编写评审报告；</w:t>
      </w:r>
    </w:p>
    <w:p w14:paraId="3FE61D9C">
      <w:pPr>
        <w:pStyle w:val="42"/>
        <w:numPr>
          <w:ilvl w:val="0"/>
          <w:numId w:val="8"/>
        </w:numPr>
        <w:snapToGrid w:val="0"/>
        <w:spacing w:after="156" w:afterLines="50"/>
        <w:ind w:left="1985" w:hanging="851"/>
        <w:rPr>
          <w:rFonts w:hAnsi="宋体" w:cs="宋体"/>
          <w:sz w:val="24"/>
          <w:szCs w:val="24"/>
          <w:highlight w:val="none"/>
        </w:rPr>
      </w:pPr>
      <w:r>
        <w:rPr>
          <w:rFonts w:hint="eastAsia" w:hAnsi="宋体" w:cs="宋体"/>
          <w:sz w:val="24"/>
          <w:szCs w:val="24"/>
          <w:highlight w:val="none"/>
        </w:rPr>
        <w:t>告知采购人、采购代理机构在评审过程中发现的供应商的违法违规行为。</w:t>
      </w:r>
    </w:p>
    <w:p w14:paraId="76D2BF17">
      <w:pPr>
        <w:numPr>
          <w:ilvl w:val="1"/>
          <w:numId w:val="3"/>
        </w:numPr>
        <w:autoSpaceDE w:val="0"/>
        <w:autoSpaceDN w:val="0"/>
        <w:adjustRightInd w:val="0"/>
        <w:snapToGrid w:val="0"/>
        <w:spacing w:after="156" w:afterLines="50"/>
        <w:ind w:left="1133" w:hanging="1132" w:hangingChars="472"/>
        <w:rPr>
          <w:rFonts w:ascii="宋体" w:hAnsi="宋体" w:cs="黑体"/>
          <w:kern w:val="0"/>
          <w:sz w:val="24"/>
          <w:highlight w:val="none"/>
        </w:rPr>
      </w:pPr>
      <w:r>
        <w:rPr>
          <w:rFonts w:hint="eastAsia" w:ascii="宋体" w:hAnsi="宋体" w:cs="黑体"/>
          <w:kern w:val="0"/>
          <w:sz w:val="24"/>
          <w:highlight w:val="none"/>
          <w:lang w:eastAsia="zh-CN"/>
        </w:rPr>
        <w:t>磋商</w:t>
      </w:r>
      <w:r>
        <w:rPr>
          <w:rFonts w:hint="eastAsia" w:ascii="宋体" w:hAnsi="宋体" w:cs="黑体"/>
          <w:kern w:val="0"/>
          <w:sz w:val="24"/>
          <w:highlight w:val="none"/>
        </w:rPr>
        <w:t>小组所有成员集中与单一供应商分别进行</w:t>
      </w:r>
      <w:r>
        <w:rPr>
          <w:rFonts w:hint="eastAsia" w:ascii="宋体" w:hAnsi="宋体" w:cs="黑体"/>
          <w:kern w:val="0"/>
          <w:sz w:val="24"/>
          <w:highlight w:val="none"/>
          <w:lang w:eastAsia="zh-CN"/>
        </w:rPr>
        <w:t>磋商</w:t>
      </w:r>
      <w:r>
        <w:rPr>
          <w:rFonts w:hint="eastAsia" w:ascii="宋体" w:hAnsi="宋体" w:cs="黑体"/>
          <w:kern w:val="0"/>
          <w:sz w:val="24"/>
          <w:highlight w:val="none"/>
        </w:rPr>
        <w:t>，并给予所有参加</w:t>
      </w:r>
      <w:r>
        <w:rPr>
          <w:rFonts w:hint="eastAsia" w:ascii="宋体" w:hAnsi="宋体" w:cs="黑体"/>
          <w:kern w:val="0"/>
          <w:sz w:val="24"/>
          <w:highlight w:val="none"/>
          <w:lang w:eastAsia="zh-CN"/>
        </w:rPr>
        <w:t>磋商</w:t>
      </w:r>
      <w:r>
        <w:rPr>
          <w:rFonts w:hint="eastAsia" w:ascii="宋体" w:hAnsi="宋体" w:cs="黑体"/>
          <w:kern w:val="0"/>
          <w:sz w:val="24"/>
          <w:highlight w:val="none"/>
        </w:rPr>
        <w:t>的供应商平等的</w:t>
      </w:r>
      <w:r>
        <w:rPr>
          <w:rFonts w:hint="eastAsia" w:ascii="宋体" w:hAnsi="宋体" w:cs="黑体"/>
          <w:kern w:val="0"/>
          <w:sz w:val="24"/>
          <w:highlight w:val="none"/>
          <w:lang w:eastAsia="zh-CN"/>
        </w:rPr>
        <w:t>磋商</w:t>
      </w:r>
      <w:r>
        <w:rPr>
          <w:rFonts w:hint="eastAsia" w:ascii="宋体" w:hAnsi="宋体" w:cs="黑体"/>
          <w:kern w:val="0"/>
          <w:sz w:val="24"/>
          <w:highlight w:val="none"/>
        </w:rPr>
        <w:t>机会。</w:t>
      </w:r>
    </w:p>
    <w:p w14:paraId="1D8D9AC3">
      <w:pPr>
        <w:numPr>
          <w:ilvl w:val="1"/>
          <w:numId w:val="3"/>
        </w:numPr>
        <w:autoSpaceDE w:val="0"/>
        <w:autoSpaceDN w:val="0"/>
        <w:adjustRightInd w:val="0"/>
        <w:snapToGrid w:val="0"/>
        <w:spacing w:after="156" w:afterLines="50"/>
        <w:ind w:left="1133" w:hanging="1132" w:hangingChars="472"/>
        <w:rPr>
          <w:rFonts w:cs="TimesNewRomanPSMT" w:asciiTheme="minorEastAsia" w:hAnsiTheme="minorEastAsia" w:eastAsiaTheme="minorEastAsia"/>
          <w:kern w:val="0"/>
          <w:sz w:val="24"/>
          <w:highlight w:val="none"/>
        </w:rPr>
      </w:pPr>
      <w:r>
        <w:rPr>
          <w:rFonts w:hint="eastAsia" w:cs="TimesNewRomanPSMT" w:asciiTheme="minorEastAsia" w:hAnsiTheme="minorEastAsia" w:eastAsiaTheme="minorEastAsia"/>
          <w:kern w:val="0"/>
          <w:sz w:val="24"/>
          <w:highlight w:val="none"/>
          <w:lang w:eastAsia="zh-CN"/>
        </w:rPr>
        <w:t>磋商</w:t>
      </w:r>
      <w:r>
        <w:rPr>
          <w:rFonts w:hint="eastAsia" w:cs="TimesNewRomanPSMT" w:asciiTheme="minorEastAsia" w:hAnsiTheme="minorEastAsia" w:eastAsiaTheme="minorEastAsia"/>
          <w:kern w:val="0"/>
          <w:sz w:val="24"/>
          <w:highlight w:val="none"/>
        </w:rPr>
        <w:t>结束后，</w:t>
      </w:r>
      <w:r>
        <w:rPr>
          <w:rFonts w:hint="eastAsia" w:cs="TimesNewRomanPSMT" w:asciiTheme="minorEastAsia" w:hAnsiTheme="minorEastAsia" w:eastAsiaTheme="minorEastAsia"/>
          <w:kern w:val="0"/>
          <w:sz w:val="24"/>
          <w:highlight w:val="none"/>
          <w:lang w:eastAsia="zh-CN"/>
        </w:rPr>
        <w:t>磋商</w:t>
      </w:r>
      <w:r>
        <w:rPr>
          <w:rFonts w:hint="eastAsia" w:cs="TimesNewRomanPSMT" w:asciiTheme="minorEastAsia" w:hAnsiTheme="minorEastAsia" w:eastAsiaTheme="minorEastAsia"/>
          <w:kern w:val="0"/>
          <w:sz w:val="24"/>
          <w:highlight w:val="none"/>
        </w:rPr>
        <w:t>小组可以要求所有继续参加</w:t>
      </w:r>
      <w:r>
        <w:rPr>
          <w:rFonts w:hint="eastAsia" w:cs="TimesNewRomanPSMT" w:asciiTheme="minorEastAsia" w:hAnsiTheme="minorEastAsia" w:eastAsiaTheme="minorEastAsia"/>
          <w:kern w:val="0"/>
          <w:sz w:val="24"/>
          <w:highlight w:val="none"/>
          <w:lang w:eastAsia="zh-CN"/>
        </w:rPr>
        <w:t>磋商</w:t>
      </w:r>
      <w:r>
        <w:rPr>
          <w:rFonts w:hint="eastAsia" w:cs="TimesNewRomanPSMT" w:asciiTheme="minorEastAsia" w:hAnsiTheme="minorEastAsia" w:eastAsiaTheme="minorEastAsia"/>
          <w:kern w:val="0"/>
          <w:sz w:val="24"/>
          <w:highlight w:val="none"/>
        </w:rPr>
        <w:t>的供应商在规定时间内提交最后报价函，提交最后报价函的供应商不得少于3家，但公开招标的货物、服务采购项目，招标过程中提交投标文件或者经评审实质性响应招标文件要求的供应商只有两家时，经财政部门批准后采用竞争性</w:t>
      </w:r>
      <w:r>
        <w:rPr>
          <w:rFonts w:hint="eastAsia" w:cs="TimesNewRomanPSMT" w:asciiTheme="minorEastAsia" w:hAnsiTheme="minorEastAsia" w:eastAsiaTheme="minorEastAsia"/>
          <w:kern w:val="0"/>
          <w:sz w:val="24"/>
          <w:highlight w:val="none"/>
          <w:lang w:eastAsia="zh-CN"/>
        </w:rPr>
        <w:t>磋商</w:t>
      </w:r>
      <w:r>
        <w:rPr>
          <w:rFonts w:hint="eastAsia" w:cs="TimesNewRomanPSMT" w:asciiTheme="minorEastAsia" w:hAnsiTheme="minorEastAsia" w:eastAsiaTheme="minorEastAsia"/>
          <w:kern w:val="0"/>
          <w:sz w:val="24"/>
          <w:highlight w:val="none"/>
        </w:rPr>
        <w:t>采购方式的除外。</w:t>
      </w:r>
    </w:p>
    <w:p w14:paraId="3AADBD0E">
      <w:pPr>
        <w:numPr>
          <w:ilvl w:val="1"/>
          <w:numId w:val="3"/>
        </w:numPr>
        <w:autoSpaceDE w:val="0"/>
        <w:autoSpaceDN w:val="0"/>
        <w:adjustRightInd w:val="0"/>
        <w:snapToGrid w:val="0"/>
        <w:spacing w:after="156" w:afterLines="50"/>
        <w:ind w:left="1133" w:hanging="1132" w:hangingChars="472"/>
        <w:rPr>
          <w:rFonts w:cs="TimesNewRomanPSMT" w:asciiTheme="minorEastAsia" w:hAnsiTheme="minorEastAsia" w:eastAsiaTheme="minorEastAsia"/>
          <w:kern w:val="0"/>
          <w:sz w:val="24"/>
          <w:highlight w:val="none"/>
        </w:rPr>
      </w:pPr>
      <w:r>
        <w:rPr>
          <w:rFonts w:hint="eastAsia" w:cs="TimesNewRomanPSMT" w:asciiTheme="minorEastAsia" w:hAnsiTheme="minorEastAsia" w:eastAsiaTheme="minorEastAsia"/>
          <w:kern w:val="0"/>
          <w:sz w:val="24"/>
          <w:highlight w:val="none"/>
        </w:rPr>
        <w:t>供应商应当按照</w:t>
      </w:r>
      <w:r>
        <w:rPr>
          <w:rFonts w:hint="eastAsia" w:cs="TimesNewRomanPSMT" w:asciiTheme="minorEastAsia" w:hAnsiTheme="minorEastAsia" w:eastAsiaTheme="minorEastAsia"/>
          <w:kern w:val="0"/>
          <w:sz w:val="24"/>
          <w:highlight w:val="none"/>
          <w:lang w:eastAsia="zh-CN"/>
        </w:rPr>
        <w:t>磋商</w:t>
      </w:r>
      <w:r>
        <w:rPr>
          <w:rFonts w:hint="eastAsia" w:cs="TimesNewRomanPSMT" w:asciiTheme="minorEastAsia" w:hAnsiTheme="minorEastAsia" w:eastAsiaTheme="minorEastAsia"/>
          <w:kern w:val="0"/>
          <w:sz w:val="24"/>
          <w:highlight w:val="none"/>
        </w:rPr>
        <w:t>文件的变动情况和</w:t>
      </w:r>
      <w:r>
        <w:rPr>
          <w:rFonts w:hint="eastAsia" w:cs="TimesNewRomanPSMT" w:asciiTheme="minorEastAsia" w:hAnsiTheme="minorEastAsia" w:eastAsiaTheme="minorEastAsia"/>
          <w:kern w:val="0"/>
          <w:sz w:val="24"/>
          <w:highlight w:val="none"/>
          <w:lang w:eastAsia="zh-CN"/>
        </w:rPr>
        <w:t>磋商</w:t>
      </w:r>
      <w:r>
        <w:rPr>
          <w:rFonts w:hint="eastAsia" w:cs="TimesNewRomanPSMT" w:asciiTheme="minorEastAsia" w:hAnsiTheme="minorEastAsia" w:eastAsiaTheme="minorEastAsia"/>
          <w:kern w:val="0"/>
          <w:sz w:val="24"/>
          <w:highlight w:val="none"/>
        </w:rPr>
        <w:t>小组的要求重新提交最后报价函，并由其法定代表人或授权代表签字或者加盖公章。由授权代表签字的，应当附法定代表人授权书。</w:t>
      </w:r>
    </w:p>
    <w:p w14:paraId="5A2D006E">
      <w:pPr>
        <w:autoSpaceDE w:val="0"/>
        <w:autoSpaceDN w:val="0"/>
        <w:adjustRightInd w:val="0"/>
        <w:snapToGrid w:val="0"/>
        <w:spacing w:after="156" w:afterLines="50"/>
        <w:ind w:left="1134" w:leftChars="540"/>
        <w:rPr>
          <w:rFonts w:cs="TimesNewRomanPSMT" w:asciiTheme="minorEastAsia" w:hAnsiTheme="minorEastAsia" w:eastAsiaTheme="minorEastAsia"/>
          <w:kern w:val="0"/>
          <w:sz w:val="24"/>
          <w:highlight w:val="none"/>
        </w:rPr>
      </w:pPr>
      <w:r>
        <w:rPr>
          <w:rFonts w:hint="eastAsia" w:cs="TimesNewRomanPSMT" w:asciiTheme="minorEastAsia" w:hAnsiTheme="minorEastAsia" w:eastAsiaTheme="minorEastAsia"/>
          <w:kern w:val="0"/>
          <w:sz w:val="24"/>
          <w:highlight w:val="none"/>
        </w:rPr>
        <w:t>最后报价函是供应商响应文件的有效组成部分。</w:t>
      </w:r>
    </w:p>
    <w:p w14:paraId="569E4472">
      <w:pPr>
        <w:numPr>
          <w:ilvl w:val="1"/>
          <w:numId w:val="3"/>
        </w:numPr>
        <w:autoSpaceDE w:val="0"/>
        <w:autoSpaceDN w:val="0"/>
        <w:adjustRightInd w:val="0"/>
        <w:snapToGrid w:val="0"/>
        <w:spacing w:after="156" w:afterLines="50"/>
        <w:ind w:left="1133" w:hanging="1132" w:hangingChars="472"/>
        <w:rPr>
          <w:rFonts w:cs="TimesNewRomanPSMT" w:asciiTheme="minorEastAsia" w:hAnsiTheme="minorEastAsia" w:eastAsiaTheme="minorEastAsia"/>
          <w:kern w:val="0"/>
          <w:sz w:val="24"/>
          <w:highlight w:val="none"/>
        </w:rPr>
      </w:pPr>
      <w:r>
        <w:rPr>
          <w:rFonts w:hint="eastAsia" w:cs="TimesNewRomanPSMT" w:asciiTheme="minorEastAsia" w:hAnsiTheme="minorEastAsia" w:eastAsiaTheme="minorEastAsia"/>
          <w:kern w:val="0"/>
          <w:sz w:val="24"/>
          <w:highlight w:val="none"/>
        </w:rPr>
        <w:t>若竞争性</w:t>
      </w:r>
      <w:r>
        <w:rPr>
          <w:rFonts w:hint="eastAsia" w:cs="TimesNewRomanPSMT" w:asciiTheme="minorEastAsia" w:hAnsiTheme="minorEastAsia" w:eastAsiaTheme="minorEastAsia"/>
          <w:kern w:val="0"/>
          <w:sz w:val="24"/>
          <w:highlight w:val="none"/>
          <w:lang w:eastAsia="zh-CN"/>
        </w:rPr>
        <w:t>磋商</w:t>
      </w:r>
      <w:r>
        <w:rPr>
          <w:rFonts w:hint="eastAsia" w:cs="TimesNewRomanPSMT" w:asciiTheme="minorEastAsia" w:hAnsiTheme="minorEastAsia" w:eastAsiaTheme="minorEastAsia"/>
          <w:kern w:val="0"/>
          <w:sz w:val="24"/>
          <w:highlight w:val="none"/>
        </w:rPr>
        <w:t>最后报价函与供应商首次递交的报价函及报价函附录的内容有差异，以竞争性</w:t>
      </w:r>
      <w:r>
        <w:rPr>
          <w:rFonts w:hint="eastAsia" w:cs="TimesNewRomanPSMT" w:asciiTheme="minorEastAsia" w:hAnsiTheme="minorEastAsia" w:eastAsiaTheme="minorEastAsia"/>
          <w:kern w:val="0"/>
          <w:sz w:val="24"/>
          <w:highlight w:val="none"/>
          <w:lang w:eastAsia="zh-CN"/>
        </w:rPr>
        <w:t>磋商</w:t>
      </w:r>
      <w:r>
        <w:rPr>
          <w:rFonts w:hint="eastAsia" w:cs="TimesNewRomanPSMT" w:asciiTheme="minorEastAsia" w:hAnsiTheme="minorEastAsia" w:eastAsiaTheme="minorEastAsia"/>
          <w:kern w:val="0"/>
          <w:sz w:val="24"/>
          <w:highlight w:val="none"/>
        </w:rPr>
        <w:t>最后报价函内容为准。</w:t>
      </w:r>
    </w:p>
    <w:p w14:paraId="37459F49">
      <w:pPr>
        <w:numPr>
          <w:ilvl w:val="1"/>
          <w:numId w:val="3"/>
        </w:numPr>
        <w:autoSpaceDE w:val="0"/>
        <w:autoSpaceDN w:val="0"/>
        <w:adjustRightInd w:val="0"/>
        <w:snapToGrid w:val="0"/>
        <w:spacing w:after="156" w:afterLines="50"/>
        <w:ind w:left="1133" w:hanging="1132" w:hangingChars="472"/>
        <w:rPr>
          <w:rFonts w:asciiTheme="minorEastAsia" w:hAnsiTheme="minorEastAsia"/>
          <w:sz w:val="24"/>
          <w:highlight w:val="none"/>
        </w:rPr>
      </w:pPr>
      <w:r>
        <w:rPr>
          <w:rFonts w:hint="eastAsia" w:cs="TimesNewRomanPSMT" w:asciiTheme="minorEastAsia" w:hAnsiTheme="minorEastAsia" w:eastAsiaTheme="minorEastAsia"/>
          <w:kern w:val="0"/>
          <w:sz w:val="24"/>
          <w:highlight w:val="none"/>
        </w:rPr>
        <w:t>若成交供应商的竞争性</w:t>
      </w:r>
      <w:r>
        <w:rPr>
          <w:rFonts w:hint="eastAsia" w:cs="TimesNewRomanPSMT" w:asciiTheme="minorEastAsia" w:hAnsiTheme="minorEastAsia" w:eastAsiaTheme="minorEastAsia"/>
          <w:kern w:val="0"/>
          <w:sz w:val="24"/>
          <w:highlight w:val="none"/>
          <w:lang w:eastAsia="zh-CN"/>
        </w:rPr>
        <w:t>磋商</w:t>
      </w:r>
      <w:r>
        <w:rPr>
          <w:rFonts w:hint="eastAsia" w:cs="TimesNewRomanPSMT" w:asciiTheme="minorEastAsia" w:hAnsiTheme="minorEastAsia" w:eastAsiaTheme="minorEastAsia"/>
          <w:kern w:val="0"/>
          <w:sz w:val="24"/>
          <w:highlight w:val="none"/>
        </w:rPr>
        <w:t>最后报价函的报价与首次递交的报价函的报价有差异，则首次响应文件中所列明的各项单价和合价，应在符合适用法律法规和相关政策的基础上按最后报价与首次报价的变化幅度进行调整，收到成交通知书后的3日内提交给采购人；对采购人提出的审查意见在合同签订前修改完成。</w:t>
      </w:r>
    </w:p>
    <w:p w14:paraId="1B55D9DE">
      <w:pPr>
        <w:numPr>
          <w:ilvl w:val="1"/>
          <w:numId w:val="3"/>
        </w:numPr>
        <w:autoSpaceDE w:val="0"/>
        <w:autoSpaceDN w:val="0"/>
        <w:adjustRightInd w:val="0"/>
        <w:snapToGrid w:val="0"/>
        <w:spacing w:after="156" w:afterLines="50"/>
        <w:ind w:left="1133" w:hanging="1132" w:hangingChars="472"/>
        <w:rPr>
          <w:rFonts w:asciiTheme="minorEastAsia" w:hAnsiTheme="minorEastAsia"/>
          <w:sz w:val="24"/>
          <w:highlight w:val="none"/>
        </w:rPr>
      </w:pPr>
      <w:r>
        <w:rPr>
          <w:rFonts w:hint="eastAsia" w:cs="TimesNewRomanPSMT" w:asciiTheme="minorEastAsia" w:hAnsiTheme="minorEastAsia" w:eastAsiaTheme="minorEastAsia"/>
          <w:kern w:val="0"/>
          <w:sz w:val="24"/>
          <w:highlight w:val="none"/>
          <w:lang w:eastAsia="zh-CN"/>
        </w:rPr>
        <w:t>磋商</w:t>
      </w:r>
      <w:r>
        <w:rPr>
          <w:rFonts w:hint="eastAsia" w:cs="TimesNewRomanPSMT" w:asciiTheme="minorEastAsia" w:hAnsiTheme="minorEastAsia" w:eastAsiaTheme="minorEastAsia"/>
          <w:kern w:val="0"/>
          <w:sz w:val="24"/>
          <w:highlight w:val="none"/>
        </w:rPr>
        <w:t>小组</w:t>
      </w:r>
      <w:r>
        <w:rPr>
          <w:rFonts w:hint="eastAsia" w:asciiTheme="minorEastAsia" w:hAnsiTheme="minorEastAsia"/>
          <w:sz w:val="24"/>
          <w:highlight w:val="none"/>
        </w:rPr>
        <w:t>按照第三章“评审办法和标准”规定的评审方法和标准，对提交最后报价函的响应文件进行评审。“评审办法”没有规定的方法、评审因素和标准，不作为评审依据。</w:t>
      </w:r>
    </w:p>
    <w:bookmarkEnd w:id="56"/>
    <w:p w14:paraId="0AE89414">
      <w:pPr>
        <w:numPr>
          <w:ilvl w:val="0"/>
          <w:numId w:val="3"/>
        </w:numPr>
        <w:autoSpaceDE w:val="0"/>
        <w:autoSpaceDN w:val="0"/>
        <w:adjustRightInd w:val="0"/>
        <w:spacing w:after="156" w:afterLines="50"/>
        <w:outlineLvl w:val="2"/>
        <w:rPr>
          <w:rFonts w:ascii="黑体" w:hAnsi="宋体" w:eastAsia="黑体" w:cs="黑体"/>
          <w:kern w:val="0"/>
          <w:sz w:val="24"/>
          <w:highlight w:val="none"/>
        </w:rPr>
      </w:pPr>
      <w:bookmarkStart w:id="57" w:name="_Toc195921830"/>
      <w:r>
        <w:rPr>
          <w:rFonts w:hint="eastAsia" w:ascii="黑体" w:hAnsi="宋体" w:eastAsia="黑体" w:cs="黑体"/>
          <w:kern w:val="0"/>
          <w:sz w:val="24"/>
          <w:highlight w:val="none"/>
        </w:rPr>
        <w:t>合同授予</w:t>
      </w:r>
      <w:bookmarkEnd w:id="57"/>
    </w:p>
    <w:p w14:paraId="28D9B32F">
      <w:pPr>
        <w:numPr>
          <w:ilvl w:val="1"/>
          <w:numId w:val="3"/>
        </w:numPr>
        <w:autoSpaceDE w:val="0"/>
        <w:autoSpaceDN w:val="0"/>
        <w:adjustRightInd w:val="0"/>
        <w:snapToGrid w:val="0"/>
        <w:spacing w:after="156" w:afterLines="50"/>
        <w:ind w:left="1680" w:hanging="1680" w:hangingChars="700"/>
        <w:rPr>
          <w:rFonts w:ascii="宋体" w:hAnsi="宋体" w:cs="黑体"/>
          <w:kern w:val="0"/>
          <w:sz w:val="24"/>
          <w:highlight w:val="none"/>
        </w:rPr>
      </w:pPr>
      <w:bookmarkStart w:id="58" w:name="_Toc195921831"/>
      <w:bookmarkStart w:id="59" w:name="_Ref527102841"/>
      <w:bookmarkStart w:id="60" w:name="_Ref526866822"/>
      <w:r>
        <w:rPr>
          <w:rFonts w:hint="eastAsia" w:ascii="宋体" w:hAnsi="宋体" w:cs="黑体"/>
          <w:kern w:val="0"/>
          <w:sz w:val="24"/>
          <w:highlight w:val="none"/>
        </w:rPr>
        <w:t>确定成交供应商方式</w:t>
      </w:r>
      <w:bookmarkEnd w:id="58"/>
      <w:bookmarkEnd w:id="59"/>
      <w:bookmarkEnd w:id="60"/>
    </w:p>
    <w:p w14:paraId="3F5AE547">
      <w:pPr>
        <w:tabs>
          <w:tab w:val="left" w:pos="1260"/>
        </w:tabs>
        <w:autoSpaceDE w:val="0"/>
        <w:autoSpaceDN w:val="0"/>
        <w:adjustRightInd w:val="0"/>
        <w:snapToGrid w:val="0"/>
        <w:spacing w:after="156" w:afterLines="50"/>
        <w:ind w:left="1134"/>
        <w:rPr>
          <w:rFonts w:ascii="宋体" w:hAnsi="宋体" w:cs="黑体"/>
          <w:kern w:val="0"/>
          <w:sz w:val="24"/>
          <w:highlight w:val="none"/>
        </w:rPr>
      </w:pPr>
      <w:r>
        <w:rPr>
          <w:rFonts w:hint="eastAsia" w:asciiTheme="minorEastAsia" w:hAnsiTheme="minorEastAsia"/>
          <w:sz w:val="24"/>
          <w:highlight w:val="none"/>
        </w:rPr>
        <w:t>采购人应当从评审报告提出的成交候选人中，根据质量和服务均能满足采购文件实质性响应要求且最后报价最低的原则确定成交供应商，也可以书面授权</w:t>
      </w:r>
      <w:r>
        <w:rPr>
          <w:rFonts w:hint="eastAsia" w:asciiTheme="minorEastAsia" w:hAnsiTheme="minorEastAsia"/>
          <w:sz w:val="24"/>
          <w:highlight w:val="none"/>
          <w:lang w:eastAsia="zh-CN"/>
        </w:rPr>
        <w:t>磋商</w:t>
      </w:r>
      <w:r>
        <w:rPr>
          <w:rFonts w:hint="eastAsia" w:asciiTheme="minorEastAsia" w:hAnsiTheme="minorEastAsia"/>
          <w:sz w:val="24"/>
          <w:highlight w:val="none"/>
        </w:rPr>
        <w:t>小组直接确定成交供应商。具体方式见供应商须知前附表。</w:t>
      </w:r>
    </w:p>
    <w:p w14:paraId="314A5DED">
      <w:pPr>
        <w:numPr>
          <w:ilvl w:val="2"/>
          <w:numId w:val="3"/>
        </w:numPr>
        <w:tabs>
          <w:tab w:val="left" w:pos="1260"/>
        </w:tabs>
        <w:autoSpaceDE w:val="0"/>
        <w:autoSpaceDN w:val="0"/>
        <w:adjustRightInd w:val="0"/>
        <w:snapToGrid w:val="0"/>
        <w:spacing w:after="156" w:afterLines="50"/>
        <w:rPr>
          <w:rFonts w:ascii="宋体" w:hAnsi="宋体"/>
          <w:sz w:val="24"/>
          <w:highlight w:val="none"/>
        </w:rPr>
      </w:pPr>
      <w:r>
        <w:rPr>
          <w:rFonts w:ascii="宋体" w:hAnsi="宋体" w:cs="黑体"/>
          <w:kern w:val="0"/>
          <w:sz w:val="24"/>
          <w:highlight w:val="none"/>
        </w:rPr>
        <w:t>供应商</w:t>
      </w:r>
      <w:r>
        <w:rPr>
          <w:rFonts w:hint="eastAsia" w:ascii="宋体" w:hAnsi="宋体" w:cs="黑体"/>
          <w:kern w:val="0"/>
          <w:sz w:val="24"/>
          <w:highlight w:val="none"/>
        </w:rPr>
        <w:t>可以在成交公告期限届满之日</w:t>
      </w:r>
      <w:r>
        <w:rPr>
          <w:rFonts w:hint="eastAsia" w:ascii="宋体" w:hAnsi="宋体"/>
          <w:sz w:val="24"/>
          <w:highlight w:val="none"/>
        </w:rPr>
        <w:t>起七个工作日内，按本须知</w:t>
      </w:r>
      <w:r>
        <w:rPr>
          <w:highlight w:val="none"/>
        </w:rPr>
        <w:fldChar w:fldCharType="begin"/>
      </w:r>
      <w:r>
        <w:rPr>
          <w:highlight w:val="none"/>
        </w:rPr>
        <w:instrText xml:space="preserve"> REF _Ref527101721 \r \h  \* MERGEFORMAT </w:instrText>
      </w:r>
      <w:r>
        <w:rPr>
          <w:highlight w:val="none"/>
        </w:rPr>
        <w:fldChar w:fldCharType="separate"/>
      </w:r>
      <w:r>
        <w:rPr>
          <w:rFonts w:ascii="宋体" w:hAnsi="宋体"/>
          <w:sz w:val="24"/>
          <w:highlight w:val="none"/>
        </w:rPr>
        <w:t>2.3</w:t>
      </w:r>
      <w:r>
        <w:rPr>
          <w:highlight w:val="none"/>
        </w:rPr>
        <w:fldChar w:fldCharType="end"/>
      </w:r>
      <w:r>
        <w:rPr>
          <w:rFonts w:hint="eastAsia" w:ascii="宋体" w:hAnsi="宋体"/>
          <w:sz w:val="24"/>
          <w:highlight w:val="none"/>
        </w:rPr>
        <w:t>款接收质疑函的方式以书面形式一次性提出对成交结果的质疑。</w:t>
      </w:r>
    </w:p>
    <w:p w14:paraId="5C0F17A4">
      <w:pPr>
        <w:numPr>
          <w:ilvl w:val="1"/>
          <w:numId w:val="3"/>
        </w:numPr>
        <w:autoSpaceDE w:val="0"/>
        <w:autoSpaceDN w:val="0"/>
        <w:adjustRightInd w:val="0"/>
        <w:snapToGrid w:val="0"/>
        <w:spacing w:after="156" w:afterLines="50"/>
        <w:ind w:left="1680" w:hanging="1680" w:hangingChars="700"/>
        <w:rPr>
          <w:rFonts w:ascii="宋体" w:hAnsi="宋体" w:cs="黑体"/>
          <w:kern w:val="0"/>
          <w:sz w:val="24"/>
          <w:highlight w:val="none"/>
        </w:rPr>
      </w:pPr>
      <w:bookmarkStart w:id="61" w:name="_Toc195921832"/>
      <w:r>
        <w:rPr>
          <w:rFonts w:hint="eastAsia" w:ascii="宋体" w:hAnsi="宋体" w:cs="黑体"/>
          <w:kern w:val="0"/>
          <w:sz w:val="24"/>
          <w:highlight w:val="none"/>
        </w:rPr>
        <w:t>成交通知</w:t>
      </w:r>
      <w:bookmarkEnd w:id="61"/>
    </w:p>
    <w:p w14:paraId="5269AD6E">
      <w:pPr>
        <w:tabs>
          <w:tab w:val="left" w:pos="1260"/>
        </w:tabs>
        <w:autoSpaceDE w:val="0"/>
        <w:autoSpaceDN w:val="0"/>
        <w:adjustRightInd w:val="0"/>
        <w:snapToGrid w:val="0"/>
        <w:spacing w:after="156" w:afterLines="50"/>
        <w:ind w:left="1134"/>
        <w:rPr>
          <w:rFonts w:ascii="宋体" w:hAnsi="宋体" w:cs="黑体"/>
          <w:kern w:val="0"/>
          <w:sz w:val="24"/>
          <w:highlight w:val="none"/>
        </w:rPr>
      </w:pPr>
      <w:r>
        <w:rPr>
          <w:rFonts w:hint="eastAsia" w:ascii="宋体" w:hAnsi="宋体" w:cs="黑体"/>
          <w:kern w:val="0"/>
          <w:sz w:val="24"/>
          <w:highlight w:val="none"/>
        </w:rPr>
        <w:t>采购人以书面形式向成交供应商发出成交通知书，同时将成交结果通知其他参加</w:t>
      </w:r>
      <w:r>
        <w:rPr>
          <w:rFonts w:hint="eastAsia" w:ascii="宋体" w:hAnsi="宋体" w:cs="黑体"/>
          <w:kern w:val="0"/>
          <w:sz w:val="24"/>
          <w:highlight w:val="none"/>
          <w:lang w:eastAsia="zh-CN"/>
        </w:rPr>
        <w:t>磋商</w:t>
      </w:r>
      <w:r>
        <w:rPr>
          <w:rFonts w:hint="eastAsia" w:ascii="宋体" w:hAnsi="宋体" w:cs="黑体"/>
          <w:kern w:val="0"/>
          <w:sz w:val="24"/>
          <w:highlight w:val="none"/>
        </w:rPr>
        <w:t>的供应商。</w:t>
      </w:r>
    </w:p>
    <w:p w14:paraId="4E44902F">
      <w:pPr>
        <w:tabs>
          <w:tab w:val="left" w:pos="1260"/>
        </w:tabs>
        <w:autoSpaceDE w:val="0"/>
        <w:autoSpaceDN w:val="0"/>
        <w:adjustRightInd w:val="0"/>
        <w:snapToGrid w:val="0"/>
        <w:spacing w:after="156" w:afterLines="50"/>
        <w:ind w:left="1134"/>
        <w:rPr>
          <w:rFonts w:ascii="宋体" w:hAnsi="宋体" w:cs="黑体"/>
          <w:kern w:val="0"/>
          <w:sz w:val="24"/>
          <w:highlight w:val="none"/>
        </w:rPr>
      </w:pPr>
      <w:r>
        <w:rPr>
          <w:rFonts w:hint="eastAsia" w:asciiTheme="minorEastAsia" w:hAnsiTheme="minorEastAsia"/>
          <w:sz w:val="24"/>
          <w:highlight w:val="none"/>
        </w:rPr>
        <w:t>成交通知书发出后，采购人不得违法改变成交结果，成交供应商无正当理由不得放弃。</w:t>
      </w:r>
    </w:p>
    <w:p w14:paraId="15C2C033">
      <w:pPr>
        <w:numPr>
          <w:ilvl w:val="1"/>
          <w:numId w:val="3"/>
        </w:numPr>
        <w:autoSpaceDE w:val="0"/>
        <w:autoSpaceDN w:val="0"/>
        <w:adjustRightInd w:val="0"/>
        <w:snapToGrid w:val="0"/>
        <w:spacing w:after="156" w:afterLines="50"/>
        <w:ind w:left="1133" w:hanging="1132" w:hangingChars="472"/>
        <w:rPr>
          <w:rFonts w:ascii="宋体" w:hAnsi="宋体" w:cs="黑体"/>
          <w:kern w:val="0"/>
          <w:sz w:val="24"/>
          <w:highlight w:val="none"/>
        </w:rPr>
      </w:pPr>
      <w:r>
        <w:rPr>
          <w:rFonts w:hint="eastAsia" w:ascii="宋体" w:hAnsi="宋体" w:cs="黑体"/>
          <w:kern w:val="0"/>
          <w:sz w:val="24"/>
          <w:highlight w:val="none"/>
        </w:rPr>
        <w:t>履约保证金</w:t>
      </w:r>
    </w:p>
    <w:p w14:paraId="0EAEEDA0">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bookmarkStart w:id="62" w:name="_Ref421009348"/>
      <w:r>
        <w:rPr>
          <w:rFonts w:hint="eastAsia" w:ascii="宋体" w:hAnsi="宋体" w:cs="黑体"/>
          <w:kern w:val="0"/>
          <w:sz w:val="24"/>
          <w:highlight w:val="none"/>
        </w:rPr>
        <w:t>在签订合同前，成交供应商应按供应商须知前附表规定的金额、担保形式和</w:t>
      </w:r>
      <w:r>
        <w:rPr>
          <w:rFonts w:hint="eastAsia" w:ascii="宋体" w:hAnsi="宋体" w:cs="黑体"/>
          <w:kern w:val="0"/>
          <w:sz w:val="24"/>
          <w:highlight w:val="none"/>
          <w:lang w:eastAsia="zh-CN"/>
        </w:rPr>
        <w:t>磋商</w:t>
      </w:r>
      <w:r>
        <w:rPr>
          <w:rFonts w:hint="eastAsia" w:ascii="宋体" w:hAnsi="宋体" w:cs="黑体"/>
          <w:kern w:val="0"/>
          <w:sz w:val="24"/>
          <w:highlight w:val="none"/>
        </w:rPr>
        <w:t>文件第四章“合同条款及格式”规定的履约保证金格式向采购人提交履约保证金。</w:t>
      </w:r>
      <w:bookmarkEnd w:id="62"/>
    </w:p>
    <w:p w14:paraId="34F1637A">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r>
        <w:rPr>
          <w:rFonts w:hint="eastAsia" w:ascii="宋体" w:hAnsi="宋体" w:cs="黑体"/>
          <w:kern w:val="0"/>
          <w:sz w:val="24"/>
          <w:highlight w:val="none"/>
        </w:rPr>
        <w:t>成交供应商不能按本章第</w:t>
      </w:r>
      <w:r>
        <w:rPr>
          <w:highlight w:val="none"/>
        </w:rPr>
        <w:fldChar w:fldCharType="begin"/>
      </w:r>
      <w:r>
        <w:rPr>
          <w:highlight w:val="none"/>
        </w:rPr>
        <w:instrText xml:space="preserve"> REF _Ref421009348 \r \h  \* MERGEFORMAT </w:instrText>
      </w:r>
      <w:r>
        <w:rPr>
          <w:highlight w:val="none"/>
        </w:rPr>
        <w:fldChar w:fldCharType="separate"/>
      </w:r>
      <w:r>
        <w:rPr>
          <w:rFonts w:ascii="宋体" w:hAnsi="宋体" w:cs="黑体"/>
          <w:kern w:val="0"/>
          <w:sz w:val="24"/>
          <w:highlight w:val="none"/>
        </w:rPr>
        <w:t>6.4.1</w:t>
      </w:r>
      <w:r>
        <w:rPr>
          <w:highlight w:val="none"/>
        </w:rPr>
        <w:fldChar w:fldCharType="end"/>
      </w:r>
      <w:r>
        <w:rPr>
          <w:rFonts w:hint="eastAsia" w:ascii="宋体" w:hAnsi="宋体" w:cs="黑体"/>
          <w:kern w:val="0"/>
          <w:sz w:val="24"/>
          <w:highlight w:val="none"/>
        </w:rPr>
        <w:t>项要求提交履约保证金的，视为放弃成交，其</w:t>
      </w:r>
      <w:r>
        <w:rPr>
          <w:rFonts w:hint="eastAsia" w:ascii="宋体" w:hAnsi="宋体" w:cs="黑体"/>
          <w:kern w:val="0"/>
          <w:sz w:val="24"/>
          <w:highlight w:val="none"/>
          <w:lang w:eastAsia="zh-CN"/>
        </w:rPr>
        <w:t>磋商</w:t>
      </w:r>
      <w:r>
        <w:rPr>
          <w:rFonts w:hint="eastAsia" w:ascii="宋体" w:hAnsi="宋体" w:cs="黑体"/>
          <w:kern w:val="0"/>
          <w:sz w:val="24"/>
          <w:highlight w:val="none"/>
        </w:rPr>
        <w:t>保证金不予退还，给采购人造成的损失超过</w:t>
      </w:r>
      <w:r>
        <w:rPr>
          <w:rFonts w:hint="eastAsia" w:ascii="宋体" w:hAnsi="宋体" w:cs="黑体"/>
          <w:kern w:val="0"/>
          <w:sz w:val="24"/>
          <w:highlight w:val="none"/>
          <w:lang w:eastAsia="zh-CN"/>
        </w:rPr>
        <w:t>磋商</w:t>
      </w:r>
      <w:r>
        <w:rPr>
          <w:rFonts w:hint="eastAsia" w:ascii="宋体" w:hAnsi="宋体" w:cs="黑体"/>
          <w:kern w:val="0"/>
          <w:sz w:val="24"/>
          <w:highlight w:val="none"/>
        </w:rPr>
        <w:t>保证金数额的，成交供应商还应当对超过部分予以赔偿。</w:t>
      </w:r>
    </w:p>
    <w:p w14:paraId="03A9A1EE">
      <w:pPr>
        <w:numPr>
          <w:ilvl w:val="1"/>
          <w:numId w:val="3"/>
        </w:numPr>
        <w:autoSpaceDE w:val="0"/>
        <w:autoSpaceDN w:val="0"/>
        <w:adjustRightInd w:val="0"/>
        <w:snapToGrid w:val="0"/>
        <w:spacing w:after="156" w:afterLines="50"/>
        <w:ind w:left="1133" w:hanging="1132" w:hangingChars="472"/>
        <w:rPr>
          <w:rFonts w:ascii="宋体" w:hAnsi="宋体" w:cs="黑体"/>
          <w:kern w:val="0"/>
          <w:sz w:val="24"/>
          <w:highlight w:val="none"/>
        </w:rPr>
      </w:pPr>
      <w:bookmarkStart w:id="63" w:name="_Toc195921834"/>
      <w:r>
        <w:rPr>
          <w:rFonts w:hint="eastAsia" w:ascii="宋体" w:hAnsi="宋体" w:cs="黑体"/>
          <w:kern w:val="0"/>
          <w:sz w:val="24"/>
          <w:highlight w:val="none"/>
        </w:rPr>
        <w:t>签订合同</w:t>
      </w:r>
      <w:bookmarkEnd w:id="63"/>
    </w:p>
    <w:p w14:paraId="44B1AC62">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r>
        <w:rPr>
          <w:rFonts w:hint="eastAsia" w:asciiTheme="minorEastAsia" w:hAnsiTheme="minorEastAsia"/>
          <w:sz w:val="24"/>
          <w:highlight w:val="none"/>
        </w:rPr>
        <w:t>采购人应当自成交通知书发出之日起30日内，按照</w:t>
      </w:r>
      <w:r>
        <w:rPr>
          <w:rFonts w:hint="eastAsia" w:asciiTheme="minorEastAsia" w:hAnsiTheme="minorEastAsia"/>
          <w:sz w:val="24"/>
          <w:highlight w:val="none"/>
          <w:lang w:eastAsia="zh-CN"/>
        </w:rPr>
        <w:t>磋商</w:t>
      </w:r>
      <w:r>
        <w:rPr>
          <w:rFonts w:hint="eastAsia" w:asciiTheme="minorEastAsia" w:hAnsiTheme="minorEastAsia"/>
          <w:sz w:val="24"/>
          <w:highlight w:val="none"/>
        </w:rPr>
        <w:t>文件和成交供应商响应文件的规定，与成交供应商签订书面合同。所签订的合同不得对</w:t>
      </w:r>
      <w:r>
        <w:rPr>
          <w:rFonts w:hint="eastAsia" w:asciiTheme="minorEastAsia" w:hAnsiTheme="minorEastAsia"/>
          <w:sz w:val="24"/>
          <w:highlight w:val="none"/>
          <w:lang w:eastAsia="zh-CN"/>
        </w:rPr>
        <w:t>磋商</w:t>
      </w:r>
      <w:r>
        <w:rPr>
          <w:rFonts w:hint="eastAsia" w:asciiTheme="minorEastAsia" w:hAnsiTheme="minorEastAsia"/>
          <w:sz w:val="24"/>
          <w:highlight w:val="none"/>
        </w:rPr>
        <w:t>文件确定的事项和成交供应商响应文件作实质性修改。</w:t>
      </w:r>
    </w:p>
    <w:p w14:paraId="36BB9AC9">
      <w:pPr>
        <w:tabs>
          <w:tab w:val="left" w:pos="1260"/>
        </w:tabs>
        <w:autoSpaceDE w:val="0"/>
        <w:autoSpaceDN w:val="0"/>
        <w:adjustRightInd w:val="0"/>
        <w:snapToGrid w:val="0"/>
        <w:spacing w:after="156" w:afterLines="50"/>
        <w:ind w:left="1134"/>
        <w:rPr>
          <w:rFonts w:asciiTheme="minorEastAsia" w:hAnsiTheme="minorEastAsia"/>
          <w:sz w:val="24"/>
          <w:highlight w:val="none"/>
        </w:rPr>
      </w:pPr>
      <w:r>
        <w:rPr>
          <w:rFonts w:hint="eastAsia" w:asciiTheme="minorEastAsia" w:hAnsiTheme="minorEastAsia"/>
          <w:sz w:val="24"/>
          <w:highlight w:val="none"/>
        </w:rPr>
        <w:t>采购人不得向成交供应商提出任何不合理的要求作为签订合同的条件。</w:t>
      </w:r>
    </w:p>
    <w:p w14:paraId="02570C0D">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r>
        <w:rPr>
          <w:rFonts w:hint="eastAsia" w:ascii="宋体" w:hAnsi="宋体" w:cs="黑体"/>
          <w:kern w:val="0"/>
          <w:sz w:val="24"/>
          <w:highlight w:val="none"/>
        </w:rPr>
        <w:t>成交供应商无正当理由拒签合同的，采购人取消其成交资格，其</w:t>
      </w:r>
      <w:r>
        <w:rPr>
          <w:rFonts w:hint="eastAsia" w:ascii="宋体" w:hAnsi="宋体" w:cs="黑体"/>
          <w:kern w:val="0"/>
          <w:sz w:val="24"/>
          <w:highlight w:val="none"/>
          <w:lang w:eastAsia="zh-CN"/>
        </w:rPr>
        <w:t>磋商</w:t>
      </w:r>
      <w:r>
        <w:rPr>
          <w:rFonts w:hint="eastAsia" w:ascii="宋体" w:hAnsi="宋体" w:cs="黑体"/>
          <w:kern w:val="0"/>
          <w:sz w:val="24"/>
          <w:highlight w:val="none"/>
        </w:rPr>
        <w:t>保证金不予退还；给采购人造成的损失超过</w:t>
      </w:r>
      <w:r>
        <w:rPr>
          <w:rFonts w:hint="eastAsia" w:ascii="宋体" w:hAnsi="宋体" w:cs="黑体"/>
          <w:kern w:val="0"/>
          <w:sz w:val="24"/>
          <w:highlight w:val="none"/>
          <w:lang w:eastAsia="zh-CN"/>
        </w:rPr>
        <w:t>磋商</w:t>
      </w:r>
      <w:r>
        <w:rPr>
          <w:rFonts w:hint="eastAsia" w:ascii="宋体" w:hAnsi="宋体" w:cs="黑体"/>
          <w:kern w:val="0"/>
          <w:sz w:val="24"/>
          <w:highlight w:val="none"/>
        </w:rPr>
        <w:t>保证金数额的，成交供应商还应当对超过部分予以赔偿。</w:t>
      </w:r>
    </w:p>
    <w:p w14:paraId="4C780675">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r>
        <w:rPr>
          <w:rFonts w:hint="eastAsia" w:ascii="宋体" w:hAnsi="宋体" w:cs="黑体"/>
          <w:kern w:val="0"/>
          <w:sz w:val="24"/>
          <w:highlight w:val="none"/>
        </w:rPr>
        <w:t>发出成交通知书后，采购人无正当理由拒签合同的，采购人向成交供应商退还</w:t>
      </w:r>
      <w:r>
        <w:rPr>
          <w:rFonts w:hint="eastAsia" w:ascii="宋体" w:hAnsi="宋体" w:cs="黑体"/>
          <w:kern w:val="0"/>
          <w:sz w:val="24"/>
          <w:highlight w:val="none"/>
          <w:lang w:eastAsia="zh-CN"/>
        </w:rPr>
        <w:t>磋商</w:t>
      </w:r>
      <w:r>
        <w:rPr>
          <w:rFonts w:hint="eastAsia" w:ascii="宋体" w:hAnsi="宋体" w:cs="黑体"/>
          <w:kern w:val="0"/>
          <w:sz w:val="24"/>
          <w:highlight w:val="none"/>
        </w:rPr>
        <w:t>保证金；给成交供应商造成损失的，还应当赔偿损失。</w:t>
      </w:r>
    </w:p>
    <w:p w14:paraId="1243E655">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r>
        <w:rPr>
          <w:rFonts w:hint="eastAsia" w:ascii="宋体" w:hAnsi="宋体" w:cs="黑体"/>
          <w:kern w:val="0"/>
          <w:sz w:val="24"/>
          <w:highlight w:val="none"/>
        </w:rPr>
        <w:t>成交供应商拒绝签订政府采购合同的，采购人可以按照第</w:t>
      </w:r>
      <w:r>
        <w:rPr>
          <w:highlight w:val="none"/>
        </w:rPr>
        <w:fldChar w:fldCharType="begin"/>
      </w:r>
      <w:r>
        <w:rPr>
          <w:highlight w:val="none"/>
        </w:rPr>
        <w:instrText xml:space="preserve"> REF _Ref526866822 \r \h  \* MERGEFORMAT </w:instrText>
      </w:r>
      <w:r>
        <w:rPr>
          <w:highlight w:val="none"/>
        </w:rPr>
        <w:fldChar w:fldCharType="separate"/>
      </w:r>
      <w:r>
        <w:rPr>
          <w:rFonts w:ascii="宋体" w:hAnsi="宋体" w:cs="黑体"/>
          <w:kern w:val="0"/>
          <w:sz w:val="24"/>
          <w:highlight w:val="none"/>
        </w:rPr>
        <w:t>6.1</w:t>
      </w:r>
      <w:r>
        <w:rPr>
          <w:highlight w:val="none"/>
        </w:rPr>
        <w:fldChar w:fldCharType="end"/>
      </w:r>
      <w:r>
        <w:rPr>
          <w:rFonts w:ascii="宋体" w:hAnsi="宋体" w:cs="黑体"/>
          <w:kern w:val="0"/>
          <w:sz w:val="24"/>
          <w:highlight w:val="none"/>
        </w:rPr>
        <w:t>款</w:t>
      </w:r>
      <w:r>
        <w:rPr>
          <w:rFonts w:hint="eastAsia" w:ascii="宋体" w:hAnsi="宋体" w:cs="黑体"/>
          <w:kern w:val="0"/>
          <w:sz w:val="24"/>
          <w:highlight w:val="none"/>
        </w:rPr>
        <w:t>原则确定其他供应商作为成交供应商并签订政府采购合同，也可以重新开展采购活动。拒绝签订政府采购合同的成交供应商不得参加对该项目重新开展的采购活动。</w:t>
      </w:r>
    </w:p>
    <w:p w14:paraId="0CF88B09">
      <w:pPr>
        <w:numPr>
          <w:ilvl w:val="0"/>
          <w:numId w:val="3"/>
        </w:numPr>
        <w:autoSpaceDE w:val="0"/>
        <w:autoSpaceDN w:val="0"/>
        <w:adjustRightInd w:val="0"/>
        <w:spacing w:after="156" w:afterLines="50"/>
        <w:outlineLvl w:val="2"/>
        <w:rPr>
          <w:rFonts w:ascii="黑体" w:hAnsi="宋体" w:eastAsia="黑体" w:cs="黑体"/>
          <w:kern w:val="0"/>
          <w:sz w:val="24"/>
          <w:highlight w:val="none"/>
        </w:rPr>
      </w:pPr>
      <w:bookmarkStart w:id="64" w:name="_Toc195921838"/>
      <w:r>
        <w:rPr>
          <w:rFonts w:hint="eastAsia" w:ascii="黑体" w:hAnsi="宋体" w:eastAsia="黑体" w:cs="黑体"/>
          <w:kern w:val="0"/>
          <w:sz w:val="24"/>
          <w:highlight w:val="none"/>
        </w:rPr>
        <w:t>重新开展采购活动</w:t>
      </w:r>
    </w:p>
    <w:p w14:paraId="0D462FF4">
      <w:pPr>
        <w:tabs>
          <w:tab w:val="left" w:pos="1260"/>
        </w:tabs>
        <w:autoSpaceDE w:val="0"/>
        <w:autoSpaceDN w:val="0"/>
        <w:adjustRightInd w:val="0"/>
        <w:snapToGrid w:val="0"/>
        <w:spacing w:after="156" w:afterLines="50"/>
        <w:ind w:left="1134" w:leftChars="540"/>
        <w:rPr>
          <w:rFonts w:ascii="宋体" w:hAnsi="宋体" w:cs="黑体"/>
          <w:kern w:val="0"/>
          <w:sz w:val="24"/>
          <w:highlight w:val="none"/>
        </w:rPr>
      </w:pPr>
      <w:r>
        <w:rPr>
          <w:rFonts w:hint="eastAsia" w:ascii="宋体" w:hAnsi="宋体" w:cs="黑体"/>
          <w:kern w:val="0"/>
          <w:sz w:val="24"/>
          <w:highlight w:val="none"/>
        </w:rPr>
        <w:t>出现下列情形之一的，采购人或者采购代理机构应当终止竞争性</w:t>
      </w:r>
      <w:r>
        <w:rPr>
          <w:rFonts w:hint="eastAsia" w:ascii="宋体" w:hAnsi="宋体" w:cs="黑体"/>
          <w:kern w:val="0"/>
          <w:sz w:val="24"/>
          <w:highlight w:val="none"/>
          <w:lang w:eastAsia="zh-CN"/>
        </w:rPr>
        <w:t>磋商</w:t>
      </w:r>
      <w:r>
        <w:rPr>
          <w:rFonts w:hint="eastAsia" w:ascii="宋体" w:hAnsi="宋体" w:cs="黑体"/>
          <w:kern w:val="0"/>
          <w:sz w:val="24"/>
          <w:highlight w:val="none"/>
        </w:rPr>
        <w:t>采购活动，通过发布公告供应商参加</w:t>
      </w:r>
      <w:r>
        <w:rPr>
          <w:rFonts w:hint="eastAsia" w:ascii="宋体" w:hAnsi="宋体" w:cs="黑体"/>
          <w:kern w:val="0"/>
          <w:sz w:val="24"/>
          <w:highlight w:val="none"/>
          <w:lang w:eastAsia="zh-CN"/>
        </w:rPr>
        <w:t>磋商</w:t>
      </w:r>
      <w:r>
        <w:rPr>
          <w:rFonts w:hint="eastAsia" w:ascii="宋体" w:hAnsi="宋体" w:cs="黑体"/>
          <w:kern w:val="0"/>
          <w:sz w:val="24"/>
          <w:highlight w:val="none"/>
        </w:rPr>
        <w:t>的，将在</w:t>
      </w:r>
      <w:r>
        <w:rPr>
          <w:rFonts w:hint="eastAsia" w:ascii="宋体" w:hAnsi="宋体" w:cs="黑体"/>
          <w:kern w:val="0"/>
          <w:sz w:val="24"/>
          <w:highlight w:val="none"/>
          <w:lang w:eastAsia="zh-CN"/>
        </w:rPr>
        <w:t>磋商</w:t>
      </w:r>
      <w:r>
        <w:rPr>
          <w:rFonts w:hint="eastAsia" w:ascii="宋体" w:hAnsi="宋体" w:cs="黑体"/>
          <w:kern w:val="0"/>
          <w:sz w:val="24"/>
          <w:highlight w:val="none"/>
        </w:rPr>
        <w:t>公告发布媒体上发布</w:t>
      </w:r>
      <w:r>
        <w:rPr>
          <w:rFonts w:hint="eastAsia" w:ascii="宋体" w:hAnsi="宋体" w:cs="黑体"/>
          <w:kern w:val="0"/>
          <w:sz w:val="24"/>
          <w:highlight w:val="none"/>
          <w:lang w:eastAsia="zh-CN"/>
        </w:rPr>
        <w:t>，</w:t>
      </w:r>
      <w:r>
        <w:rPr>
          <w:rFonts w:hint="eastAsia" w:ascii="宋体" w:hAnsi="宋体" w:cs="黑体"/>
          <w:kern w:val="0"/>
          <w:sz w:val="24"/>
          <w:highlight w:val="none"/>
        </w:rPr>
        <w:t>项目终止公告并说明原因，重新开展采购活动：</w:t>
      </w:r>
    </w:p>
    <w:p w14:paraId="7C57EDA3">
      <w:pPr>
        <w:tabs>
          <w:tab w:val="left" w:pos="1260"/>
        </w:tabs>
        <w:autoSpaceDE w:val="0"/>
        <w:autoSpaceDN w:val="0"/>
        <w:adjustRightInd w:val="0"/>
        <w:snapToGrid w:val="0"/>
        <w:spacing w:after="156" w:afterLines="50"/>
        <w:ind w:left="1983" w:leftChars="540" w:hanging="849" w:hangingChars="354"/>
        <w:rPr>
          <w:rFonts w:ascii="宋体" w:hAnsi="宋体" w:cs="黑体"/>
          <w:kern w:val="0"/>
          <w:sz w:val="24"/>
          <w:highlight w:val="none"/>
        </w:rPr>
      </w:pPr>
      <w:r>
        <w:rPr>
          <w:rFonts w:hint="eastAsia" w:ascii="宋体" w:hAnsi="宋体" w:cs="黑体"/>
          <w:kern w:val="0"/>
          <w:sz w:val="24"/>
          <w:highlight w:val="none"/>
        </w:rPr>
        <w:t>（1）</w:t>
      </w:r>
      <w:r>
        <w:rPr>
          <w:rFonts w:hint="eastAsia" w:ascii="宋体" w:hAnsi="宋体" w:cs="黑体"/>
          <w:kern w:val="0"/>
          <w:sz w:val="24"/>
          <w:highlight w:val="none"/>
        </w:rPr>
        <w:tab/>
      </w:r>
      <w:r>
        <w:rPr>
          <w:rFonts w:hint="eastAsia" w:ascii="宋体" w:hAnsi="宋体" w:cs="黑体"/>
          <w:kern w:val="0"/>
          <w:sz w:val="24"/>
          <w:highlight w:val="none"/>
        </w:rPr>
        <w:t>因情况变化，不再符合规定的竞争性</w:t>
      </w:r>
      <w:r>
        <w:rPr>
          <w:rFonts w:hint="eastAsia" w:ascii="宋体" w:hAnsi="宋体" w:cs="黑体"/>
          <w:kern w:val="0"/>
          <w:sz w:val="24"/>
          <w:highlight w:val="none"/>
          <w:lang w:eastAsia="zh-CN"/>
        </w:rPr>
        <w:t>磋商</w:t>
      </w:r>
      <w:r>
        <w:rPr>
          <w:rFonts w:hint="eastAsia" w:ascii="宋体" w:hAnsi="宋体" w:cs="黑体"/>
          <w:kern w:val="0"/>
          <w:sz w:val="24"/>
          <w:highlight w:val="none"/>
        </w:rPr>
        <w:t>采购方式适用情形的；</w:t>
      </w:r>
    </w:p>
    <w:p w14:paraId="2F3E2D6E">
      <w:pPr>
        <w:tabs>
          <w:tab w:val="left" w:pos="1260"/>
        </w:tabs>
        <w:autoSpaceDE w:val="0"/>
        <w:autoSpaceDN w:val="0"/>
        <w:adjustRightInd w:val="0"/>
        <w:snapToGrid w:val="0"/>
        <w:spacing w:after="156" w:afterLines="50"/>
        <w:ind w:left="1983" w:leftChars="540" w:hanging="849" w:hangingChars="354"/>
        <w:rPr>
          <w:rFonts w:ascii="宋体" w:hAnsi="宋体" w:cs="黑体"/>
          <w:kern w:val="0"/>
          <w:sz w:val="24"/>
          <w:highlight w:val="none"/>
        </w:rPr>
      </w:pPr>
      <w:r>
        <w:rPr>
          <w:rFonts w:hint="eastAsia" w:ascii="宋体" w:hAnsi="宋体" w:cs="黑体"/>
          <w:kern w:val="0"/>
          <w:sz w:val="24"/>
          <w:highlight w:val="none"/>
        </w:rPr>
        <w:t>（2）</w:t>
      </w:r>
      <w:r>
        <w:rPr>
          <w:rFonts w:hint="eastAsia" w:ascii="宋体" w:hAnsi="宋体" w:cs="黑体"/>
          <w:kern w:val="0"/>
          <w:sz w:val="24"/>
          <w:highlight w:val="none"/>
        </w:rPr>
        <w:tab/>
      </w:r>
      <w:r>
        <w:rPr>
          <w:rFonts w:hint="eastAsia" w:ascii="宋体" w:hAnsi="宋体" w:cs="黑体"/>
          <w:kern w:val="0"/>
          <w:sz w:val="24"/>
          <w:highlight w:val="none"/>
        </w:rPr>
        <w:t>出现影响采购公正的违法、违规行为的；</w:t>
      </w:r>
    </w:p>
    <w:p w14:paraId="5F7AF94D">
      <w:pPr>
        <w:tabs>
          <w:tab w:val="left" w:pos="2127"/>
        </w:tabs>
        <w:autoSpaceDE w:val="0"/>
        <w:autoSpaceDN w:val="0"/>
        <w:adjustRightInd w:val="0"/>
        <w:snapToGrid w:val="0"/>
        <w:spacing w:after="156" w:afterLines="50"/>
        <w:ind w:left="1983" w:leftChars="540" w:hanging="849" w:hangingChars="354"/>
        <w:rPr>
          <w:rFonts w:ascii="宋体" w:hAnsi="宋体" w:cs="黑体"/>
          <w:kern w:val="0"/>
          <w:sz w:val="24"/>
          <w:highlight w:val="none"/>
        </w:rPr>
      </w:pPr>
      <w:r>
        <w:rPr>
          <w:rFonts w:hint="eastAsia" w:ascii="宋体" w:hAnsi="宋体" w:cs="黑体"/>
          <w:kern w:val="0"/>
          <w:sz w:val="24"/>
          <w:highlight w:val="none"/>
        </w:rPr>
        <w:t>（</w:t>
      </w:r>
      <w:r>
        <w:rPr>
          <w:rFonts w:ascii="宋体" w:hAnsi="宋体" w:cs="黑体"/>
          <w:kern w:val="0"/>
          <w:sz w:val="24"/>
          <w:highlight w:val="none"/>
        </w:rPr>
        <w:t>3）</w:t>
      </w:r>
      <w:r>
        <w:rPr>
          <w:rFonts w:ascii="宋体" w:hAnsi="宋体" w:cs="黑体"/>
          <w:kern w:val="0"/>
          <w:sz w:val="24"/>
          <w:highlight w:val="none"/>
        </w:rPr>
        <w:tab/>
      </w:r>
      <w:r>
        <w:rPr>
          <w:rFonts w:hint="eastAsia" w:ascii="宋体" w:hAnsi="宋体" w:cs="黑体"/>
          <w:kern w:val="0"/>
          <w:sz w:val="24"/>
          <w:highlight w:val="none"/>
        </w:rPr>
        <w:t>在采购过程中符合竞争要求的供应商或者报价未超过采购预算或最高限价的供应商不足</w:t>
      </w:r>
      <w:r>
        <w:rPr>
          <w:rFonts w:ascii="宋体" w:hAnsi="宋体" w:cs="黑体"/>
          <w:kern w:val="0"/>
          <w:sz w:val="24"/>
          <w:highlight w:val="none"/>
        </w:rPr>
        <w:t>3家的，但</w:t>
      </w:r>
      <w:r>
        <w:rPr>
          <w:rFonts w:hint="eastAsia" w:cs="宋体" w:asciiTheme="minorEastAsia" w:hAnsiTheme="minorEastAsia" w:eastAsiaTheme="minorEastAsia"/>
          <w:sz w:val="24"/>
          <w:highlight w:val="none"/>
        </w:rPr>
        <w:t>公开招标的货物、服务采购项目，招标过程中提交投标文件或者经评审实质性响应招标文件要求的供应商只有两家时，经财政部门批准后采用竞争</w:t>
      </w:r>
      <w:r>
        <w:rPr>
          <w:rFonts w:hint="eastAsia" w:cs="TimesNewRomanPSMT" w:asciiTheme="minorEastAsia" w:hAnsiTheme="minorEastAsia" w:eastAsiaTheme="minorEastAsia"/>
          <w:kern w:val="0"/>
          <w:sz w:val="24"/>
          <w:highlight w:val="none"/>
        </w:rPr>
        <w:t>性</w:t>
      </w:r>
      <w:r>
        <w:rPr>
          <w:rFonts w:hint="eastAsia" w:cs="TimesNewRomanPSMT" w:asciiTheme="minorEastAsia" w:hAnsiTheme="minorEastAsia" w:eastAsiaTheme="minorEastAsia"/>
          <w:kern w:val="0"/>
          <w:sz w:val="24"/>
          <w:highlight w:val="none"/>
          <w:lang w:eastAsia="zh-CN"/>
        </w:rPr>
        <w:t>磋商</w:t>
      </w:r>
      <w:r>
        <w:rPr>
          <w:rFonts w:hint="eastAsia" w:cs="TimesNewRomanPSMT" w:asciiTheme="minorEastAsia" w:hAnsiTheme="minorEastAsia" w:eastAsiaTheme="minorEastAsia"/>
          <w:kern w:val="0"/>
          <w:sz w:val="24"/>
          <w:highlight w:val="none"/>
        </w:rPr>
        <w:t>采购方式的除外</w:t>
      </w:r>
      <w:r>
        <w:rPr>
          <w:rFonts w:hint="eastAsia" w:ascii="宋体" w:hAnsi="宋体" w:cs="黑体"/>
          <w:kern w:val="0"/>
          <w:sz w:val="24"/>
          <w:highlight w:val="none"/>
        </w:rPr>
        <w:t>。</w:t>
      </w:r>
    </w:p>
    <w:p w14:paraId="139281BC">
      <w:pPr>
        <w:numPr>
          <w:ilvl w:val="0"/>
          <w:numId w:val="3"/>
        </w:numPr>
        <w:autoSpaceDE w:val="0"/>
        <w:autoSpaceDN w:val="0"/>
        <w:adjustRightInd w:val="0"/>
        <w:spacing w:after="156" w:afterLines="50"/>
        <w:outlineLvl w:val="2"/>
        <w:rPr>
          <w:rFonts w:ascii="黑体" w:hAnsi="宋体" w:eastAsia="黑体" w:cs="黑体"/>
          <w:kern w:val="0"/>
          <w:sz w:val="24"/>
          <w:highlight w:val="none"/>
        </w:rPr>
      </w:pPr>
      <w:r>
        <w:rPr>
          <w:rFonts w:hint="eastAsia" w:ascii="黑体" w:hAnsi="宋体" w:eastAsia="黑体" w:cs="黑体"/>
          <w:kern w:val="0"/>
          <w:sz w:val="24"/>
          <w:highlight w:val="none"/>
        </w:rPr>
        <w:t>纪律和监督</w:t>
      </w:r>
      <w:bookmarkEnd w:id="64"/>
    </w:p>
    <w:p w14:paraId="5D5C298E">
      <w:pPr>
        <w:numPr>
          <w:ilvl w:val="1"/>
          <w:numId w:val="3"/>
        </w:numPr>
        <w:autoSpaceDE w:val="0"/>
        <w:autoSpaceDN w:val="0"/>
        <w:adjustRightInd w:val="0"/>
        <w:snapToGrid w:val="0"/>
        <w:spacing w:after="156" w:afterLines="50"/>
        <w:ind w:left="1133" w:hanging="1132" w:hangingChars="472"/>
        <w:rPr>
          <w:rFonts w:ascii="宋体" w:hAnsi="宋体" w:cs="黑体"/>
          <w:kern w:val="0"/>
          <w:sz w:val="24"/>
          <w:highlight w:val="none"/>
        </w:rPr>
      </w:pPr>
      <w:bookmarkStart w:id="65" w:name="_Toc195921839"/>
      <w:r>
        <w:rPr>
          <w:rFonts w:hint="eastAsia" w:ascii="宋体" w:hAnsi="宋体" w:cs="黑体"/>
          <w:kern w:val="0"/>
          <w:sz w:val="24"/>
          <w:highlight w:val="none"/>
        </w:rPr>
        <w:t>对采购人的要求</w:t>
      </w:r>
      <w:bookmarkEnd w:id="65"/>
    </w:p>
    <w:p w14:paraId="2AA862CA">
      <w:pPr>
        <w:tabs>
          <w:tab w:val="left" w:pos="1260"/>
        </w:tabs>
        <w:autoSpaceDE w:val="0"/>
        <w:autoSpaceDN w:val="0"/>
        <w:adjustRightInd w:val="0"/>
        <w:snapToGrid w:val="0"/>
        <w:spacing w:after="156" w:afterLines="50"/>
        <w:ind w:left="1134"/>
        <w:rPr>
          <w:rFonts w:ascii="宋体" w:hAnsi="宋体" w:cs="黑体"/>
          <w:kern w:val="0"/>
          <w:sz w:val="24"/>
          <w:highlight w:val="none"/>
        </w:rPr>
      </w:pPr>
      <w:r>
        <w:rPr>
          <w:rFonts w:hAnsi="宋体" w:cs="宋体"/>
          <w:sz w:val="24"/>
          <w:highlight w:val="none"/>
        </w:rPr>
        <w:t>采购人在政府采购活动中应当维护国家利益和社会公共利益，公正廉洁，诚实守信，执行政府采购政策</w:t>
      </w:r>
      <w:r>
        <w:rPr>
          <w:rFonts w:hint="eastAsia" w:hAnsi="宋体" w:cs="宋体"/>
          <w:sz w:val="24"/>
          <w:highlight w:val="none"/>
        </w:rPr>
        <w:t>。</w:t>
      </w:r>
      <w:r>
        <w:rPr>
          <w:rFonts w:hAnsi="宋体" w:cs="宋体"/>
          <w:sz w:val="24"/>
          <w:highlight w:val="none"/>
        </w:rPr>
        <w:t>采购人不得向供应商索要或者接受其给予的赠品、回扣或者与采购无关的其他商品、服务</w:t>
      </w:r>
      <w:r>
        <w:rPr>
          <w:rFonts w:hint="eastAsia" w:ascii="宋体" w:hAnsi="宋体" w:cs="黑体"/>
          <w:kern w:val="0"/>
          <w:sz w:val="24"/>
          <w:highlight w:val="none"/>
        </w:rPr>
        <w:t>。</w:t>
      </w:r>
    </w:p>
    <w:p w14:paraId="259D47E9">
      <w:pPr>
        <w:numPr>
          <w:ilvl w:val="1"/>
          <w:numId w:val="3"/>
        </w:numPr>
        <w:autoSpaceDE w:val="0"/>
        <w:autoSpaceDN w:val="0"/>
        <w:adjustRightInd w:val="0"/>
        <w:snapToGrid w:val="0"/>
        <w:spacing w:after="156" w:afterLines="50"/>
        <w:ind w:left="1133" w:hanging="1132" w:hangingChars="472"/>
        <w:rPr>
          <w:rFonts w:ascii="宋体" w:hAnsi="宋体" w:cs="黑体"/>
          <w:kern w:val="0"/>
          <w:sz w:val="24"/>
          <w:highlight w:val="none"/>
        </w:rPr>
      </w:pPr>
      <w:bookmarkStart w:id="66" w:name="_Toc195921840"/>
      <w:r>
        <w:rPr>
          <w:rFonts w:hint="eastAsia" w:ascii="宋体" w:hAnsi="宋体" w:cs="黑体"/>
          <w:kern w:val="0"/>
          <w:sz w:val="24"/>
          <w:highlight w:val="none"/>
        </w:rPr>
        <w:t>对采购代理机构的要求</w:t>
      </w:r>
    </w:p>
    <w:p w14:paraId="50161798">
      <w:pPr>
        <w:tabs>
          <w:tab w:val="left" w:pos="1260"/>
        </w:tabs>
        <w:autoSpaceDE w:val="0"/>
        <w:autoSpaceDN w:val="0"/>
        <w:adjustRightInd w:val="0"/>
        <w:snapToGrid w:val="0"/>
        <w:spacing w:after="156" w:afterLines="50"/>
        <w:ind w:left="1134"/>
        <w:rPr>
          <w:rFonts w:hAnsi="宋体" w:cs="宋体"/>
          <w:sz w:val="24"/>
          <w:highlight w:val="none"/>
        </w:rPr>
      </w:pPr>
      <w:r>
        <w:rPr>
          <w:rFonts w:hAnsi="宋体" w:cs="宋体"/>
          <w:sz w:val="24"/>
          <w:highlight w:val="none"/>
        </w:rPr>
        <w:t>采购代理机构不得与采购人、供应商恶意串通操纵政府采购活动。</w:t>
      </w:r>
    </w:p>
    <w:p w14:paraId="536FE490">
      <w:pPr>
        <w:tabs>
          <w:tab w:val="left" w:pos="1260"/>
        </w:tabs>
        <w:autoSpaceDE w:val="0"/>
        <w:autoSpaceDN w:val="0"/>
        <w:adjustRightInd w:val="0"/>
        <w:snapToGrid w:val="0"/>
        <w:spacing w:after="156" w:afterLines="50"/>
        <w:ind w:left="1134"/>
        <w:rPr>
          <w:rFonts w:hAnsi="宋体" w:cs="宋体"/>
          <w:sz w:val="24"/>
          <w:highlight w:val="none"/>
        </w:rPr>
      </w:pPr>
      <w:r>
        <w:rPr>
          <w:rFonts w:hAnsi="宋体" w:cs="宋体"/>
          <w:sz w:val="24"/>
          <w:highlight w:val="none"/>
        </w:rPr>
        <w:t>采购代理机构工作人员不得接受采购人或者供应商组织的宴请、旅游、娱乐，不得收受礼品、现金、有价证券等，不得向采购人或者供应商报销应当由个人承担的费用。</w:t>
      </w:r>
    </w:p>
    <w:p w14:paraId="362868BB">
      <w:pPr>
        <w:numPr>
          <w:ilvl w:val="1"/>
          <w:numId w:val="3"/>
        </w:numPr>
        <w:autoSpaceDE w:val="0"/>
        <w:autoSpaceDN w:val="0"/>
        <w:adjustRightInd w:val="0"/>
        <w:snapToGrid w:val="0"/>
        <w:spacing w:after="156" w:afterLines="50"/>
        <w:ind w:left="1133" w:hanging="1132" w:hangingChars="472"/>
        <w:rPr>
          <w:rFonts w:ascii="宋体" w:hAnsi="宋体" w:cs="黑体"/>
          <w:kern w:val="0"/>
          <w:sz w:val="24"/>
          <w:highlight w:val="none"/>
        </w:rPr>
      </w:pPr>
      <w:r>
        <w:rPr>
          <w:rFonts w:hint="eastAsia" w:ascii="宋体" w:hAnsi="宋体" w:cs="黑体"/>
          <w:kern w:val="0"/>
          <w:sz w:val="24"/>
          <w:highlight w:val="none"/>
        </w:rPr>
        <w:t>对供应商的纪律要求</w:t>
      </w:r>
      <w:bookmarkEnd w:id="66"/>
    </w:p>
    <w:p w14:paraId="08164820">
      <w:pPr>
        <w:tabs>
          <w:tab w:val="left" w:pos="1260"/>
        </w:tabs>
        <w:autoSpaceDE w:val="0"/>
        <w:autoSpaceDN w:val="0"/>
        <w:adjustRightInd w:val="0"/>
        <w:snapToGrid w:val="0"/>
        <w:spacing w:after="156" w:afterLines="50"/>
        <w:ind w:left="1134"/>
        <w:rPr>
          <w:rFonts w:ascii="宋体" w:hAnsi="宋体" w:cs="黑体"/>
          <w:kern w:val="0"/>
          <w:sz w:val="24"/>
          <w:highlight w:val="none"/>
        </w:rPr>
      </w:pPr>
      <w:r>
        <w:rPr>
          <w:rFonts w:hint="eastAsia" w:ascii="宋体" w:hAnsi="宋体" w:cs="黑体"/>
          <w:kern w:val="0"/>
          <w:sz w:val="24"/>
          <w:highlight w:val="none"/>
        </w:rPr>
        <w:t>供应商不得相互串通或者与采购人串通，不得向采购人或者</w:t>
      </w:r>
      <w:r>
        <w:rPr>
          <w:rFonts w:hint="eastAsia" w:ascii="宋体" w:hAnsi="宋体" w:cs="黑体"/>
          <w:kern w:val="0"/>
          <w:sz w:val="24"/>
          <w:highlight w:val="none"/>
          <w:lang w:eastAsia="zh-CN"/>
        </w:rPr>
        <w:t>磋商</w:t>
      </w:r>
      <w:r>
        <w:rPr>
          <w:rFonts w:hint="eastAsia" w:ascii="宋体" w:hAnsi="宋体" w:cs="黑体"/>
          <w:kern w:val="0"/>
          <w:sz w:val="24"/>
          <w:highlight w:val="none"/>
        </w:rPr>
        <w:t>小组成员行贿谋取成交，不得以他人名义或者以其他方式弄虚作假骗取成交；供应商不得以任何方式干扰、影响</w:t>
      </w:r>
      <w:r>
        <w:rPr>
          <w:rFonts w:hint="eastAsia" w:ascii="宋体" w:hAnsi="宋体" w:cs="黑体"/>
          <w:kern w:val="0"/>
          <w:sz w:val="24"/>
          <w:highlight w:val="none"/>
          <w:lang w:eastAsia="zh-CN"/>
        </w:rPr>
        <w:t>磋商</w:t>
      </w:r>
      <w:r>
        <w:rPr>
          <w:rFonts w:hint="eastAsia" w:ascii="宋体" w:hAnsi="宋体" w:cs="黑体"/>
          <w:kern w:val="0"/>
          <w:sz w:val="24"/>
          <w:highlight w:val="none"/>
        </w:rPr>
        <w:t>工作。</w:t>
      </w:r>
    </w:p>
    <w:p w14:paraId="50678E87">
      <w:pPr>
        <w:numPr>
          <w:ilvl w:val="1"/>
          <w:numId w:val="3"/>
        </w:numPr>
        <w:autoSpaceDE w:val="0"/>
        <w:autoSpaceDN w:val="0"/>
        <w:adjustRightInd w:val="0"/>
        <w:snapToGrid w:val="0"/>
        <w:spacing w:after="156" w:afterLines="50"/>
        <w:ind w:left="1133" w:hanging="1132" w:hangingChars="472"/>
        <w:rPr>
          <w:rFonts w:ascii="宋体" w:hAnsi="宋体" w:cs="黑体"/>
          <w:kern w:val="0"/>
          <w:sz w:val="24"/>
          <w:highlight w:val="none"/>
        </w:rPr>
      </w:pPr>
      <w:bookmarkStart w:id="67" w:name="_Toc195921841"/>
      <w:r>
        <w:rPr>
          <w:rFonts w:hint="eastAsia" w:ascii="宋体" w:hAnsi="宋体" w:cs="黑体"/>
          <w:kern w:val="0"/>
          <w:sz w:val="24"/>
          <w:highlight w:val="none"/>
          <w:lang w:eastAsia="zh-CN"/>
        </w:rPr>
        <w:t>磋商</w:t>
      </w:r>
      <w:r>
        <w:rPr>
          <w:rFonts w:hint="eastAsia" w:ascii="宋体" w:hAnsi="宋体" w:cs="黑体"/>
          <w:kern w:val="0"/>
          <w:sz w:val="24"/>
          <w:highlight w:val="none"/>
        </w:rPr>
        <w:t>小组及其成员不得有下列行为</w:t>
      </w:r>
      <w:bookmarkEnd w:id="67"/>
    </w:p>
    <w:p w14:paraId="452ADA4A">
      <w:pPr>
        <w:pStyle w:val="421"/>
        <w:numPr>
          <w:ilvl w:val="0"/>
          <w:numId w:val="9"/>
        </w:numPr>
        <w:snapToGrid w:val="0"/>
        <w:spacing w:after="156" w:afterLines="50"/>
        <w:ind w:left="1985" w:hanging="853" w:firstLineChars="0"/>
        <w:rPr>
          <w:rFonts w:asciiTheme="minorEastAsia" w:hAnsiTheme="minorEastAsia"/>
          <w:sz w:val="24"/>
          <w:highlight w:val="none"/>
        </w:rPr>
      </w:pPr>
      <w:r>
        <w:rPr>
          <w:rFonts w:hint="eastAsia" w:asciiTheme="minorEastAsia" w:hAnsiTheme="minorEastAsia"/>
          <w:sz w:val="24"/>
          <w:highlight w:val="none"/>
        </w:rPr>
        <w:t>确定参与</w:t>
      </w:r>
      <w:r>
        <w:rPr>
          <w:rFonts w:hint="eastAsia" w:asciiTheme="minorEastAsia" w:hAnsiTheme="minorEastAsia"/>
          <w:sz w:val="24"/>
          <w:highlight w:val="none"/>
          <w:lang w:eastAsia="zh-CN"/>
        </w:rPr>
        <w:t>磋商</w:t>
      </w:r>
      <w:r>
        <w:rPr>
          <w:rFonts w:hint="eastAsia" w:asciiTheme="minorEastAsia" w:hAnsiTheme="minorEastAsia"/>
          <w:sz w:val="24"/>
          <w:highlight w:val="none"/>
        </w:rPr>
        <w:t>至</w:t>
      </w:r>
      <w:r>
        <w:rPr>
          <w:rFonts w:hint="eastAsia" w:asciiTheme="minorEastAsia" w:hAnsiTheme="minorEastAsia"/>
          <w:sz w:val="24"/>
          <w:highlight w:val="none"/>
          <w:lang w:eastAsia="zh-CN"/>
        </w:rPr>
        <w:t>磋商</w:t>
      </w:r>
      <w:r>
        <w:rPr>
          <w:rFonts w:hint="eastAsia" w:asciiTheme="minorEastAsia" w:hAnsiTheme="minorEastAsia"/>
          <w:sz w:val="24"/>
          <w:highlight w:val="none"/>
        </w:rPr>
        <w:t>结束前私自接触供应商；</w:t>
      </w:r>
    </w:p>
    <w:p w14:paraId="7B51D508">
      <w:pPr>
        <w:pStyle w:val="421"/>
        <w:numPr>
          <w:ilvl w:val="0"/>
          <w:numId w:val="9"/>
        </w:numPr>
        <w:snapToGrid w:val="0"/>
        <w:spacing w:after="156" w:afterLines="50"/>
        <w:ind w:left="1985" w:hanging="853" w:firstLineChars="0"/>
        <w:rPr>
          <w:rFonts w:asciiTheme="minorEastAsia" w:hAnsiTheme="minorEastAsia"/>
          <w:sz w:val="24"/>
          <w:highlight w:val="none"/>
        </w:rPr>
      </w:pPr>
      <w:r>
        <w:rPr>
          <w:rFonts w:hint="eastAsia" w:asciiTheme="minorEastAsia" w:hAnsiTheme="minorEastAsia"/>
          <w:sz w:val="24"/>
          <w:highlight w:val="none"/>
        </w:rPr>
        <w:t>接受供应商提出的与响应文件不一致的澄清或者说明，</w:t>
      </w:r>
      <w:r>
        <w:rPr>
          <w:rFonts w:hint="eastAsia" w:asciiTheme="minorEastAsia" w:hAnsiTheme="minorEastAsia"/>
          <w:sz w:val="24"/>
          <w:highlight w:val="none"/>
          <w:lang w:eastAsia="zh-CN"/>
        </w:rPr>
        <w:t>磋商</w:t>
      </w:r>
      <w:r>
        <w:rPr>
          <w:rFonts w:hint="eastAsia" w:asciiTheme="minorEastAsia" w:hAnsiTheme="minorEastAsia"/>
          <w:sz w:val="24"/>
          <w:highlight w:val="none"/>
        </w:rPr>
        <w:t>小组要求供应商作出必要的澄清、说明或者补正的情形除外；</w:t>
      </w:r>
    </w:p>
    <w:p w14:paraId="2E43C0F0">
      <w:pPr>
        <w:pStyle w:val="421"/>
        <w:numPr>
          <w:ilvl w:val="0"/>
          <w:numId w:val="9"/>
        </w:numPr>
        <w:snapToGrid w:val="0"/>
        <w:spacing w:after="156" w:afterLines="50"/>
        <w:ind w:left="1985" w:hanging="853" w:firstLineChars="0"/>
        <w:rPr>
          <w:rFonts w:asciiTheme="minorEastAsia" w:hAnsiTheme="minorEastAsia"/>
          <w:sz w:val="24"/>
          <w:highlight w:val="none"/>
        </w:rPr>
      </w:pPr>
      <w:r>
        <w:rPr>
          <w:rFonts w:hint="eastAsia" w:asciiTheme="minorEastAsia" w:hAnsiTheme="minorEastAsia"/>
          <w:sz w:val="24"/>
          <w:highlight w:val="none"/>
        </w:rPr>
        <w:t>违反评审纪律发表倾向性意见或者征询采购人的倾向性意见；</w:t>
      </w:r>
    </w:p>
    <w:p w14:paraId="3C40D9ED">
      <w:pPr>
        <w:pStyle w:val="421"/>
        <w:numPr>
          <w:ilvl w:val="0"/>
          <w:numId w:val="9"/>
        </w:numPr>
        <w:snapToGrid w:val="0"/>
        <w:spacing w:after="156" w:afterLines="50"/>
        <w:ind w:left="1985" w:hanging="853" w:firstLineChars="0"/>
        <w:rPr>
          <w:rFonts w:asciiTheme="minorEastAsia" w:hAnsiTheme="minorEastAsia"/>
          <w:sz w:val="24"/>
          <w:highlight w:val="none"/>
        </w:rPr>
      </w:pPr>
      <w:r>
        <w:rPr>
          <w:rFonts w:hint="eastAsia" w:asciiTheme="minorEastAsia" w:hAnsiTheme="minorEastAsia"/>
          <w:sz w:val="24"/>
          <w:highlight w:val="none"/>
        </w:rPr>
        <w:t>在评审与</w:t>
      </w:r>
      <w:r>
        <w:rPr>
          <w:rFonts w:hint="eastAsia" w:asciiTheme="minorEastAsia" w:hAnsiTheme="minorEastAsia"/>
          <w:sz w:val="24"/>
          <w:highlight w:val="none"/>
          <w:lang w:eastAsia="zh-CN"/>
        </w:rPr>
        <w:t>磋商</w:t>
      </w:r>
      <w:r>
        <w:rPr>
          <w:rFonts w:hint="eastAsia" w:asciiTheme="minorEastAsia" w:hAnsiTheme="minorEastAsia"/>
          <w:sz w:val="24"/>
          <w:highlight w:val="none"/>
        </w:rPr>
        <w:t>过程中擅离职守，影响评审程序正常进行的；</w:t>
      </w:r>
    </w:p>
    <w:p w14:paraId="59D865BC">
      <w:pPr>
        <w:pStyle w:val="421"/>
        <w:numPr>
          <w:ilvl w:val="0"/>
          <w:numId w:val="9"/>
        </w:numPr>
        <w:snapToGrid w:val="0"/>
        <w:spacing w:after="156" w:afterLines="50"/>
        <w:ind w:left="1985" w:hanging="853" w:firstLineChars="0"/>
        <w:rPr>
          <w:rFonts w:asciiTheme="minorEastAsia" w:hAnsiTheme="minorEastAsia"/>
          <w:sz w:val="24"/>
          <w:highlight w:val="none"/>
        </w:rPr>
      </w:pPr>
      <w:r>
        <w:rPr>
          <w:rFonts w:hint="eastAsia" w:asciiTheme="minorEastAsia" w:hAnsiTheme="minorEastAsia"/>
          <w:sz w:val="24"/>
          <w:highlight w:val="none"/>
        </w:rPr>
        <w:t>记录、复制或者带走任何评审资料；</w:t>
      </w:r>
    </w:p>
    <w:p w14:paraId="0953B4CF">
      <w:pPr>
        <w:pStyle w:val="421"/>
        <w:numPr>
          <w:ilvl w:val="0"/>
          <w:numId w:val="9"/>
        </w:numPr>
        <w:snapToGrid w:val="0"/>
        <w:spacing w:after="156" w:afterLines="50"/>
        <w:ind w:left="1985" w:hanging="853" w:firstLineChars="0"/>
        <w:rPr>
          <w:rFonts w:asciiTheme="minorEastAsia" w:hAnsiTheme="minorEastAsia"/>
          <w:sz w:val="24"/>
          <w:highlight w:val="none"/>
        </w:rPr>
      </w:pPr>
      <w:r>
        <w:rPr>
          <w:rFonts w:hint="eastAsia" w:asciiTheme="minorEastAsia" w:hAnsiTheme="minorEastAsia"/>
          <w:sz w:val="24"/>
          <w:highlight w:val="none"/>
        </w:rPr>
        <w:t>其他不遵守评审纪律的行为。</w:t>
      </w:r>
    </w:p>
    <w:p w14:paraId="1DDE37EB">
      <w:pPr>
        <w:numPr>
          <w:ilvl w:val="1"/>
          <w:numId w:val="3"/>
        </w:numPr>
        <w:autoSpaceDE w:val="0"/>
        <w:autoSpaceDN w:val="0"/>
        <w:adjustRightInd w:val="0"/>
        <w:snapToGrid w:val="0"/>
        <w:spacing w:after="156" w:afterLines="50"/>
        <w:ind w:left="1133" w:hanging="1132" w:hangingChars="472"/>
        <w:rPr>
          <w:rFonts w:ascii="宋体" w:hAnsi="宋体" w:cs="黑体"/>
          <w:kern w:val="0"/>
          <w:sz w:val="24"/>
          <w:highlight w:val="none"/>
        </w:rPr>
      </w:pPr>
      <w:bookmarkStart w:id="68" w:name="_Toc195921842"/>
      <w:r>
        <w:rPr>
          <w:rFonts w:hint="eastAsia" w:ascii="宋体" w:hAnsi="宋体" w:cs="黑体"/>
          <w:kern w:val="0"/>
          <w:sz w:val="24"/>
          <w:highlight w:val="none"/>
        </w:rPr>
        <w:t>对与评审活动有关的工作人员的纪律要求</w:t>
      </w:r>
      <w:bookmarkEnd w:id="68"/>
    </w:p>
    <w:p w14:paraId="59DA12AC">
      <w:pPr>
        <w:tabs>
          <w:tab w:val="left" w:pos="1260"/>
        </w:tabs>
        <w:autoSpaceDE w:val="0"/>
        <w:autoSpaceDN w:val="0"/>
        <w:adjustRightInd w:val="0"/>
        <w:snapToGrid w:val="0"/>
        <w:spacing w:after="156" w:afterLines="50"/>
        <w:ind w:left="1134"/>
        <w:rPr>
          <w:rFonts w:ascii="宋体" w:hAnsi="宋体" w:cs="黑体"/>
          <w:kern w:val="0"/>
          <w:sz w:val="24"/>
          <w:highlight w:val="none"/>
        </w:rPr>
      </w:pPr>
      <w:r>
        <w:rPr>
          <w:rFonts w:hint="eastAsia" w:ascii="宋体" w:hAnsi="宋体" w:cs="黑体"/>
          <w:kern w:val="0"/>
          <w:sz w:val="24"/>
          <w:highlight w:val="none"/>
        </w:rPr>
        <w:t>与</w:t>
      </w:r>
      <w:r>
        <w:rPr>
          <w:rFonts w:hint="eastAsia" w:asciiTheme="minorEastAsia" w:hAnsiTheme="minorEastAsia"/>
          <w:sz w:val="24"/>
          <w:highlight w:val="none"/>
        </w:rPr>
        <w:t>评审与</w:t>
      </w:r>
      <w:r>
        <w:rPr>
          <w:rFonts w:hint="eastAsia" w:asciiTheme="minorEastAsia" w:hAnsiTheme="minorEastAsia"/>
          <w:sz w:val="24"/>
          <w:highlight w:val="none"/>
          <w:lang w:eastAsia="zh-CN"/>
        </w:rPr>
        <w:t>磋商</w:t>
      </w:r>
      <w:r>
        <w:rPr>
          <w:rFonts w:hint="eastAsia" w:ascii="宋体" w:hAnsi="宋体" w:cs="黑体"/>
          <w:kern w:val="0"/>
          <w:sz w:val="24"/>
          <w:highlight w:val="none"/>
        </w:rPr>
        <w:t>活动有关的工作人员不得收受他人的财物或者其他好处，不得向他人透漏对响应文件的</w:t>
      </w:r>
      <w:r>
        <w:rPr>
          <w:rFonts w:hint="eastAsia" w:asciiTheme="minorEastAsia" w:hAnsiTheme="minorEastAsia"/>
          <w:sz w:val="24"/>
          <w:highlight w:val="none"/>
        </w:rPr>
        <w:t>评审与</w:t>
      </w:r>
      <w:r>
        <w:rPr>
          <w:rFonts w:hint="eastAsia" w:asciiTheme="minorEastAsia" w:hAnsiTheme="minorEastAsia"/>
          <w:sz w:val="24"/>
          <w:highlight w:val="none"/>
          <w:lang w:eastAsia="zh-CN"/>
        </w:rPr>
        <w:t>磋商</w:t>
      </w:r>
      <w:r>
        <w:rPr>
          <w:rFonts w:hint="eastAsia" w:ascii="宋体" w:hAnsi="宋体" w:cs="黑体"/>
          <w:kern w:val="0"/>
          <w:sz w:val="24"/>
          <w:highlight w:val="none"/>
        </w:rPr>
        <w:t>、成交候选人的推荐情况以及</w:t>
      </w:r>
      <w:r>
        <w:rPr>
          <w:rFonts w:hint="eastAsia" w:asciiTheme="minorEastAsia" w:hAnsiTheme="minorEastAsia"/>
          <w:sz w:val="24"/>
          <w:highlight w:val="none"/>
        </w:rPr>
        <w:t>评审与</w:t>
      </w:r>
      <w:r>
        <w:rPr>
          <w:rFonts w:hint="eastAsia" w:asciiTheme="minorEastAsia" w:hAnsiTheme="minorEastAsia"/>
          <w:sz w:val="24"/>
          <w:highlight w:val="none"/>
          <w:lang w:eastAsia="zh-CN"/>
        </w:rPr>
        <w:t>磋商</w:t>
      </w:r>
      <w:r>
        <w:rPr>
          <w:rFonts w:hint="eastAsia" w:ascii="宋体" w:hAnsi="宋体" w:cs="黑体"/>
          <w:kern w:val="0"/>
          <w:sz w:val="24"/>
          <w:highlight w:val="none"/>
        </w:rPr>
        <w:t>有关的其他情况。在评审活动中，参与</w:t>
      </w:r>
      <w:r>
        <w:rPr>
          <w:rFonts w:hint="eastAsia" w:asciiTheme="minorEastAsia" w:hAnsiTheme="minorEastAsia"/>
          <w:sz w:val="24"/>
          <w:highlight w:val="none"/>
        </w:rPr>
        <w:t>评审与</w:t>
      </w:r>
      <w:r>
        <w:rPr>
          <w:rFonts w:hint="eastAsia" w:asciiTheme="minorEastAsia" w:hAnsiTheme="minorEastAsia"/>
          <w:sz w:val="24"/>
          <w:highlight w:val="none"/>
          <w:lang w:eastAsia="zh-CN"/>
        </w:rPr>
        <w:t>磋商</w:t>
      </w:r>
      <w:r>
        <w:rPr>
          <w:rFonts w:hint="eastAsia" w:ascii="宋体" w:hAnsi="宋体" w:cs="黑体"/>
          <w:kern w:val="0"/>
          <w:sz w:val="24"/>
          <w:highlight w:val="none"/>
        </w:rPr>
        <w:t>活动有关的工作人员不得擅离职守，影响</w:t>
      </w:r>
      <w:r>
        <w:rPr>
          <w:rFonts w:hint="eastAsia" w:asciiTheme="minorEastAsia" w:hAnsiTheme="minorEastAsia"/>
          <w:sz w:val="24"/>
          <w:highlight w:val="none"/>
        </w:rPr>
        <w:t>评审与</w:t>
      </w:r>
      <w:r>
        <w:rPr>
          <w:rFonts w:hint="eastAsia" w:asciiTheme="minorEastAsia" w:hAnsiTheme="minorEastAsia"/>
          <w:sz w:val="24"/>
          <w:highlight w:val="none"/>
          <w:lang w:eastAsia="zh-CN"/>
        </w:rPr>
        <w:t>磋商</w:t>
      </w:r>
      <w:r>
        <w:rPr>
          <w:rFonts w:hint="eastAsia" w:ascii="宋体" w:hAnsi="宋体" w:cs="黑体"/>
          <w:kern w:val="0"/>
          <w:sz w:val="24"/>
          <w:highlight w:val="none"/>
        </w:rPr>
        <w:t>程序正常进行。</w:t>
      </w:r>
    </w:p>
    <w:p w14:paraId="0944344B">
      <w:pPr>
        <w:numPr>
          <w:ilvl w:val="1"/>
          <w:numId w:val="3"/>
        </w:numPr>
        <w:autoSpaceDE w:val="0"/>
        <w:autoSpaceDN w:val="0"/>
        <w:adjustRightInd w:val="0"/>
        <w:snapToGrid w:val="0"/>
        <w:spacing w:after="156" w:afterLines="50"/>
        <w:ind w:left="1920" w:hanging="1920" w:hangingChars="800"/>
        <w:rPr>
          <w:rFonts w:ascii="宋体" w:hAnsi="宋体" w:cs="黑体"/>
          <w:kern w:val="0"/>
          <w:sz w:val="24"/>
          <w:highlight w:val="none"/>
        </w:rPr>
      </w:pPr>
      <w:bookmarkStart w:id="69" w:name="_Toc195921843"/>
      <w:r>
        <w:rPr>
          <w:rFonts w:hint="eastAsia" w:ascii="宋体" w:hAnsi="宋体" w:cs="黑体"/>
          <w:kern w:val="0"/>
          <w:sz w:val="24"/>
          <w:highlight w:val="none"/>
        </w:rPr>
        <w:t>投诉</w:t>
      </w:r>
      <w:bookmarkEnd w:id="69"/>
    </w:p>
    <w:p w14:paraId="6206EBBD">
      <w:pPr>
        <w:tabs>
          <w:tab w:val="left" w:pos="1260"/>
        </w:tabs>
        <w:autoSpaceDE w:val="0"/>
        <w:autoSpaceDN w:val="0"/>
        <w:adjustRightInd w:val="0"/>
        <w:snapToGrid w:val="0"/>
        <w:spacing w:after="156" w:afterLines="50"/>
        <w:ind w:left="1134"/>
        <w:rPr>
          <w:rFonts w:ascii="宋体" w:hAnsi="宋体" w:cs="黑体"/>
          <w:kern w:val="0"/>
          <w:sz w:val="24"/>
          <w:highlight w:val="none"/>
        </w:rPr>
      </w:pPr>
      <w:r>
        <w:rPr>
          <w:rFonts w:hint="eastAsia" w:ascii="宋体" w:hAnsi="宋体" w:cs="黑体"/>
          <w:kern w:val="0"/>
          <w:sz w:val="24"/>
          <w:highlight w:val="none"/>
        </w:rPr>
        <w:t>质疑供应商对采购人、采购代理机构的答复不满意或者采购人、采购代理机构未在规定的时间内作出答复的，可以在答复期满后十五个工作日内向同级政府采购监督管理部门投诉。</w:t>
      </w:r>
    </w:p>
    <w:p w14:paraId="52D51860">
      <w:pPr>
        <w:numPr>
          <w:ilvl w:val="0"/>
          <w:numId w:val="3"/>
        </w:numPr>
        <w:autoSpaceDE w:val="0"/>
        <w:autoSpaceDN w:val="0"/>
        <w:adjustRightInd w:val="0"/>
        <w:spacing w:after="156" w:afterLines="50"/>
        <w:outlineLvl w:val="2"/>
        <w:rPr>
          <w:rFonts w:ascii="黑体" w:hAnsi="宋体" w:eastAsia="黑体" w:cs="黑体"/>
          <w:kern w:val="0"/>
          <w:sz w:val="24"/>
          <w:highlight w:val="none"/>
        </w:rPr>
      </w:pPr>
      <w:bookmarkStart w:id="70" w:name="_Ref527103019"/>
      <w:bookmarkStart w:id="71" w:name="_Toc195921844"/>
      <w:r>
        <w:rPr>
          <w:rFonts w:hint="eastAsia" w:ascii="黑体" w:hAnsi="宋体" w:eastAsia="黑体" w:cs="黑体"/>
          <w:kern w:val="0"/>
          <w:sz w:val="24"/>
          <w:highlight w:val="none"/>
        </w:rPr>
        <w:t>其他</w:t>
      </w:r>
      <w:bookmarkEnd w:id="70"/>
      <w:bookmarkEnd w:id="71"/>
    </w:p>
    <w:p w14:paraId="40B53850">
      <w:pPr>
        <w:tabs>
          <w:tab w:val="left" w:pos="1260"/>
        </w:tabs>
        <w:autoSpaceDE w:val="0"/>
        <w:autoSpaceDN w:val="0"/>
        <w:adjustRightInd w:val="0"/>
        <w:snapToGrid w:val="0"/>
        <w:spacing w:after="156" w:afterLines="50"/>
        <w:ind w:left="1134"/>
        <w:rPr>
          <w:rFonts w:ascii="宋体" w:hAnsi="宋体" w:cs="黑体"/>
          <w:kern w:val="0"/>
          <w:sz w:val="24"/>
          <w:highlight w:val="none"/>
        </w:rPr>
      </w:pPr>
      <w:r>
        <w:rPr>
          <w:rFonts w:hint="eastAsia" w:ascii="宋体" w:hAnsi="宋体" w:cs="黑体"/>
          <w:kern w:val="0"/>
          <w:sz w:val="24"/>
          <w:highlight w:val="none"/>
        </w:rPr>
        <w:t>需要补充的其他内容见供应商须知前附表。</w:t>
      </w:r>
    </w:p>
    <w:p w14:paraId="6DBE443C">
      <w:pPr>
        <w:autoSpaceDE w:val="0"/>
        <w:autoSpaceDN w:val="0"/>
        <w:adjustRightInd w:val="0"/>
        <w:snapToGrid w:val="0"/>
        <w:spacing w:after="156" w:afterLines="50"/>
        <w:jc w:val="center"/>
        <w:outlineLvl w:val="0"/>
        <w:rPr>
          <w:rFonts w:ascii="宋体" w:hAnsi="宋体" w:cs="黑体"/>
          <w:kern w:val="0"/>
          <w:sz w:val="32"/>
          <w:szCs w:val="32"/>
          <w:highlight w:val="none"/>
        </w:rPr>
      </w:pPr>
      <w:r>
        <w:rPr>
          <w:highlight w:val="none"/>
        </w:rPr>
        <w:br w:type="page"/>
      </w:r>
      <w:bookmarkStart w:id="72" w:name="_Toc195921851"/>
      <w:bookmarkStart w:id="73" w:name="_Toc29092"/>
      <w:r>
        <w:rPr>
          <w:rFonts w:hint="eastAsia" w:ascii="宋体" w:hAnsi="宋体" w:eastAsia="宋体" w:cs="黑体"/>
          <w:kern w:val="0"/>
          <w:sz w:val="32"/>
          <w:szCs w:val="32"/>
          <w:highlight w:val="none"/>
          <w:lang w:val="en-US" w:eastAsia="zh-CN" w:bidi="ar-SA"/>
        </w:rPr>
        <w:t>第三章 评审办法</w:t>
      </w:r>
      <w:bookmarkEnd w:id="72"/>
      <w:r>
        <w:rPr>
          <w:rFonts w:hint="eastAsia" w:ascii="宋体" w:hAnsi="宋体" w:eastAsia="宋体" w:cs="黑体"/>
          <w:kern w:val="0"/>
          <w:sz w:val="32"/>
          <w:szCs w:val="32"/>
          <w:highlight w:val="none"/>
          <w:lang w:val="en-US" w:eastAsia="zh-CN" w:bidi="ar-SA"/>
        </w:rPr>
        <w:t>和标准</w:t>
      </w:r>
      <w:bookmarkEnd w:id="73"/>
    </w:p>
    <w:p w14:paraId="2742F5BC">
      <w:pPr>
        <w:numPr>
          <w:ilvl w:val="0"/>
          <w:numId w:val="10"/>
        </w:numPr>
        <w:tabs>
          <w:tab w:val="left" w:pos="993"/>
        </w:tabs>
        <w:autoSpaceDE w:val="0"/>
        <w:autoSpaceDN w:val="0"/>
        <w:adjustRightInd w:val="0"/>
        <w:snapToGrid w:val="0"/>
        <w:spacing w:afterLines="50"/>
        <w:ind w:left="993" w:hanging="993"/>
        <w:jc w:val="left"/>
        <w:outlineLvl w:val="1"/>
        <w:rPr>
          <w:rFonts w:ascii="黑体" w:hAnsi="TimesNewRomanPSMT" w:eastAsia="黑体" w:cs="TimesNewRomanPSMT"/>
          <w:kern w:val="0"/>
          <w:sz w:val="24"/>
          <w:highlight w:val="none"/>
        </w:rPr>
      </w:pPr>
      <w:r>
        <w:rPr>
          <w:rFonts w:hint="eastAsia" w:ascii="黑体" w:hAnsi="TimesNewRomanPSMT" w:eastAsia="黑体" w:cs="TimesNewRomanPSMT"/>
          <w:kern w:val="0"/>
          <w:sz w:val="24"/>
          <w:highlight w:val="none"/>
        </w:rPr>
        <w:t>评审方法</w:t>
      </w:r>
    </w:p>
    <w:p w14:paraId="4FB92407">
      <w:pPr>
        <w:numPr>
          <w:ilvl w:val="255"/>
          <w:numId w:val="0"/>
        </w:numPr>
        <w:tabs>
          <w:tab w:val="left" w:pos="993"/>
        </w:tabs>
        <w:autoSpaceDE w:val="0"/>
        <w:autoSpaceDN w:val="0"/>
        <w:adjustRightInd w:val="0"/>
        <w:snapToGrid w:val="0"/>
        <w:spacing w:afterLines="50"/>
        <w:ind w:left="1056" w:leftChars="503"/>
        <w:jc w:val="left"/>
        <w:rPr>
          <w:rFonts w:ascii="黑体" w:hAnsi="TimesNewRomanPSMT" w:eastAsia="黑体" w:cs="TimesNewRomanPSMT"/>
          <w:kern w:val="0"/>
          <w:sz w:val="24"/>
          <w:highlight w:val="none"/>
        </w:rPr>
      </w:pPr>
      <w:r>
        <w:rPr>
          <w:rFonts w:hint="eastAsia" w:ascii="宋体" w:hAnsi="宋体" w:cs="TimesNewRomanPSMT"/>
          <w:kern w:val="0"/>
          <w:sz w:val="24"/>
          <w:highlight w:val="none"/>
        </w:rPr>
        <w:t>本次评审采用综合评分法。磋商小组对满足磋商文件实质性要求的响应文件，按照本章第2条规定的评审标准进行打分，并按得分由高到低顺序推荐成交候选人，或根据采购人授权直接确定成交供应商。综合评分相等时</w:t>
      </w:r>
      <w:r>
        <w:rPr>
          <w:rFonts w:hint="eastAsia" w:ascii="宋体" w:hAnsi="宋体" w:cs="TimesNewRomanPSMT"/>
          <w:kern w:val="0"/>
          <w:sz w:val="24"/>
          <w:highlight w:val="none"/>
          <w:lang w:eastAsia="zh-CN"/>
        </w:rPr>
        <w:t>，</w:t>
      </w:r>
      <w:r>
        <w:rPr>
          <w:rFonts w:hint="eastAsia" w:ascii="宋体" w:hAnsi="宋体" w:cs="TimesNewRomanPSMT"/>
          <w:kern w:val="0"/>
          <w:sz w:val="24"/>
          <w:highlight w:val="none"/>
        </w:rPr>
        <w:t>按技术指标优劣顺序排列。</w:t>
      </w:r>
    </w:p>
    <w:p w14:paraId="74522C12">
      <w:pPr>
        <w:numPr>
          <w:ilvl w:val="0"/>
          <w:numId w:val="10"/>
        </w:numPr>
        <w:tabs>
          <w:tab w:val="left" w:pos="993"/>
        </w:tabs>
        <w:autoSpaceDE w:val="0"/>
        <w:autoSpaceDN w:val="0"/>
        <w:adjustRightInd w:val="0"/>
        <w:snapToGrid w:val="0"/>
        <w:spacing w:afterLines="50"/>
        <w:ind w:left="993" w:hanging="993"/>
        <w:jc w:val="left"/>
        <w:outlineLvl w:val="1"/>
        <w:rPr>
          <w:rFonts w:ascii="黑体" w:hAnsi="TimesNewRomanPSMT" w:eastAsia="黑体" w:cs="TimesNewRomanPSMT"/>
          <w:kern w:val="0"/>
          <w:sz w:val="24"/>
          <w:highlight w:val="none"/>
        </w:rPr>
      </w:pPr>
      <w:r>
        <w:rPr>
          <w:rFonts w:hint="eastAsia" w:ascii="黑体" w:hAnsi="TimesNewRomanPSMT" w:eastAsia="黑体" w:cs="TimesNewRomanPSMT"/>
          <w:kern w:val="0"/>
          <w:sz w:val="24"/>
          <w:highlight w:val="none"/>
        </w:rPr>
        <w:t>评审标准</w:t>
      </w:r>
    </w:p>
    <w:p w14:paraId="5CB54015">
      <w:pPr>
        <w:numPr>
          <w:ilvl w:val="1"/>
          <w:numId w:val="10"/>
        </w:numPr>
        <w:tabs>
          <w:tab w:val="left" w:pos="993"/>
        </w:tabs>
        <w:autoSpaceDE w:val="0"/>
        <w:autoSpaceDN w:val="0"/>
        <w:adjustRightInd w:val="0"/>
        <w:snapToGrid w:val="0"/>
        <w:spacing w:afterLines="50"/>
        <w:jc w:val="left"/>
        <w:rPr>
          <w:rFonts w:ascii="宋体" w:hAnsi="宋体" w:cs="TimesNewRomanPSMT"/>
          <w:kern w:val="0"/>
          <w:sz w:val="24"/>
          <w:highlight w:val="none"/>
        </w:rPr>
      </w:pPr>
      <w:r>
        <w:rPr>
          <w:rFonts w:hint="eastAsia" w:ascii="宋体" w:hAnsi="宋体" w:cs="TimesNewRomanPSMT"/>
          <w:kern w:val="0"/>
          <w:sz w:val="24"/>
          <w:highlight w:val="none"/>
        </w:rPr>
        <w:t>资格审查和符合性评审标准：见附表一和附表二。</w:t>
      </w:r>
    </w:p>
    <w:p w14:paraId="6C412A36">
      <w:pPr>
        <w:numPr>
          <w:ilvl w:val="1"/>
          <w:numId w:val="10"/>
        </w:numPr>
        <w:tabs>
          <w:tab w:val="left" w:pos="993"/>
        </w:tabs>
        <w:autoSpaceDE w:val="0"/>
        <w:autoSpaceDN w:val="0"/>
        <w:adjustRightInd w:val="0"/>
        <w:snapToGrid w:val="0"/>
        <w:spacing w:afterLines="50"/>
        <w:jc w:val="left"/>
        <w:rPr>
          <w:rFonts w:ascii="宋体" w:hAnsi="宋体" w:cs="TimesNewRomanPSMT"/>
          <w:kern w:val="0"/>
          <w:sz w:val="24"/>
          <w:highlight w:val="none"/>
        </w:rPr>
      </w:pPr>
      <w:r>
        <w:rPr>
          <w:rFonts w:hint="eastAsia" w:ascii="宋体" w:hAnsi="宋体" w:cs="TimesNewRomanPSMT"/>
          <w:kern w:val="0"/>
          <w:sz w:val="24"/>
          <w:highlight w:val="none"/>
        </w:rPr>
        <w:t>分值构成</w:t>
      </w:r>
      <w:r>
        <w:rPr>
          <w:rFonts w:hint="eastAsia" w:ascii="宋体" w:hAnsi="宋体" w:cs="TimesNewRomanPSMT"/>
          <w:kern w:val="0"/>
          <w:sz w:val="24"/>
          <w:highlight w:val="none"/>
          <w:lang w:val="en-US" w:eastAsia="zh-CN"/>
        </w:rPr>
        <w:t xml:space="preserve">   </w:t>
      </w:r>
      <w:r>
        <w:rPr>
          <w:rFonts w:hint="eastAsia" w:ascii="宋体" w:hAnsi="宋体" w:cs="TimesNewRomanPSMT"/>
          <w:kern w:val="0"/>
          <w:sz w:val="24"/>
          <w:highlight w:val="none"/>
        </w:rPr>
        <w:t>分值构成：总分100分</w:t>
      </w:r>
    </w:p>
    <w:p w14:paraId="7461E86E">
      <w:pPr>
        <w:numPr>
          <w:ilvl w:val="1"/>
          <w:numId w:val="10"/>
        </w:numPr>
        <w:tabs>
          <w:tab w:val="left" w:pos="993"/>
        </w:tabs>
        <w:autoSpaceDE w:val="0"/>
        <w:autoSpaceDN w:val="0"/>
        <w:adjustRightInd w:val="0"/>
        <w:snapToGrid w:val="0"/>
        <w:spacing w:afterLines="50"/>
        <w:jc w:val="left"/>
        <w:rPr>
          <w:rFonts w:ascii="宋体" w:hAnsi="宋体" w:cs="TimesNewRomanPSMT"/>
          <w:kern w:val="0"/>
          <w:sz w:val="24"/>
          <w:highlight w:val="none"/>
        </w:rPr>
      </w:pPr>
      <w:bookmarkStart w:id="74" w:name="_Ref426362114"/>
      <w:r>
        <w:rPr>
          <w:rFonts w:hint="eastAsia" w:ascii="宋体" w:hAnsi="宋体" w:cs="TimesNewRomanPSMT"/>
          <w:kern w:val="0"/>
          <w:sz w:val="24"/>
          <w:highlight w:val="none"/>
        </w:rPr>
        <w:t>商务和技术评审标准</w:t>
      </w:r>
      <w:bookmarkEnd w:id="74"/>
    </w:p>
    <w:p w14:paraId="71C7ACD5">
      <w:pPr>
        <w:numPr>
          <w:ilvl w:val="2"/>
          <w:numId w:val="10"/>
        </w:numPr>
        <w:tabs>
          <w:tab w:val="left" w:pos="993"/>
        </w:tabs>
        <w:autoSpaceDE w:val="0"/>
        <w:autoSpaceDN w:val="0"/>
        <w:adjustRightInd w:val="0"/>
        <w:snapToGrid w:val="0"/>
        <w:spacing w:afterLines="50"/>
        <w:ind w:left="993" w:hanging="993"/>
        <w:jc w:val="left"/>
        <w:rPr>
          <w:rFonts w:ascii="宋体" w:hAnsi="宋体" w:cs="TimesNewRomanPSMT"/>
          <w:kern w:val="0"/>
          <w:sz w:val="24"/>
          <w:highlight w:val="none"/>
        </w:rPr>
      </w:pPr>
      <w:bookmarkStart w:id="75" w:name="_Ref426362140"/>
      <w:r>
        <w:rPr>
          <w:rFonts w:hint="eastAsia" w:ascii="宋体" w:hAnsi="宋体" w:cs="TimesNewRomanPSMT"/>
          <w:kern w:val="0"/>
          <w:sz w:val="24"/>
          <w:highlight w:val="none"/>
        </w:rPr>
        <w:t>商务部分评分标准：见附表</w:t>
      </w:r>
      <w:bookmarkEnd w:id="75"/>
      <w:r>
        <w:rPr>
          <w:rFonts w:hint="eastAsia" w:ascii="宋体" w:hAnsi="宋体" w:cs="TimesNewRomanPSMT"/>
          <w:kern w:val="0"/>
          <w:sz w:val="24"/>
          <w:highlight w:val="none"/>
        </w:rPr>
        <w:t>三</w:t>
      </w:r>
    </w:p>
    <w:p w14:paraId="7B2A6655">
      <w:pPr>
        <w:numPr>
          <w:ilvl w:val="2"/>
          <w:numId w:val="10"/>
        </w:numPr>
        <w:tabs>
          <w:tab w:val="left" w:pos="993"/>
        </w:tabs>
        <w:autoSpaceDE w:val="0"/>
        <w:autoSpaceDN w:val="0"/>
        <w:adjustRightInd w:val="0"/>
        <w:snapToGrid w:val="0"/>
        <w:spacing w:afterLines="50"/>
        <w:ind w:left="993" w:hanging="993"/>
        <w:jc w:val="left"/>
        <w:rPr>
          <w:rFonts w:ascii="宋体" w:hAnsi="宋体" w:cs="TimesNewRomanPSMT"/>
          <w:kern w:val="0"/>
          <w:sz w:val="24"/>
          <w:highlight w:val="none"/>
        </w:rPr>
      </w:pPr>
      <w:bookmarkStart w:id="76" w:name="_Ref426362158"/>
      <w:r>
        <w:rPr>
          <w:rFonts w:hint="eastAsia" w:ascii="宋体" w:hAnsi="宋体" w:cs="TimesNewRomanPSMT"/>
          <w:kern w:val="0"/>
          <w:sz w:val="24"/>
          <w:highlight w:val="none"/>
        </w:rPr>
        <w:t>技术部分评分标准：见附表</w:t>
      </w:r>
      <w:bookmarkEnd w:id="76"/>
      <w:r>
        <w:rPr>
          <w:rFonts w:hint="eastAsia" w:ascii="宋体" w:hAnsi="宋体" w:cs="TimesNewRomanPSMT"/>
          <w:kern w:val="0"/>
          <w:sz w:val="24"/>
          <w:highlight w:val="none"/>
        </w:rPr>
        <w:t>四</w:t>
      </w:r>
    </w:p>
    <w:p w14:paraId="2F0DE228">
      <w:pPr>
        <w:numPr>
          <w:ilvl w:val="2"/>
          <w:numId w:val="10"/>
        </w:numPr>
        <w:tabs>
          <w:tab w:val="left" w:pos="993"/>
        </w:tabs>
        <w:autoSpaceDE w:val="0"/>
        <w:autoSpaceDN w:val="0"/>
        <w:adjustRightInd w:val="0"/>
        <w:snapToGrid w:val="0"/>
        <w:spacing w:afterLines="50"/>
        <w:ind w:left="993" w:hanging="993"/>
        <w:jc w:val="left"/>
        <w:rPr>
          <w:rFonts w:ascii="宋体" w:hAnsi="宋体" w:cs="TimesNewRomanPSMT"/>
          <w:kern w:val="0"/>
          <w:sz w:val="24"/>
          <w:highlight w:val="none"/>
        </w:rPr>
      </w:pPr>
      <w:bookmarkStart w:id="77" w:name="_Ref426362176"/>
      <w:r>
        <w:rPr>
          <w:rFonts w:hint="eastAsia" w:ascii="宋体" w:hAnsi="宋体" w:cs="TimesNewRomanPSMT"/>
          <w:kern w:val="0"/>
          <w:sz w:val="24"/>
          <w:highlight w:val="none"/>
        </w:rPr>
        <w:t>报价评分标准：</w:t>
      </w:r>
      <w:bookmarkEnd w:id="77"/>
      <w:r>
        <w:rPr>
          <w:rFonts w:hint="eastAsia" w:ascii="宋体" w:hAnsi="宋体" w:cs="TimesNewRomanPSMT"/>
          <w:kern w:val="0"/>
          <w:sz w:val="24"/>
          <w:highlight w:val="none"/>
          <w:lang w:val="en-US" w:eastAsia="zh-CN"/>
        </w:rPr>
        <w:t>/</w:t>
      </w:r>
    </w:p>
    <w:p w14:paraId="4F3C0582">
      <w:pPr>
        <w:numPr>
          <w:ilvl w:val="0"/>
          <w:numId w:val="10"/>
        </w:numPr>
        <w:tabs>
          <w:tab w:val="left" w:pos="1134"/>
        </w:tabs>
        <w:autoSpaceDE w:val="0"/>
        <w:autoSpaceDN w:val="0"/>
        <w:adjustRightInd w:val="0"/>
        <w:snapToGrid w:val="0"/>
        <w:spacing w:afterLines="50"/>
        <w:ind w:left="1134" w:hanging="1134"/>
        <w:jc w:val="left"/>
        <w:outlineLvl w:val="1"/>
        <w:rPr>
          <w:rFonts w:ascii="黑体" w:hAnsi="TimesNewRomanPSMT" w:eastAsia="黑体" w:cs="TimesNewRomanPSMT"/>
          <w:kern w:val="0"/>
          <w:sz w:val="24"/>
          <w:highlight w:val="none"/>
        </w:rPr>
      </w:pPr>
      <w:r>
        <w:rPr>
          <w:rFonts w:hint="eastAsia" w:ascii="黑体" w:hAnsi="TimesNewRomanPSMT" w:eastAsia="黑体" w:cs="TimesNewRomanPSMT"/>
          <w:kern w:val="0"/>
          <w:sz w:val="24"/>
          <w:highlight w:val="none"/>
        </w:rPr>
        <w:t>评审程序</w:t>
      </w:r>
    </w:p>
    <w:p w14:paraId="40AA9CD5">
      <w:pPr>
        <w:numPr>
          <w:ilvl w:val="1"/>
          <w:numId w:val="10"/>
        </w:numPr>
        <w:tabs>
          <w:tab w:val="left" w:pos="1134"/>
        </w:tabs>
        <w:autoSpaceDE w:val="0"/>
        <w:autoSpaceDN w:val="0"/>
        <w:adjustRightInd w:val="0"/>
        <w:snapToGrid w:val="0"/>
        <w:spacing w:afterLines="50"/>
        <w:jc w:val="left"/>
        <w:outlineLvl w:val="1"/>
        <w:rPr>
          <w:rFonts w:ascii="黑体" w:hAnsi="TimesNewRomanPSMT" w:eastAsia="黑体" w:cs="TimesNewRomanPSMT"/>
          <w:kern w:val="0"/>
          <w:sz w:val="24"/>
          <w:highlight w:val="none"/>
        </w:rPr>
      </w:pPr>
      <w:r>
        <w:rPr>
          <w:rFonts w:hint="eastAsia" w:ascii="黑体" w:hAnsi="TimesNewRomanPSMT" w:eastAsia="黑体" w:cs="TimesNewRomanPSMT"/>
          <w:kern w:val="0"/>
          <w:sz w:val="24"/>
          <w:highlight w:val="none"/>
        </w:rPr>
        <w:t>资格审查及符合性审查</w:t>
      </w:r>
    </w:p>
    <w:p w14:paraId="6EC3632B">
      <w:pPr>
        <w:numPr>
          <w:ilvl w:val="2"/>
          <w:numId w:val="10"/>
        </w:numPr>
        <w:tabs>
          <w:tab w:val="left" w:pos="1134"/>
          <w:tab w:val="left" w:pos="1560"/>
        </w:tabs>
        <w:autoSpaceDE w:val="0"/>
        <w:autoSpaceDN w:val="0"/>
        <w:adjustRightInd w:val="0"/>
        <w:snapToGrid w:val="0"/>
        <w:spacing w:afterLines="50"/>
        <w:ind w:left="1134" w:hanging="1134"/>
        <w:jc w:val="left"/>
        <w:rPr>
          <w:rFonts w:cs="TimesNewRomanPSMT" w:asciiTheme="minorEastAsia" w:hAnsiTheme="minorEastAsia" w:eastAsiaTheme="minorEastAsia"/>
          <w:kern w:val="0"/>
          <w:sz w:val="24"/>
          <w:highlight w:val="none"/>
        </w:rPr>
      </w:pPr>
      <w:r>
        <w:rPr>
          <w:rFonts w:hint="eastAsia" w:cs="TimesNewRomanPSMT" w:asciiTheme="minorEastAsia" w:hAnsiTheme="minorEastAsia" w:eastAsiaTheme="minorEastAsia"/>
          <w:kern w:val="0"/>
          <w:sz w:val="24"/>
          <w:highlight w:val="none"/>
        </w:rPr>
        <w:t>磋商小组按附表一所列审查标准，对供应商资格进行审查，以确定供应商是否具备磋商资格。</w:t>
      </w:r>
    </w:p>
    <w:p w14:paraId="41006DBF">
      <w:pPr>
        <w:numPr>
          <w:ilvl w:val="2"/>
          <w:numId w:val="10"/>
        </w:numPr>
        <w:tabs>
          <w:tab w:val="left" w:pos="1134"/>
          <w:tab w:val="left" w:pos="1560"/>
        </w:tabs>
        <w:autoSpaceDE w:val="0"/>
        <w:autoSpaceDN w:val="0"/>
        <w:adjustRightInd w:val="0"/>
        <w:snapToGrid w:val="0"/>
        <w:spacing w:afterLines="50"/>
        <w:ind w:left="1134" w:hanging="1134"/>
        <w:jc w:val="left"/>
        <w:rPr>
          <w:rFonts w:cs="TimesNewRomanPSMT" w:asciiTheme="minorEastAsia" w:hAnsiTheme="minorEastAsia" w:eastAsiaTheme="minorEastAsia"/>
          <w:kern w:val="0"/>
          <w:sz w:val="24"/>
          <w:highlight w:val="none"/>
        </w:rPr>
      </w:pPr>
      <w:r>
        <w:rPr>
          <w:rFonts w:hint="eastAsia" w:cs="TimesNewRomanPSMT" w:asciiTheme="minorEastAsia" w:hAnsiTheme="minorEastAsia" w:eastAsiaTheme="minorEastAsia"/>
          <w:kern w:val="0"/>
          <w:sz w:val="24"/>
          <w:highlight w:val="none"/>
        </w:rPr>
        <w:t>磋商小组对符合资格要求的供应商按附表二进行符合性审查，以确定其是否满足磋商文件的实质性要求（见本章内的符合性审查表）。</w:t>
      </w:r>
    </w:p>
    <w:p w14:paraId="5E4FC5B0">
      <w:pPr>
        <w:numPr>
          <w:ilvl w:val="2"/>
          <w:numId w:val="10"/>
        </w:numPr>
        <w:tabs>
          <w:tab w:val="left" w:pos="1134"/>
          <w:tab w:val="left" w:pos="1560"/>
        </w:tabs>
        <w:autoSpaceDE w:val="0"/>
        <w:autoSpaceDN w:val="0"/>
        <w:adjustRightInd w:val="0"/>
        <w:snapToGrid w:val="0"/>
        <w:spacing w:afterLines="50"/>
        <w:ind w:left="1134" w:hanging="1134"/>
        <w:jc w:val="left"/>
        <w:rPr>
          <w:rFonts w:cs="TimesNewRomanPSMT" w:asciiTheme="minorEastAsia" w:hAnsiTheme="minorEastAsia" w:eastAsiaTheme="minorEastAsia"/>
          <w:kern w:val="0"/>
          <w:sz w:val="24"/>
          <w:highlight w:val="none"/>
        </w:rPr>
      </w:pPr>
      <w:r>
        <w:rPr>
          <w:rFonts w:hint="eastAsia" w:cs="TimesNewRomanPSMT" w:asciiTheme="minorEastAsia" w:hAnsiTheme="minorEastAsia" w:eastAsiaTheme="minorEastAsia"/>
          <w:kern w:val="0"/>
          <w:sz w:val="24"/>
          <w:highlight w:val="none"/>
        </w:rPr>
        <w:t>磋商小组在资格审查和符合性审查时，可以要求供应商对响应文件中含义不明确、同类问题表述不一致或者有明显文字和计算错误的内容作出必要的澄清、说明或更正。供应商的澄清、说明或更正不得超出响应文件的范围或者改变响应文件的实质性内容。</w:t>
      </w:r>
    </w:p>
    <w:p w14:paraId="7D70CAB6">
      <w:pPr>
        <w:tabs>
          <w:tab w:val="left" w:pos="993"/>
          <w:tab w:val="left" w:pos="1418"/>
        </w:tabs>
        <w:autoSpaceDE w:val="0"/>
        <w:autoSpaceDN w:val="0"/>
        <w:adjustRightInd w:val="0"/>
        <w:snapToGrid w:val="0"/>
        <w:spacing w:before="120" w:afterLines="50"/>
        <w:ind w:left="1132" w:leftChars="539"/>
        <w:jc w:val="left"/>
        <w:rPr>
          <w:rFonts w:ascii="宋体" w:hAnsi="宋体" w:cs="TimesNewRomanPSMT"/>
          <w:kern w:val="0"/>
          <w:sz w:val="24"/>
          <w:highlight w:val="none"/>
        </w:rPr>
      </w:pPr>
      <w:r>
        <w:rPr>
          <w:rFonts w:hint="eastAsia" w:ascii="宋体" w:hAnsi="宋体" w:cs="TimesNewRomanPSMT"/>
          <w:kern w:val="0"/>
          <w:sz w:val="24"/>
          <w:highlight w:val="none"/>
        </w:rPr>
        <w:t>磋商小组不接受供应商主动提出的澄清、说明或补正。</w:t>
      </w:r>
    </w:p>
    <w:p w14:paraId="43F85228">
      <w:pPr>
        <w:tabs>
          <w:tab w:val="left" w:pos="993"/>
          <w:tab w:val="left" w:pos="1418"/>
        </w:tabs>
        <w:autoSpaceDE w:val="0"/>
        <w:autoSpaceDN w:val="0"/>
        <w:adjustRightInd w:val="0"/>
        <w:snapToGrid w:val="0"/>
        <w:spacing w:before="120" w:afterLines="50"/>
        <w:ind w:left="1132" w:leftChars="539"/>
        <w:jc w:val="left"/>
        <w:rPr>
          <w:rFonts w:ascii="宋体" w:hAnsi="宋体" w:cs="TimesNewRomanPSMT"/>
          <w:kern w:val="0"/>
          <w:sz w:val="24"/>
          <w:highlight w:val="none"/>
        </w:rPr>
      </w:pPr>
      <w:r>
        <w:rPr>
          <w:rFonts w:hint="eastAsia" w:ascii="宋体" w:hAnsi="宋体" w:cs="TimesNewRomanPSMT"/>
          <w:kern w:val="0"/>
          <w:sz w:val="24"/>
          <w:highlight w:val="none"/>
        </w:rPr>
        <w:t>供应商的书面澄清、说明和补正属于响应文件的组成部分。</w:t>
      </w:r>
    </w:p>
    <w:p w14:paraId="53F4A597">
      <w:pPr>
        <w:tabs>
          <w:tab w:val="left" w:pos="993"/>
          <w:tab w:val="left" w:pos="1418"/>
        </w:tabs>
        <w:autoSpaceDE w:val="0"/>
        <w:autoSpaceDN w:val="0"/>
        <w:adjustRightInd w:val="0"/>
        <w:snapToGrid w:val="0"/>
        <w:spacing w:before="120" w:afterLines="50"/>
        <w:ind w:left="1132" w:leftChars="539"/>
        <w:jc w:val="left"/>
        <w:rPr>
          <w:rFonts w:ascii="宋体" w:hAnsi="宋体" w:cs="TimesNewRomanPSMT"/>
          <w:kern w:val="0"/>
          <w:sz w:val="24"/>
          <w:highlight w:val="none"/>
        </w:rPr>
      </w:pPr>
      <w:r>
        <w:rPr>
          <w:rFonts w:hint="eastAsia" w:ascii="宋体" w:hAnsi="宋体" w:cs="TimesNewRomanPSMT"/>
          <w:kern w:val="0"/>
          <w:sz w:val="24"/>
          <w:highlight w:val="none"/>
        </w:rPr>
        <w:t>磋商小组对供应商提交的澄清、说明或补正有疑问的，可以要求供应商进一步澄清、说明或补正，直至满足评审小组的要求。</w:t>
      </w:r>
    </w:p>
    <w:p w14:paraId="74636A46">
      <w:pPr>
        <w:numPr>
          <w:ilvl w:val="2"/>
          <w:numId w:val="10"/>
        </w:numPr>
        <w:tabs>
          <w:tab w:val="left" w:pos="1134"/>
          <w:tab w:val="left" w:pos="1560"/>
        </w:tabs>
        <w:autoSpaceDE w:val="0"/>
        <w:autoSpaceDN w:val="0"/>
        <w:adjustRightInd w:val="0"/>
        <w:snapToGrid w:val="0"/>
        <w:spacing w:afterLines="50"/>
        <w:ind w:left="1134" w:hanging="1134"/>
        <w:jc w:val="left"/>
        <w:rPr>
          <w:rFonts w:cs="TimesNewRomanPSMT" w:asciiTheme="minorEastAsia" w:hAnsiTheme="minorEastAsia" w:eastAsiaTheme="minorEastAsia"/>
          <w:kern w:val="0"/>
          <w:sz w:val="24"/>
          <w:highlight w:val="none"/>
        </w:rPr>
      </w:pPr>
      <w:r>
        <w:rPr>
          <w:rFonts w:hint="eastAsia" w:cs="TimesNewRomanPSMT" w:asciiTheme="minorEastAsia" w:hAnsiTheme="minorEastAsia" w:eastAsiaTheme="minorEastAsia"/>
          <w:kern w:val="0"/>
          <w:sz w:val="24"/>
          <w:highlight w:val="none"/>
        </w:rPr>
        <w:t>不具备磋商文件要求的资格或未通过符合性审查的供应商，不参与磋商，由磋商小组告知该供应商。</w:t>
      </w:r>
    </w:p>
    <w:p w14:paraId="05DE83C5">
      <w:pPr>
        <w:numPr>
          <w:ilvl w:val="2"/>
          <w:numId w:val="10"/>
        </w:numPr>
        <w:tabs>
          <w:tab w:val="left" w:pos="1134"/>
          <w:tab w:val="left" w:pos="1560"/>
        </w:tabs>
        <w:autoSpaceDE w:val="0"/>
        <w:autoSpaceDN w:val="0"/>
        <w:adjustRightInd w:val="0"/>
        <w:snapToGrid w:val="0"/>
        <w:spacing w:afterLines="50"/>
        <w:ind w:left="1134" w:hanging="1134"/>
        <w:jc w:val="left"/>
        <w:rPr>
          <w:rFonts w:cs="TimesNewRomanPSMT" w:asciiTheme="minorEastAsia" w:hAnsiTheme="minorEastAsia" w:eastAsiaTheme="minorEastAsia"/>
          <w:kern w:val="0"/>
          <w:sz w:val="24"/>
          <w:highlight w:val="none"/>
        </w:rPr>
      </w:pPr>
      <w:r>
        <w:rPr>
          <w:rFonts w:hint="eastAsia" w:cs="TimesNewRomanPSMT" w:asciiTheme="minorEastAsia" w:hAnsiTheme="minorEastAsia" w:eastAsiaTheme="minorEastAsia"/>
          <w:kern w:val="0"/>
          <w:sz w:val="24"/>
          <w:highlight w:val="none"/>
        </w:rPr>
        <w:t>通过资格审查和符合性审查的合格供应商不足3家的，不再进行评审和磋商。</w:t>
      </w:r>
    </w:p>
    <w:p w14:paraId="53838BEC">
      <w:pPr>
        <w:numPr>
          <w:ilvl w:val="1"/>
          <w:numId w:val="10"/>
        </w:numPr>
        <w:tabs>
          <w:tab w:val="left" w:pos="1134"/>
        </w:tabs>
        <w:autoSpaceDE w:val="0"/>
        <w:autoSpaceDN w:val="0"/>
        <w:adjustRightInd w:val="0"/>
        <w:snapToGrid w:val="0"/>
        <w:spacing w:afterLines="50"/>
        <w:jc w:val="left"/>
        <w:outlineLvl w:val="1"/>
        <w:rPr>
          <w:rFonts w:ascii="黑体" w:hAnsi="TimesNewRomanPSMT" w:eastAsia="黑体" w:cs="TimesNewRomanPSMT"/>
          <w:kern w:val="0"/>
          <w:sz w:val="24"/>
          <w:highlight w:val="none"/>
        </w:rPr>
      </w:pPr>
      <w:r>
        <w:rPr>
          <w:rFonts w:hint="eastAsia" w:ascii="黑体" w:hAnsi="TimesNewRomanPSMT" w:eastAsia="黑体" w:cs="TimesNewRomanPSMT"/>
          <w:kern w:val="0"/>
          <w:sz w:val="24"/>
          <w:highlight w:val="none"/>
        </w:rPr>
        <w:t>磋商</w:t>
      </w:r>
    </w:p>
    <w:p w14:paraId="2724038C">
      <w:pPr>
        <w:numPr>
          <w:ilvl w:val="2"/>
          <w:numId w:val="10"/>
        </w:numPr>
        <w:tabs>
          <w:tab w:val="left" w:pos="1134"/>
          <w:tab w:val="left" w:pos="1560"/>
        </w:tabs>
        <w:autoSpaceDE w:val="0"/>
        <w:autoSpaceDN w:val="0"/>
        <w:adjustRightInd w:val="0"/>
        <w:snapToGrid w:val="0"/>
        <w:spacing w:afterLines="50"/>
        <w:ind w:left="1134" w:hanging="1134"/>
        <w:jc w:val="left"/>
        <w:rPr>
          <w:rFonts w:cs="TimesNewRomanPSMT" w:asciiTheme="minorEastAsia" w:hAnsiTheme="minorEastAsia" w:eastAsiaTheme="minorEastAsia"/>
          <w:kern w:val="0"/>
          <w:sz w:val="24"/>
          <w:highlight w:val="none"/>
        </w:rPr>
      </w:pPr>
      <w:r>
        <w:rPr>
          <w:rFonts w:hint="eastAsia" w:cs="TimesNewRomanPSMT" w:asciiTheme="minorEastAsia" w:hAnsiTheme="minorEastAsia" w:eastAsiaTheme="minorEastAsia"/>
          <w:kern w:val="0"/>
          <w:sz w:val="24"/>
          <w:highlight w:val="none"/>
        </w:rPr>
        <w:t>按“供应商须知”第5条规定，由磋商小组与供应商进行磋商。</w:t>
      </w:r>
    </w:p>
    <w:p w14:paraId="50E6519E">
      <w:pPr>
        <w:numPr>
          <w:ilvl w:val="2"/>
          <w:numId w:val="10"/>
        </w:numPr>
        <w:tabs>
          <w:tab w:val="left" w:pos="1134"/>
          <w:tab w:val="left" w:pos="1560"/>
        </w:tabs>
        <w:autoSpaceDE w:val="0"/>
        <w:autoSpaceDN w:val="0"/>
        <w:adjustRightInd w:val="0"/>
        <w:snapToGrid w:val="0"/>
        <w:spacing w:afterLines="50"/>
        <w:ind w:left="1134" w:hanging="1134"/>
        <w:jc w:val="left"/>
        <w:rPr>
          <w:rFonts w:cs="TimesNewRomanPSMT" w:asciiTheme="minorEastAsia" w:hAnsiTheme="minorEastAsia" w:eastAsiaTheme="minorEastAsia"/>
          <w:kern w:val="0"/>
          <w:sz w:val="24"/>
          <w:highlight w:val="none"/>
        </w:rPr>
      </w:pPr>
      <w:r>
        <w:rPr>
          <w:rFonts w:hint="eastAsia" w:cs="TimesNewRomanPSMT" w:asciiTheme="minorEastAsia" w:hAnsiTheme="minorEastAsia" w:eastAsiaTheme="minorEastAsia"/>
          <w:kern w:val="0"/>
          <w:sz w:val="24"/>
          <w:highlight w:val="none"/>
        </w:rPr>
        <w:t>磋商过程中，磋商小组可以根据与供应商的磋商情况，在不违反相关法律法规、强制性标准、规范情况下，并经采购人代表同意后，对磋商文件的技术标准、拟签订合同的部分条款进行变动。变动内容是磋商文件的有效组成部分，磋商小组以书面形式通知所有参加磋商的供应商。</w:t>
      </w:r>
    </w:p>
    <w:p w14:paraId="6F61D7C5">
      <w:pPr>
        <w:numPr>
          <w:ilvl w:val="2"/>
          <w:numId w:val="10"/>
        </w:numPr>
        <w:tabs>
          <w:tab w:val="left" w:pos="1134"/>
          <w:tab w:val="left" w:pos="1560"/>
        </w:tabs>
        <w:autoSpaceDE w:val="0"/>
        <w:autoSpaceDN w:val="0"/>
        <w:adjustRightInd w:val="0"/>
        <w:snapToGrid w:val="0"/>
        <w:spacing w:afterLines="50"/>
        <w:ind w:left="1134" w:hanging="1134"/>
        <w:jc w:val="left"/>
        <w:rPr>
          <w:rFonts w:cs="TimesNewRomanPSMT" w:asciiTheme="minorEastAsia" w:hAnsiTheme="minorEastAsia" w:eastAsiaTheme="minorEastAsia"/>
          <w:kern w:val="0"/>
          <w:sz w:val="24"/>
          <w:highlight w:val="none"/>
        </w:rPr>
      </w:pPr>
      <w:r>
        <w:rPr>
          <w:rFonts w:hint="eastAsia" w:cs="TimesNewRomanPSMT" w:asciiTheme="minorEastAsia" w:hAnsiTheme="minorEastAsia" w:eastAsiaTheme="minorEastAsia"/>
          <w:kern w:val="0"/>
          <w:sz w:val="24"/>
          <w:highlight w:val="none"/>
        </w:rPr>
        <w:t>磋商结束后，磋商小组可以要求所有继续参加磋商的供应商在规定时间内提交最后报价函，提交最后报价函的供应商不得少于3家</w:t>
      </w:r>
      <w:r>
        <w:rPr>
          <w:rFonts w:hint="eastAsia" w:ascii="宋体" w:hAnsi="宋体" w:cs="黑体"/>
          <w:kern w:val="0"/>
          <w:sz w:val="24"/>
          <w:highlight w:val="none"/>
        </w:rPr>
        <w:t>，但市场竞争不充分的科研项目以及需要扶持的科技成果转化项目除外</w:t>
      </w:r>
      <w:r>
        <w:rPr>
          <w:rFonts w:hint="eastAsia" w:cs="TimesNewRomanPSMT" w:asciiTheme="minorEastAsia" w:hAnsiTheme="minorEastAsia" w:eastAsiaTheme="minorEastAsia"/>
          <w:kern w:val="0"/>
          <w:sz w:val="24"/>
          <w:highlight w:val="none"/>
        </w:rPr>
        <w:t>。</w:t>
      </w:r>
    </w:p>
    <w:p w14:paraId="01334D2A">
      <w:pPr>
        <w:numPr>
          <w:ilvl w:val="1"/>
          <w:numId w:val="10"/>
        </w:numPr>
        <w:tabs>
          <w:tab w:val="left" w:pos="1134"/>
        </w:tabs>
        <w:autoSpaceDE w:val="0"/>
        <w:autoSpaceDN w:val="0"/>
        <w:adjustRightInd w:val="0"/>
        <w:snapToGrid w:val="0"/>
        <w:spacing w:afterLines="50"/>
        <w:jc w:val="left"/>
        <w:outlineLvl w:val="1"/>
        <w:rPr>
          <w:rFonts w:ascii="黑体" w:hAnsi="TimesNewRomanPSMT" w:eastAsia="黑体" w:cs="TimesNewRomanPSMT"/>
          <w:kern w:val="0"/>
          <w:sz w:val="24"/>
          <w:highlight w:val="none"/>
        </w:rPr>
      </w:pPr>
      <w:r>
        <w:rPr>
          <w:rFonts w:hint="eastAsia" w:ascii="黑体" w:hAnsi="TimesNewRomanPSMT" w:eastAsia="黑体" w:cs="TimesNewRomanPSMT"/>
          <w:kern w:val="0"/>
          <w:sz w:val="24"/>
          <w:highlight w:val="none"/>
        </w:rPr>
        <w:t>评审</w:t>
      </w:r>
    </w:p>
    <w:p w14:paraId="6E10817A">
      <w:pPr>
        <w:numPr>
          <w:ilvl w:val="2"/>
          <w:numId w:val="10"/>
        </w:numPr>
        <w:tabs>
          <w:tab w:val="left" w:pos="1134"/>
          <w:tab w:val="left" w:pos="1560"/>
        </w:tabs>
        <w:autoSpaceDE w:val="0"/>
        <w:autoSpaceDN w:val="0"/>
        <w:adjustRightInd w:val="0"/>
        <w:snapToGrid w:val="0"/>
        <w:spacing w:afterLines="50"/>
        <w:ind w:left="1134" w:hanging="1134"/>
        <w:rPr>
          <w:rFonts w:cs="TimesNewRomanPSMT" w:asciiTheme="minorEastAsia" w:hAnsiTheme="minorEastAsia" w:eastAsiaTheme="minorEastAsia"/>
          <w:kern w:val="0"/>
          <w:sz w:val="24"/>
          <w:highlight w:val="none"/>
        </w:rPr>
      </w:pPr>
      <w:r>
        <w:rPr>
          <w:rFonts w:hint="eastAsia" w:cs="TimesNewRomanPSMT" w:asciiTheme="minorEastAsia" w:hAnsiTheme="minorEastAsia" w:eastAsiaTheme="minorEastAsia"/>
          <w:kern w:val="0"/>
          <w:sz w:val="24"/>
          <w:highlight w:val="none"/>
        </w:rPr>
        <w:t>磋商小组按本章第2.3款规定的量化因素和分值进行打分，并计算出综合评估得分。</w:t>
      </w:r>
    </w:p>
    <w:p w14:paraId="6A716EEF">
      <w:pPr>
        <w:numPr>
          <w:ilvl w:val="2"/>
          <w:numId w:val="10"/>
        </w:numPr>
        <w:tabs>
          <w:tab w:val="left" w:pos="1134"/>
          <w:tab w:val="left" w:pos="1560"/>
        </w:tabs>
        <w:autoSpaceDE w:val="0"/>
        <w:autoSpaceDN w:val="0"/>
        <w:adjustRightInd w:val="0"/>
        <w:snapToGrid w:val="0"/>
        <w:spacing w:afterLines="50"/>
        <w:ind w:left="1134" w:hanging="1134"/>
        <w:rPr>
          <w:rFonts w:cs="TimesNewRomanPSMT" w:asciiTheme="minorEastAsia" w:hAnsiTheme="minorEastAsia" w:eastAsiaTheme="minorEastAsia"/>
          <w:kern w:val="0"/>
          <w:sz w:val="24"/>
          <w:highlight w:val="none"/>
        </w:rPr>
      </w:pPr>
      <w:r>
        <w:rPr>
          <w:rFonts w:hint="eastAsia" w:cs="TimesNewRomanPSMT" w:asciiTheme="minorEastAsia" w:hAnsiTheme="minorEastAsia" w:eastAsiaTheme="minorEastAsia"/>
          <w:kern w:val="0"/>
          <w:sz w:val="24"/>
          <w:highlight w:val="none"/>
        </w:rPr>
        <w:t>评分分值计算保留小数点后两位，小数点后第三位“四舍五入”。</w:t>
      </w:r>
    </w:p>
    <w:p w14:paraId="14613959">
      <w:pPr>
        <w:tabs>
          <w:tab w:val="left" w:pos="1077"/>
          <w:tab w:val="left" w:pos="1134"/>
        </w:tabs>
        <w:autoSpaceDE w:val="0"/>
        <w:autoSpaceDN w:val="0"/>
        <w:adjustRightInd w:val="0"/>
        <w:snapToGrid w:val="0"/>
        <w:spacing w:afterLines="50"/>
        <w:jc w:val="left"/>
        <w:rPr>
          <w:rFonts w:cs="TimesNewRomanPSMT" w:asciiTheme="minorEastAsia" w:hAnsiTheme="minorEastAsia" w:eastAsiaTheme="minorEastAsia"/>
          <w:kern w:val="0"/>
          <w:sz w:val="24"/>
          <w:highlight w:val="none"/>
        </w:rPr>
      </w:pPr>
      <w:r>
        <w:rPr>
          <w:rFonts w:hint="eastAsia" w:cs="TimesNewRomanPSMT" w:asciiTheme="minorEastAsia" w:hAnsiTheme="minorEastAsia" w:eastAsiaTheme="minorEastAsia"/>
          <w:kern w:val="0"/>
          <w:sz w:val="24"/>
          <w:highlight w:val="none"/>
        </w:rPr>
        <w:t>4.3</w:t>
      </w:r>
      <w:r>
        <w:rPr>
          <w:rFonts w:hint="eastAsia" w:cs="TimesNewRomanPSMT" w:asciiTheme="minorEastAsia" w:hAnsiTheme="minorEastAsia" w:eastAsiaTheme="minorEastAsia"/>
          <w:kern w:val="0"/>
          <w:sz w:val="24"/>
          <w:highlight w:val="none"/>
        </w:rPr>
        <w:tab/>
      </w:r>
      <w:r>
        <w:rPr>
          <w:rFonts w:hint="eastAsia" w:cs="TimesNewRomanPSMT" w:asciiTheme="minorEastAsia" w:hAnsiTheme="minorEastAsia" w:eastAsiaTheme="minorEastAsia"/>
          <w:kern w:val="0"/>
          <w:sz w:val="24"/>
          <w:highlight w:val="none"/>
        </w:rPr>
        <w:t>评审结果</w:t>
      </w:r>
    </w:p>
    <w:p w14:paraId="6E7211F6">
      <w:pPr>
        <w:numPr>
          <w:ilvl w:val="2"/>
          <w:numId w:val="10"/>
        </w:numPr>
        <w:tabs>
          <w:tab w:val="left" w:pos="1134"/>
          <w:tab w:val="left" w:pos="1560"/>
        </w:tabs>
        <w:autoSpaceDE w:val="0"/>
        <w:autoSpaceDN w:val="0"/>
        <w:adjustRightInd w:val="0"/>
        <w:snapToGrid w:val="0"/>
        <w:spacing w:afterLines="50"/>
        <w:ind w:left="1134" w:hanging="1134"/>
        <w:rPr>
          <w:rFonts w:cs="TimesNewRomanPSMT" w:asciiTheme="minorEastAsia" w:hAnsiTheme="minorEastAsia" w:eastAsiaTheme="minorEastAsia"/>
          <w:kern w:val="0"/>
          <w:sz w:val="24"/>
          <w:highlight w:val="none"/>
        </w:rPr>
      </w:pPr>
      <w:r>
        <w:rPr>
          <w:rFonts w:hint="eastAsia" w:cs="TimesNewRomanPSMT" w:asciiTheme="minorEastAsia" w:hAnsiTheme="minorEastAsia" w:eastAsiaTheme="minorEastAsia"/>
          <w:kern w:val="0"/>
          <w:sz w:val="24"/>
          <w:highlight w:val="none"/>
        </w:rPr>
        <w:t>除第二章“供应商须知”前附表授权直接确定成交供应商外，磋商小组按照得分由高到低的顺序推荐3名成交候选人。</w:t>
      </w:r>
    </w:p>
    <w:p w14:paraId="798AED33">
      <w:pPr>
        <w:numPr>
          <w:ilvl w:val="2"/>
          <w:numId w:val="10"/>
        </w:numPr>
        <w:tabs>
          <w:tab w:val="left" w:pos="1134"/>
          <w:tab w:val="left" w:pos="1560"/>
        </w:tabs>
        <w:autoSpaceDE w:val="0"/>
        <w:autoSpaceDN w:val="0"/>
        <w:adjustRightInd w:val="0"/>
        <w:snapToGrid w:val="0"/>
        <w:spacing w:afterLines="50"/>
        <w:ind w:left="1134" w:hanging="1134"/>
        <w:rPr>
          <w:rFonts w:cs="TimesNewRomanPSMT" w:asciiTheme="minorEastAsia" w:hAnsiTheme="minorEastAsia" w:eastAsiaTheme="minorEastAsia"/>
          <w:kern w:val="0"/>
          <w:sz w:val="24"/>
          <w:highlight w:val="none"/>
        </w:rPr>
      </w:pPr>
      <w:r>
        <w:rPr>
          <w:rFonts w:hint="eastAsia" w:cs="TimesNewRomanPSMT" w:asciiTheme="minorEastAsia" w:hAnsiTheme="minorEastAsia" w:eastAsiaTheme="minorEastAsia"/>
          <w:kern w:val="0"/>
          <w:sz w:val="24"/>
          <w:highlight w:val="none"/>
        </w:rPr>
        <w:t>磋商小组完成评审后，应当向采购人提交书面评审报告。</w:t>
      </w:r>
    </w:p>
    <w:p w14:paraId="68E49768">
      <w:pPr>
        <w:tabs>
          <w:tab w:val="left" w:pos="1134"/>
          <w:tab w:val="left" w:pos="1260"/>
          <w:tab w:val="left" w:pos="1418"/>
          <w:tab w:val="left" w:pos="1800"/>
        </w:tabs>
        <w:autoSpaceDE w:val="0"/>
        <w:autoSpaceDN w:val="0"/>
        <w:adjustRightInd w:val="0"/>
        <w:snapToGrid w:val="0"/>
        <w:spacing w:before="120" w:after="156" w:afterLines="50"/>
        <w:ind w:left="1134" w:leftChars="540"/>
        <w:rPr>
          <w:rFonts w:ascii="宋体" w:hAnsi="宋体" w:cs="TimesNewRomanPSMT"/>
          <w:kern w:val="0"/>
          <w:sz w:val="24"/>
          <w:highlight w:val="none"/>
        </w:rPr>
      </w:pPr>
    </w:p>
    <w:p w14:paraId="6CFBBFCF">
      <w:pPr>
        <w:tabs>
          <w:tab w:val="left" w:pos="-94"/>
          <w:tab w:val="left" w:pos="428"/>
        </w:tabs>
        <w:adjustRightInd w:val="0"/>
        <w:spacing w:line="360" w:lineRule="auto"/>
        <w:ind w:left="23" w:leftChars="11"/>
        <w:jc w:val="center"/>
        <w:textAlignment w:val="baseline"/>
        <w:outlineLvl w:val="1"/>
        <w:rPr>
          <w:b/>
          <w:sz w:val="28"/>
          <w:szCs w:val="28"/>
          <w:highlight w:val="none"/>
        </w:rPr>
      </w:pPr>
      <w:r>
        <w:rPr>
          <w:highlight w:val="none"/>
        </w:rPr>
        <w:br w:type="page"/>
      </w:r>
      <w:bookmarkStart w:id="78" w:name="_Toc414446032"/>
      <w:bookmarkStart w:id="79" w:name="_Toc410631196"/>
      <w:r>
        <w:rPr>
          <w:b/>
          <w:sz w:val="28"/>
          <w:szCs w:val="28"/>
          <w:highlight w:val="none"/>
        </w:rPr>
        <w:t>附表一</w:t>
      </w:r>
      <w:r>
        <w:rPr>
          <w:rFonts w:hint="eastAsia"/>
          <w:b/>
          <w:sz w:val="28"/>
          <w:szCs w:val="28"/>
          <w:highlight w:val="none"/>
        </w:rPr>
        <w:t xml:space="preserve"> </w:t>
      </w:r>
      <w:r>
        <w:rPr>
          <w:b/>
          <w:sz w:val="28"/>
          <w:szCs w:val="28"/>
          <w:highlight w:val="none"/>
        </w:rPr>
        <w:t>资格审查表</w:t>
      </w:r>
      <w:bookmarkEnd w:id="78"/>
      <w:bookmarkEnd w:id="79"/>
    </w:p>
    <w:tbl>
      <w:tblPr>
        <w:tblStyle w:val="74"/>
        <w:tblW w:w="91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2991"/>
        <w:gridCol w:w="4020"/>
        <w:gridCol w:w="1499"/>
      </w:tblGrid>
      <w:tr w14:paraId="476DE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14:paraId="5E646B9C">
            <w:pPr>
              <w:snapToGrid w:val="0"/>
              <w:jc w:val="center"/>
              <w:rPr>
                <w:rFonts w:asciiTheme="minorEastAsia" w:hAnsiTheme="minorEastAsia" w:eastAsiaTheme="minorEastAsia"/>
                <w:b/>
                <w:sz w:val="24"/>
                <w:szCs w:val="24"/>
                <w:highlight w:val="none"/>
              </w:rPr>
            </w:pPr>
            <w:r>
              <w:rPr>
                <w:rFonts w:asciiTheme="minorEastAsia" w:hAnsiTheme="minorEastAsia" w:eastAsiaTheme="minorEastAsia"/>
                <w:b/>
                <w:sz w:val="24"/>
                <w:szCs w:val="24"/>
                <w:highlight w:val="none"/>
              </w:rPr>
              <w:t>序号</w:t>
            </w:r>
          </w:p>
        </w:tc>
        <w:tc>
          <w:tcPr>
            <w:tcW w:w="2991" w:type="dxa"/>
            <w:vAlign w:val="center"/>
          </w:tcPr>
          <w:p w14:paraId="718DB1FA">
            <w:pPr>
              <w:snapToGrid w:val="0"/>
              <w:jc w:val="center"/>
              <w:rPr>
                <w:rFonts w:asciiTheme="minorEastAsia" w:hAnsiTheme="minorEastAsia" w:eastAsiaTheme="minorEastAsia"/>
                <w:b/>
                <w:sz w:val="24"/>
                <w:szCs w:val="24"/>
                <w:highlight w:val="none"/>
              </w:rPr>
            </w:pPr>
            <w:r>
              <w:rPr>
                <w:rFonts w:asciiTheme="minorEastAsia" w:hAnsiTheme="minorEastAsia" w:eastAsiaTheme="minorEastAsia"/>
                <w:b/>
                <w:sz w:val="24"/>
                <w:szCs w:val="24"/>
                <w:highlight w:val="none"/>
              </w:rPr>
              <w:t>评审内容</w:t>
            </w:r>
          </w:p>
        </w:tc>
        <w:tc>
          <w:tcPr>
            <w:tcW w:w="4020" w:type="dxa"/>
            <w:vAlign w:val="center"/>
          </w:tcPr>
          <w:p w14:paraId="71A75D73">
            <w:pPr>
              <w:snapToGrid w:val="0"/>
              <w:jc w:val="center"/>
              <w:rPr>
                <w:rFonts w:asciiTheme="minorEastAsia" w:hAnsiTheme="minorEastAsia" w:eastAsiaTheme="minorEastAsia"/>
                <w:b/>
                <w:sz w:val="24"/>
                <w:szCs w:val="24"/>
                <w:highlight w:val="none"/>
              </w:rPr>
            </w:pPr>
            <w:r>
              <w:rPr>
                <w:rFonts w:hint="eastAsia" w:asciiTheme="minorEastAsia" w:hAnsiTheme="minorEastAsia" w:eastAsiaTheme="minorEastAsia"/>
                <w:b/>
                <w:sz w:val="24"/>
                <w:szCs w:val="24"/>
                <w:highlight w:val="none"/>
              </w:rPr>
              <w:t>评审合格标准</w:t>
            </w:r>
          </w:p>
        </w:tc>
        <w:tc>
          <w:tcPr>
            <w:tcW w:w="1499" w:type="dxa"/>
            <w:vAlign w:val="center"/>
          </w:tcPr>
          <w:p w14:paraId="1B5DEFDD">
            <w:pPr>
              <w:snapToGrid w:val="0"/>
              <w:jc w:val="center"/>
              <w:rPr>
                <w:rFonts w:asciiTheme="minorEastAsia" w:hAnsiTheme="minorEastAsia" w:eastAsiaTheme="minorEastAsia"/>
                <w:b/>
                <w:sz w:val="24"/>
                <w:szCs w:val="24"/>
                <w:highlight w:val="none"/>
              </w:rPr>
            </w:pPr>
            <w:r>
              <w:rPr>
                <w:rFonts w:hint="eastAsia" w:asciiTheme="minorEastAsia" w:hAnsiTheme="minorEastAsia" w:eastAsiaTheme="minorEastAsia"/>
                <w:b/>
                <w:sz w:val="24"/>
                <w:szCs w:val="24"/>
                <w:highlight w:val="none"/>
              </w:rPr>
              <w:t>是否符合要求</w:t>
            </w:r>
          </w:p>
        </w:tc>
      </w:tr>
      <w:tr w14:paraId="296D6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14:paraId="59A685BD">
            <w:pPr>
              <w:snapToGrid w:val="0"/>
              <w:jc w:val="center"/>
              <w:rPr>
                <w:rFonts w:asciiTheme="minorEastAsia" w:hAnsiTheme="minorEastAsia" w:eastAsiaTheme="minorEastAsia"/>
                <w:b/>
                <w:sz w:val="24"/>
                <w:szCs w:val="24"/>
                <w:highlight w:val="none"/>
              </w:rPr>
            </w:pPr>
            <w:r>
              <w:rPr>
                <w:rFonts w:hint="eastAsia" w:asciiTheme="minorEastAsia" w:hAnsiTheme="minorEastAsia" w:eastAsiaTheme="minorEastAsia"/>
                <w:sz w:val="24"/>
                <w:szCs w:val="24"/>
                <w:highlight w:val="none"/>
              </w:rPr>
              <w:t>1</w:t>
            </w:r>
          </w:p>
        </w:tc>
        <w:tc>
          <w:tcPr>
            <w:tcW w:w="2991" w:type="dxa"/>
            <w:vAlign w:val="center"/>
          </w:tcPr>
          <w:p w14:paraId="01381940">
            <w:pPr>
              <w:snapToGrid w:val="0"/>
              <w:jc w:val="left"/>
              <w:rPr>
                <w:rFonts w:asciiTheme="minorEastAsia" w:hAnsiTheme="minorEastAsia" w:eastAsiaTheme="minorEastAsia"/>
                <w:b/>
                <w:sz w:val="24"/>
                <w:szCs w:val="24"/>
                <w:highlight w:val="none"/>
              </w:rPr>
            </w:pPr>
            <w:r>
              <w:rPr>
                <w:rFonts w:hint="eastAsia" w:asciiTheme="minorEastAsia" w:hAnsiTheme="minorEastAsia" w:eastAsiaTheme="minorEastAsia"/>
                <w:sz w:val="24"/>
                <w:szCs w:val="24"/>
                <w:highlight w:val="none"/>
              </w:rPr>
              <w:t>供应商名称</w:t>
            </w:r>
          </w:p>
        </w:tc>
        <w:tc>
          <w:tcPr>
            <w:tcW w:w="4020" w:type="dxa"/>
            <w:vAlign w:val="center"/>
          </w:tcPr>
          <w:p w14:paraId="342DA118">
            <w:pPr>
              <w:snapToGrid w:val="0"/>
              <w:jc w:val="left"/>
              <w:rPr>
                <w:rFonts w:asciiTheme="minorEastAsia" w:hAnsiTheme="minorEastAsia" w:eastAsiaTheme="minorEastAsia"/>
                <w:b/>
                <w:sz w:val="24"/>
                <w:szCs w:val="24"/>
                <w:highlight w:val="none"/>
              </w:rPr>
            </w:pPr>
            <w:r>
              <w:rPr>
                <w:rFonts w:hint="eastAsia" w:asciiTheme="minorEastAsia" w:hAnsiTheme="minorEastAsia" w:eastAsiaTheme="minorEastAsia"/>
                <w:sz w:val="24"/>
                <w:szCs w:val="24"/>
                <w:highlight w:val="none"/>
              </w:rPr>
              <w:t>与报名的营业执照一致（符合法定工商变更程序除外）</w:t>
            </w:r>
          </w:p>
        </w:tc>
        <w:tc>
          <w:tcPr>
            <w:tcW w:w="1499" w:type="dxa"/>
            <w:vAlign w:val="center"/>
          </w:tcPr>
          <w:p w14:paraId="27FD7F82">
            <w:pPr>
              <w:snapToGrid w:val="0"/>
              <w:jc w:val="center"/>
              <w:rPr>
                <w:rFonts w:asciiTheme="minorEastAsia" w:hAnsiTheme="minorEastAsia" w:eastAsiaTheme="minorEastAsia"/>
                <w:b/>
                <w:sz w:val="24"/>
                <w:szCs w:val="24"/>
                <w:highlight w:val="none"/>
              </w:rPr>
            </w:pPr>
          </w:p>
        </w:tc>
      </w:tr>
      <w:tr w14:paraId="20424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14:paraId="16834787">
            <w:pPr>
              <w:snapToGrid w:val="0"/>
              <w:jc w:val="center"/>
              <w:rPr>
                <w:rFonts w:hint="eastAsia" w:asciiTheme="minorEastAsia" w:hAnsiTheme="minorEastAsia" w:eastAsiaTheme="minorEastAsia"/>
                <w:sz w:val="24"/>
                <w:szCs w:val="24"/>
                <w:highlight w:val="none"/>
                <w:lang w:eastAsia="zh-CN"/>
              </w:rPr>
            </w:pPr>
            <w:r>
              <w:rPr>
                <w:rFonts w:hint="eastAsia" w:asciiTheme="minorEastAsia" w:hAnsiTheme="minorEastAsia" w:eastAsiaTheme="minorEastAsia"/>
                <w:sz w:val="24"/>
                <w:szCs w:val="24"/>
                <w:highlight w:val="none"/>
                <w:lang w:val="en-US" w:eastAsia="zh-CN"/>
              </w:rPr>
              <w:t>2</w:t>
            </w:r>
          </w:p>
        </w:tc>
        <w:tc>
          <w:tcPr>
            <w:tcW w:w="2991" w:type="dxa"/>
            <w:vAlign w:val="center"/>
          </w:tcPr>
          <w:p w14:paraId="1E70D64D">
            <w:pPr>
              <w:snapToGrid w:val="0"/>
              <w:jc w:val="left"/>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具有独立承担民事责任的能力</w:t>
            </w:r>
          </w:p>
        </w:tc>
        <w:tc>
          <w:tcPr>
            <w:tcW w:w="4020" w:type="dxa"/>
          </w:tcPr>
          <w:p w14:paraId="67A3FD2D">
            <w:pPr>
              <w:snapToGrid w:val="0"/>
              <w:jc w:val="left"/>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提供了</w:t>
            </w:r>
            <w:r>
              <w:rPr>
                <w:rFonts w:hint="eastAsia" w:asciiTheme="minorEastAsia" w:hAnsiTheme="minorEastAsia" w:eastAsiaTheme="minorEastAsia"/>
                <w:sz w:val="24"/>
                <w:szCs w:val="24"/>
                <w:highlight w:val="none"/>
              </w:rPr>
              <w:t>有效的</w:t>
            </w:r>
            <w:r>
              <w:rPr>
                <w:rFonts w:cs="宋体" w:asciiTheme="minorEastAsia" w:hAnsiTheme="minorEastAsia" w:eastAsiaTheme="minorEastAsia"/>
                <w:sz w:val="24"/>
                <w:szCs w:val="24"/>
                <w:highlight w:val="none"/>
              </w:rPr>
              <w:t>法人或者其他组织的营业执照等证明文件，自然人的身份证明</w:t>
            </w:r>
          </w:p>
        </w:tc>
        <w:tc>
          <w:tcPr>
            <w:tcW w:w="1499" w:type="dxa"/>
            <w:vAlign w:val="center"/>
          </w:tcPr>
          <w:p w14:paraId="038F4064">
            <w:pPr>
              <w:snapToGrid w:val="0"/>
              <w:jc w:val="center"/>
              <w:rPr>
                <w:rFonts w:asciiTheme="minorEastAsia" w:hAnsiTheme="minorEastAsia" w:eastAsiaTheme="minorEastAsia"/>
                <w:sz w:val="24"/>
                <w:szCs w:val="24"/>
                <w:highlight w:val="none"/>
              </w:rPr>
            </w:pPr>
          </w:p>
        </w:tc>
      </w:tr>
      <w:tr w14:paraId="745E1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14:paraId="41E72E47">
            <w:pPr>
              <w:snapToGrid w:val="0"/>
              <w:jc w:val="center"/>
              <w:rPr>
                <w:rFonts w:hint="eastAsia" w:asciiTheme="minorEastAsia" w:hAnsiTheme="minorEastAsia" w:eastAsiaTheme="minorEastAsia"/>
                <w:sz w:val="24"/>
                <w:szCs w:val="24"/>
                <w:highlight w:val="none"/>
                <w:lang w:eastAsia="zh-CN"/>
              </w:rPr>
            </w:pPr>
            <w:r>
              <w:rPr>
                <w:rFonts w:hint="eastAsia" w:asciiTheme="minorEastAsia" w:hAnsiTheme="minorEastAsia" w:eastAsiaTheme="minorEastAsia"/>
                <w:sz w:val="24"/>
                <w:szCs w:val="24"/>
                <w:highlight w:val="none"/>
                <w:lang w:val="en-US" w:eastAsia="zh-CN"/>
              </w:rPr>
              <w:t>3</w:t>
            </w:r>
          </w:p>
        </w:tc>
        <w:tc>
          <w:tcPr>
            <w:tcW w:w="2991" w:type="dxa"/>
            <w:vAlign w:val="center"/>
          </w:tcPr>
          <w:p w14:paraId="21F601D0">
            <w:pPr>
              <w:snapToGrid w:val="0"/>
              <w:jc w:val="left"/>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参加政府采购活动前三年内，在经营活动中没有重大违法记录</w:t>
            </w:r>
          </w:p>
        </w:tc>
        <w:tc>
          <w:tcPr>
            <w:tcW w:w="4020" w:type="dxa"/>
          </w:tcPr>
          <w:p w14:paraId="45C4E6E6">
            <w:pPr>
              <w:snapToGrid w:val="0"/>
              <w:jc w:val="left"/>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提供了有效的参加政府采购活动前3年内在经营活动中没有重大违法记录的书面声明</w:t>
            </w:r>
          </w:p>
        </w:tc>
        <w:tc>
          <w:tcPr>
            <w:tcW w:w="1499" w:type="dxa"/>
            <w:vAlign w:val="center"/>
          </w:tcPr>
          <w:p w14:paraId="29B9210D">
            <w:pPr>
              <w:snapToGrid w:val="0"/>
              <w:jc w:val="center"/>
              <w:rPr>
                <w:rFonts w:asciiTheme="minorEastAsia" w:hAnsiTheme="minorEastAsia" w:eastAsiaTheme="minorEastAsia"/>
                <w:sz w:val="24"/>
                <w:szCs w:val="24"/>
                <w:highlight w:val="none"/>
              </w:rPr>
            </w:pPr>
          </w:p>
        </w:tc>
      </w:tr>
      <w:tr w14:paraId="0CB68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14:paraId="669573E9">
            <w:pPr>
              <w:snapToGrid w:val="0"/>
              <w:jc w:val="center"/>
              <w:rPr>
                <w:rFonts w:hint="eastAsia" w:asciiTheme="minorEastAsia" w:hAnsiTheme="minorEastAsia" w:eastAsiaTheme="minorEastAsia"/>
                <w:sz w:val="24"/>
                <w:szCs w:val="24"/>
                <w:highlight w:val="none"/>
                <w:lang w:eastAsia="zh-CN"/>
              </w:rPr>
            </w:pPr>
            <w:r>
              <w:rPr>
                <w:rFonts w:hint="eastAsia" w:asciiTheme="minorEastAsia" w:hAnsiTheme="minorEastAsia" w:eastAsiaTheme="minorEastAsia"/>
                <w:sz w:val="24"/>
                <w:szCs w:val="24"/>
                <w:highlight w:val="none"/>
                <w:lang w:val="en-US" w:eastAsia="zh-CN"/>
              </w:rPr>
              <w:t>4</w:t>
            </w:r>
          </w:p>
        </w:tc>
        <w:tc>
          <w:tcPr>
            <w:tcW w:w="2991" w:type="dxa"/>
            <w:vAlign w:val="center"/>
          </w:tcPr>
          <w:p w14:paraId="111D4A5A">
            <w:pPr>
              <w:snapToGrid w:val="0"/>
              <w:jc w:val="left"/>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“信用中国”网站和中国政府采购网（www.ccgp.gov.cn）查询记录</w:t>
            </w:r>
          </w:p>
        </w:tc>
        <w:tc>
          <w:tcPr>
            <w:tcW w:w="4020" w:type="dxa"/>
          </w:tcPr>
          <w:p w14:paraId="5C35DEE5">
            <w:pPr>
              <w:snapToGrid w:val="0"/>
              <w:jc w:val="left"/>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未被“信用中国”网站（</w:t>
            </w:r>
            <w:r>
              <w:rPr>
                <w:sz w:val="24"/>
                <w:szCs w:val="24"/>
                <w:highlight w:val="none"/>
              </w:rPr>
              <w:fldChar w:fldCharType="begin"/>
            </w:r>
            <w:r>
              <w:rPr>
                <w:sz w:val="24"/>
                <w:szCs w:val="24"/>
                <w:highlight w:val="none"/>
              </w:rPr>
              <w:instrText xml:space="preserve"> HYPERLINK "http://www.creditchina.gov.cn）中列入失信被执行人和/" </w:instrText>
            </w:r>
            <w:r>
              <w:rPr>
                <w:sz w:val="24"/>
                <w:szCs w:val="24"/>
                <w:highlight w:val="none"/>
              </w:rPr>
              <w:fldChar w:fldCharType="separate"/>
            </w:r>
            <w:r>
              <w:rPr>
                <w:rFonts w:hint="eastAsia" w:asciiTheme="minorEastAsia" w:hAnsiTheme="minorEastAsia" w:eastAsiaTheme="minorEastAsia"/>
                <w:sz w:val="24"/>
                <w:szCs w:val="24"/>
                <w:highlight w:val="none"/>
              </w:rPr>
              <w:t>www.creditchina.gov.cn）中列入失信被执行人和/</w:t>
            </w:r>
            <w:r>
              <w:rPr>
                <w:rFonts w:hint="eastAsia" w:asciiTheme="minorEastAsia" w:hAnsiTheme="minorEastAsia" w:eastAsiaTheme="minorEastAsia"/>
                <w:sz w:val="24"/>
                <w:szCs w:val="24"/>
                <w:highlight w:val="none"/>
              </w:rPr>
              <w:fldChar w:fldCharType="end"/>
            </w:r>
            <w:r>
              <w:rPr>
                <w:rFonts w:hint="eastAsia" w:asciiTheme="minorEastAsia" w:hAnsiTheme="minorEastAsia" w:eastAsiaTheme="minorEastAsia"/>
                <w:sz w:val="24"/>
                <w:szCs w:val="24"/>
                <w:highlight w:val="none"/>
              </w:rPr>
              <w:t>或重大税收违法案件当事人名单的供应商、未被中国政府采购网（www.ccgp.gov.cn）列入政府采购严重违法失信行为记录名单中被财政部门禁止参加政府采购活动的供应商（处罚决定规定的时间和地域范围内）</w:t>
            </w:r>
          </w:p>
        </w:tc>
        <w:tc>
          <w:tcPr>
            <w:tcW w:w="1499" w:type="dxa"/>
            <w:vAlign w:val="center"/>
          </w:tcPr>
          <w:p w14:paraId="1B06C0FE">
            <w:pPr>
              <w:snapToGrid w:val="0"/>
              <w:jc w:val="center"/>
              <w:rPr>
                <w:rFonts w:asciiTheme="minorEastAsia" w:hAnsiTheme="minorEastAsia" w:eastAsiaTheme="minorEastAsia"/>
                <w:sz w:val="24"/>
                <w:szCs w:val="24"/>
                <w:highlight w:val="none"/>
              </w:rPr>
            </w:pPr>
          </w:p>
        </w:tc>
      </w:tr>
      <w:tr w14:paraId="68247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14:paraId="642BB6CF">
            <w:pPr>
              <w:snapToGrid w:val="0"/>
              <w:jc w:val="center"/>
              <w:rPr>
                <w:rFonts w:hint="eastAsia" w:asciiTheme="minorEastAsia" w:hAnsiTheme="minorEastAsia" w:eastAsiaTheme="minorEastAsia"/>
                <w:sz w:val="24"/>
                <w:szCs w:val="24"/>
                <w:highlight w:val="none"/>
                <w:lang w:eastAsia="zh-CN"/>
              </w:rPr>
            </w:pPr>
            <w:r>
              <w:rPr>
                <w:rFonts w:hint="eastAsia" w:asciiTheme="minorEastAsia" w:hAnsiTheme="minorEastAsia" w:eastAsiaTheme="minorEastAsia"/>
                <w:sz w:val="24"/>
                <w:szCs w:val="24"/>
                <w:highlight w:val="none"/>
                <w:lang w:val="en-US" w:eastAsia="zh-CN"/>
              </w:rPr>
              <w:t>5</w:t>
            </w:r>
          </w:p>
        </w:tc>
        <w:tc>
          <w:tcPr>
            <w:tcW w:w="2991" w:type="dxa"/>
            <w:vAlign w:val="center"/>
          </w:tcPr>
          <w:p w14:paraId="4987A626">
            <w:pPr>
              <w:snapToGrid w:val="0"/>
              <w:jc w:val="left"/>
              <w:rPr>
                <w:rFonts w:hint="eastAsia" w:asciiTheme="minorEastAsia" w:hAnsiTheme="minorEastAsia" w:eastAsiaTheme="minorEastAsia"/>
                <w:sz w:val="24"/>
                <w:szCs w:val="24"/>
                <w:highlight w:val="none"/>
                <w:lang w:eastAsia="zh-CN"/>
              </w:rPr>
            </w:pPr>
            <w:r>
              <w:rPr>
                <w:rFonts w:hint="eastAsia" w:asciiTheme="minorEastAsia" w:hAnsiTheme="minorEastAsia" w:eastAsiaTheme="minorEastAsia"/>
                <w:sz w:val="24"/>
                <w:szCs w:val="24"/>
                <w:highlight w:val="none"/>
              </w:rPr>
              <w:t>单位负责人为同一人或者存在控股、管理关系的不同单位，不得同时参加本项目的</w:t>
            </w:r>
            <w:r>
              <w:rPr>
                <w:rFonts w:hint="eastAsia" w:asciiTheme="minorEastAsia" w:hAnsiTheme="minorEastAsia" w:eastAsiaTheme="minorEastAsia"/>
                <w:sz w:val="24"/>
                <w:szCs w:val="24"/>
                <w:highlight w:val="none"/>
                <w:lang w:eastAsia="zh-CN"/>
              </w:rPr>
              <w:t>磋商</w:t>
            </w:r>
          </w:p>
        </w:tc>
        <w:tc>
          <w:tcPr>
            <w:tcW w:w="4020" w:type="dxa"/>
          </w:tcPr>
          <w:p w14:paraId="6A1F6B07">
            <w:pPr>
              <w:snapToGrid w:val="0"/>
              <w:jc w:val="left"/>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提供了法人代表、控股股东、控股企业及管理、被管理单位情况声明且各供应商之间不存在</w:t>
            </w:r>
            <w:r>
              <w:rPr>
                <w:rFonts w:hint="eastAsia" w:asciiTheme="minorEastAsia" w:hAnsiTheme="minorEastAsia" w:eastAsiaTheme="minorEastAsia"/>
                <w:sz w:val="24"/>
                <w:szCs w:val="24"/>
                <w:highlight w:val="none"/>
              </w:rPr>
              <w:t>单位负责人为同一人或者存在控股、管理关系情形。</w:t>
            </w:r>
          </w:p>
        </w:tc>
        <w:tc>
          <w:tcPr>
            <w:tcW w:w="1499" w:type="dxa"/>
            <w:vAlign w:val="center"/>
          </w:tcPr>
          <w:p w14:paraId="38A2A8E0">
            <w:pPr>
              <w:snapToGrid w:val="0"/>
              <w:jc w:val="center"/>
              <w:rPr>
                <w:rFonts w:asciiTheme="minorEastAsia" w:hAnsiTheme="minorEastAsia" w:eastAsiaTheme="minorEastAsia"/>
                <w:sz w:val="24"/>
                <w:szCs w:val="24"/>
                <w:highlight w:val="none"/>
              </w:rPr>
            </w:pPr>
          </w:p>
        </w:tc>
      </w:tr>
      <w:tr w14:paraId="2BB2E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2" w:type="dxa"/>
            <w:vAlign w:val="center"/>
          </w:tcPr>
          <w:p w14:paraId="3513A768">
            <w:pPr>
              <w:snapToGrid w:val="0"/>
              <w:jc w:val="center"/>
              <w:rPr>
                <w:rFonts w:hint="default" w:asciiTheme="minorEastAsia" w:hAnsiTheme="minorEastAsia" w:eastAsiaTheme="minorEastAsia"/>
                <w:sz w:val="24"/>
                <w:szCs w:val="24"/>
                <w:highlight w:val="none"/>
                <w:lang w:val="en-US" w:eastAsia="zh-CN"/>
              </w:rPr>
            </w:pPr>
            <w:r>
              <w:rPr>
                <w:rFonts w:hint="eastAsia" w:asciiTheme="minorEastAsia" w:hAnsiTheme="minorEastAsia" w:eastAsiaTheme="minorEastAsia"/>
                <w:sz w:val="24"/>
                <w:szCs w:val="24"/>
                <w:highlight w:val="none"/>
                <w:lang w:val="en-US" w:eastAsia="zh-CN"/>
              </w:rPr>
              <w:t>6</w:t>
            </w:r>
          </w:p>
        </w:tc>
        <w:tc>
          <w:tcPr>
            <w:tcW w:w="2991" w:type="dxa"/>
            <w:vAlign w:val="center"/>
          </w:tcPr>
          <w:p w14:paraId="2BDCC2DE">
            <w:pPr>
              <w:numPr>
                <w:ilvl w:val="0"/>
                <w:numId w:val="0"/>
              </w:numPr>
              <w:tabs>
                <w:tab w:val="left" w:pos="709"/>
              </w:tabs>
              <w:autoSpaceDE w:val="0"/>
              <w:autoSpaceDN w:val="0"/>
              <w:adjustRightInd w:val="0"/>
              <w:snapToGrid w:val="0"/>
              <w:spacing w:after="156" w:afterLines="50"/>
              <w:ind w:leftChars="0"/>
              <w:jc w:val="both"/>
              <w:rPr>
                <w:rFonts w:hint="default" w:asciiTheme="minorEastAsia" w:hAnsiTheme="minorEastAsia" w:eastAsiaTheme="minorEastAsia"/>
                <w:sz w:val="24"/>
                <w:szCs w:val="24"/>
                <w:highlight w:val="none"/>
                <w:lang w:val="en-US" w:eastAsia="zh-CN"/>
              </w:rPr>
            </w:pPr>
            <w:r>
              <w:rPr>
                <w:rFonts w:hint="eastAsia" w:ascii="宋体" w:hAnsi="宋体" w:cs="黑体"/>
                <w:kern w:val="0"/>
                <w:sz w:val="24"/>
                <w:highlight w:val="none"/>
              </w:rPr>
              <w:t>供应商资格要求</w:t>
            </w:r>
          </w:p>
        </w:tc>
        <w:tc>
          <w:tcPr>
            <w:tcW w:w="4020" w:type="dxa"/>
            <w:vAlign w:val="center"/>
          </w:tcPr>
          <w:p w14:paraId="5F4CE457">
            <w:pPr>
              <w:snapToGrid w:val="0"/>
              <w:jc w:val="both"/>
              <w:rPr>
                <w:rFonts w:hint="default" w:asciiTheme="minorEastAsia" w:hAnsiTheme="minorEastAsia" w:eastAsiaTheme="minorEastAsia"/>
                <w:sz w:val="24"/>
                <w:szCs w:val="24"/>
                <w:highlight w:val="none"/>
                <w:lang w:val="en-US" w:eastAsia="zh-CN"/>
              </w:rPr>
            </w:pPr>
            <w:r>
              <w:rPr>
                <w:rFonts w:hint="eastAsia" w:asciiTheme="minorEastAsia" w:hAnsiTheme="minorEastAsia" w:eastAsiaTheme="minorEastAsia"/>
                <w:sz w:val="24"/>
                <w:szCs w:val="24"/>
                <w:highlight w:val="none"/>
                <w:lang w:val="en-US" w:eastAsia="zh-CN"/>
              </w:rPr>
              <w:t>满足采购文件（公告）要求</w:t>
            </w:r>
          </w:p>
        </w:tc>
        <w:tc>
          <w:tcPr>
            <w:tcW w:w="1499" w:type="dxa"/>
            <w:vAlign w:val="center"/>
          </w:tcPr>
          <w:p w14:paraId="25D064D1">
            <w:pPr>
              <w:snapToGrid w:val="0"/>
              <w:jc w:val="center"/>
              <w:rPr>
                <w:rFonts w:asciiTheme="minorEastAsia" w:hAnsiTheme="minorEastAsia" w:eastAsiaTheme="minorEastAsia"/>
                <w:sz w:val="24"/>
                <w:szCs w:val="24"/>
                <w:highlight w:val="none"/>
              </w:rPr>
            </w:pPr>
          </w:p>
        </w:tc>
      </w:tr>
      <w:tr w14:paraId="7449D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14:paraId="69D04EAF">
            <w:pPr>
              <w:snapToGrid w:val="0"/>
              <w:jc w:val="center"/>
              <w:rPr>
                <w:rFonts w:hint="eastAsia" w:asciiTheme="minorEastAsia" w:hAnsiTheme="minorEastAsia" w:eastAsiaTheme="minorEastAsia"/>
                <w:sz w:val="24"/>
                <w:szCs w:val="24"/>
                <w:highlight w:val="none"/>
                <w:lang w:val="en-US" w:eastAsia="zh-CN"/>
              </w:rPr>
            </w:pPr>
            <w:r>
              <w:rPr>
                <w:rFonts w:hint="eastAsia" w:asciiTheme="minorEastAsia" w:hAnsiTheme="minorEastAsia" w:eastAsiaTheme="minorEastAsia"/>
                <w:sz w:val="24"/>
                <w:szCs w:val="24"/>
                <w:highlight w:val="none"/>
                <w:lang w:val="en-US" w:eastAsia="zh-CN"/>
              </w:rPr>
              <w:t>7</w:t>
            </w:r>
          </w:p>
        </w:tc>
        <w:tc>
          <w:tcPr>
            <w:tcW w:w="2991" w:type="dxa"/>
            <w:vAlign w:val="center"/>
          </w:tcPr>
          <w:p w14:paraId="2ABA7201">
            <w:pPr>
              <w:snapToGrid w:val="0"/>
              <w:jc w:val="both"/>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须具有有效的特种设备安装改造维修许可证资质（含曳引驱动乘客电梯）或有效的特种设备生产许可证（许可范围须包括安装及修理）</w:t>
            </w:r>
          </w:p>
        </w:tc>
        <w:tc>
          <w:tcPr>
            <w:tcW w:w="4020" w:type="dxa"/>
          </w:tcPr>
          <w:p w14:paraId="07BDD541">
            <w:pPr>
              <w:snapToGrid w:val="0"/>
              <w:jc w:val="center"/>
              <w:rPr>
                <w:rFonts w:hint="default" w:asciiTheme="minorEastAsia" w:hAnsiTheme="minorEastAsia" w:eastAsiaTheme="minorEastAsia"/>
                <w:sz w:val="24"/>
                <w:szCs w:val="24"/>
                <w:highlight w:val="none"/>
                <w:lang w:val="en-US" w:eastAsia="zh-CN"/>
              </w:rPr>
            </w:pPr>
            <w:r>
              <w:rPr>
                <w:rFonts w:hint="eastAsia" w:asciiTheme="minorEastAsia" w:hAnsiTheme="minorEastAsia" w:eastAsiaTheme="minorEastAsia"/>
                <w:sz w:val="24"/>
                <w:szCs w:val="24"/>
                <w:highlight w:val="none"/>
                <w:lang w:val="en-US" w:eastAsia="zh-CN"/>
              </w:rPr>
              <w:t>提供有效的特种设备安装改造维修许可证资质（含曳引驱动乘客电梯）或有效的特种设备生产许可证（许可范围须包括安装及修理）证明文件</w:t>
            </w:r>
          </w:p>
        </w:tc>
        <w:tc>
          <w:tcPr>
            <w:tcW w:w="1499" w:type="dxa"/>
            <w:vAlign w:val="center"/>
          </w:tcPr>
          <w:p w14:paraId="07116691">
            <w:pPr>
              <w:snapToGrid w:val="0"/>
              <w:ind w:left="425"/>
              <w:jc w:val="center"/>
              <w:rPr>
                <w:rFonts w:asciiTheme="minorEastAsia" w:hAnsiTheme="minorEastAsia" w:eastAsiaTheme="minorEastAsia"/>
                <w:sz w:val="24"/>
                <w:szCs w:val="24"/>
                <w:highlight w:val="none"/>
              </w:rPr>
            </w:pPr>
          </w:p>
        </w:tc>
      </w:tr>
      <w:tr w14:paraId="69BD6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14:paraId="54428841">
            <w:pPr>
              <w:snapToGrid w:val="0"/>
              <w:jc w:val="center"/>
              <w:rPr>
                <w:rFonts w:asciiTheme="minorEastAsia" w:hAnsiTheme="minorEastAsia" w:eastAsiaTheme="minorEastAsia"/>
                <w:sz w:val="24"/>
                <w:szCs w:val="24"/>
                <w:highlight w:val="none"/>
              </w:rPr>
            </w:pPr>
          </w:p>
        </w:tc>
        <w:tc>
          <w:tcPr>
            <w:tcW w:w="2991" w:type="dxa"/>
            <w:vAlign w:val="center"/>
          </w:tcPr>
          <w:p w14:paraId="3762928F">
            <w:pPr>
              <w:snapToGrid w:val="0"/>
              <w:ind w:left="425"/>
              <w:jc w:val="center"/>
              <w:rPr>
                <w:rFonts w:hint="eastAsia" w:asciiTheme="minorEastAsia" w:hAnsiTheme="minorEastAsia" w:eastAsiaTheme="minorEastAsia"/>
                <w:sz w:val="24"/>
                <w:szCs w:val="24"/>
                <w:highlight w:val="none"/>
              </w:rPr>
            </w:pPr>
          </w:p>
        </w:tc>
        <w:tc>
          <w:tcPr>
            <w:tcW w:w="4020" w:type="dxa"/>
          </w:tcPr>
          <w:p w14:paraId="6AB21473">
            <w:pPr>
              <w:snapToGrid w:val="0"/>
              <w:jc w:val="center"/>
              <w:rPr>
                <w:rFonts w:asciiTheme="minorEastAsia" w:hAnsiTheme="minorEastAsia" w:eastAsiaTheme="minorEastAsia"/>
                <w:sz w:val="24"/>
                <w:szCs w:val="24"/>
                <w:highlight w:val="none"/>
              </w:rPr>
            </w:pPr>
          </w:p>
        </w:tc>
        <w:tc>
          <w:tcPr>
            <w:tcW w:w="1499" w:type="dxa"/>
            <w:vAlign w:val="center"/>
          </w:tcPr>
          <w:p w14:paraId="3A6E33FA">
            <w:pPr>
              <w:snapToGrid w:val="0"/>
              <w:ind w:left="425"/>
              <w:jc w:val="center"/>
              <w:rPr>
                <w:rFonts w:asciiTheme="minorEastAsia" w:hAnsiTheme="minorEastAsia" w:eastAsiaTheme="minorEastAsia"/>
                <w:sz w:val="24"/>
                <w:szCs w:val="24"/>
                <w:highlight w:val="none"/>
              </w:rPr>
            </w:pPr>
          </w:p>
        </w:tc>
      </w:tr>
    </w:tbl>
    <w:p w14:paraId="14893DE6">
      <w:pPr>
        <w:spacing w:line="0" w:lineRule="atLeast"/>
        <w:ind w:left="425"/>
        <w:rPr>
          <w:sz w:val="24"/>
          <w:szCs w:val="24"/>
          <w:highlight w:val="none"/>
        </w:rPr>
      </w:pPr>
      <w:r>
        <w:rPr>
          <w:rFonts w:hint="eastAsia" w:ascii="宋体" w:hAnsi="宋体"/>
          <w:sz w:val="24"/>
          <w:szCs w:val="24"/>
          <w:highlight w:val="none"/>
        </w:rPr>
        <w:t>注</w:t>
      </w:r>
      <w:r>
        <w:rPr>
          <w:rFonts w:hint="eastAsia"/>
          <w:sz w:val="24"/>
          <w:szCs w:val="24"/>
          <w:highlight w:val="none"/>
        </w:rPr>
        <w:t>：符合要求用“○”表示，不符合用“×”表示。有一项不符合要求，结论为不合格。</w:t>
      </w:r>
    </w:p>
    <w:p w14:paraId="7B350BFE">
      <w:pPr>
        <w:tabs>
          <w:tab w:val="left" w:pos="-94"/>
          <w:tab w:val="left" w:pos="428"/>
        </w:tabs>
        <w:adjustRightInd w:val="0"/>
        <w:spacing w:line="360" w:lineRule="auto"/>
        <w:ind w:left="23" w:leftChars="11"/>
        <w:jc w:val="center"/>
        <w:textAlignment w:val="baseline"/>
        <w:outlineLvl w:val="1"/>
        <w:rPr>
          <w:b/>
          <w:sz w:val="28"/>
          <w:szCs w:val="28"/>
          <w:highlight w:val="none"/>
        </w:rPr>
      </w:pPr>
      <w:r>
        <w:rPr>
          <w:szCs w:val="21"/>
          <w:highlight w:val="none"/>
        </w:rPr>
        <w:br w:type="page"/>
      </w:r>
      <w:bookmarkStart w:id="80" w:name="_Toc410631197"/>
      <w:bookmarkStart w:id="81" w:name="_Toc414446033"/>
      <w:r>
        <w:rPr>
          <w:rFonts w:hint="eastAsia"/>
          <w:b/>
          <w:sz w:val="28"/>
          <w:szCs w:val="28"/>
          <w:highlight w:val="none"/>
        </w:rPr>
        <w:t xml:space="preserve">附表二 </w:t>
      </w:r>
      <w:r>
        <w:rPr>
          <w:b/>
          <w:sz w:val="28"/>
          <w:szCs w:val="28"/>
          <w:highlight w:val="none"/>
        </w:rPr>
        <w:t>符合性审查表</w:t>
      </w:r>
      <w:bookmarkEnd w:id="80"/>
      <w:bookmarkEnd w:id="81"/>
    </w:p>
    <w:tbl>
      <w:tblPr>
        <w:tblStyle w:val="74"/>
        <w:tblW w:w="901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17"/>
        <w:gridCol w:w="1674"/>
        <w:gridCol w:w="5245"/>
        <w:gridCol w:w="1275"/>
      </w:tblGrid>
      <w:tr w14:paraId="48E66E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vAlign w:val="center"/>
          </w:tcPr>
          <w:p w14:paraId="433D5157">
            <w:pPr>
              <w:tabs>
                <w:tab w:val="left" w:pos="1260"/>
                <w:tab w:val="left" w:pos="1620"/>
              </w:tabs>
              <w:adjustRightInd w:val="0"/>
              <w:snapToGrid w:val="0"/>
              <w:jc w:val="center"/>
              <w:textAlignment w:val="baseline"/>
              <w:rPr>
                <w:rFonts w:ascii="宋体" w:hAnsi="宋体"/>
                <w:b/>
                <w:caps/>
                <w:sz w:val="24"/>
                <w:highlight w:val="none"/>
              </w:rPr>
            </w:pPr>
            <w:r>
              <w:rPr>
                <w:rFonts w:ascii="宋体" w:hAnsi="宋体"/>
                <w:b/>
                <w:caps/>
                <w:sz w:val="24"/>
                <w:highlight w:val="none"/>
              </w:rPr>
              <w:t>序号</w:t>
            </w:r>
          </w:p>
        </w:tc>
        <w:tc>
          <w:tcPr>
            <w:tcW w:w="1674" w:type="dxa"/>
            <w:vAlign w:val="center"/>
          </w:tcPr>
          <w:p w14:paraId="1E3D8D5D">
            <w:pPr>
              <w:tabs>
                <w:tab w:val="left" w:pos="1260"/>
                <w:tab w:val="left" w:pos="1620"/>
              </w:tabs>
              <w:adjustRightInd w:val="0"/>
              <w:snapToGrid w:val="0"/>
              <w:jc w:val="center"/>
              <w:textAlignment w:val="baseline"/>
              <w:rPr>
                <w:rFonts w:ascii="宋体" w:hAnsi="宋体"/>
                <w:b/>
                <w:caps/>
                <w:sz w:val="24"/>
                <w:highlight w:val="none"/>
              </w:rPr>
            </w:pPr>
            <w:r>
              <w:rPr>
                <w:rFonts w:hint="eastAsia" w:ascii="宋体" w:hAnsi="宋体"/>
                <w:b/>
                <w:caps/>
                <w:sz w:val="24"/>
                <w:highlight w:val="none"/>
              </w:rPr>
              <w:t>评审项目</w:t>
            </w:r>
          </w:p>
        </w:tc>
        <w:tc>
          <w:tcPr>
            <w:tcW w:w="5245" w:type="dxa"/>
            <w:vAlign w:val="center"/>
          </w:tcPr>
          <w:p w14:paraId="0283893A">
            <w:pPr>
              <w:tabs>
                <w:tab w:val="left" w:pos="1260"/>
                <w:tab w:val="left" w:pos="1620"/>
              </w:tabs>
              <w:adjustRightInd w:val="0"/>
              <w:snapToGrid w:val="0"/>
              <w:jc w:val="center"/>
              <w:textAlignment w:val="baseline"/>
              <w:rPr>
                <w:rFonts w:ascii="宋体" w:hAnsi="宋体"/>
                <w:b/>
                <w:caps/>
                <w:sz w:val="24"/>
                <w:highlight w:val="none"/>
              </w:rPr>
            </w:pPr>
            <w:r>
              <w:rPr>
                <w:rFonts w:hint="eastAsia" w:ascii="宋体" w:hAnsi="宋体"/>
                <w:b/>
                <w:caps/>
                <w:sz w:val="24"/>
                <w:highlight w:val="none"/>
              </w:rPr>
              <w:t>评审标准</w:t>
            </w:r>
          </w:p>
        </w:tc>
        <w:tc>
          <w:tcPr>
            <w:tcW w:w="1275" w:type="dxa"/>
            <w:vAlign w:val="center"/>
          </w:tcPr>
          <w:p w14:paraId="34FB3725">
            <w:pPr>
              <w:tabs>
                <w:tab w:val="left" w:pos="1260"/>
                <w:tab w:val="left" w:pos="1620"/>
              </w:tabs>
              <w:adjustRightInd w:val="0"/>
              <w:snapToGrid w:val="0"/>
              <w:jc w:val="center"/>
              <w:textAlignment w:val="baseline"/>
              <w:rPr>
                <w:rFonts w:ascii="宋体" w:hAnsi="宋体"/>
                <w:b/>
                <w:caps/>
                <w:sz w:val="24"/>
                <w:highlight w:val="none"/>
              </w:rPr>
            </w:pPr>
            <w:r>
              <w:rPr>
                <w:rFonts w:ascii="宋体" w:hAnsi="宋体"/>
                <w:b/>
                <w:caps/>
                <w:sz w:val="24"/>
                <w:highlight w:val="none"/>
              </w:rPr>
              <w:t>评审结论</w:t>
            </w:r>
          </w:p>
          <w:p w14:paraId="71A80F15">
            <w:pPr>
              <w:tabs>
                <w:tab w:val="left" w:pos="1260"/>
                <w:tab w:val="left" w:pos="1620"/>
              </w:tabs>
              <w:adjustRightInd w:val="0"/>
              <w:snapToGrid w:val="0"/>
              <w:jc w:val="center"/>
              <w:textAlignment w:val="baseline"/>
              <w:rPr>
                <w:rFonts w:ascii="宋体" w:hAnsi="宋体"/>
                <w:b/>
                <w:caps/>
                <w:sz w:val="24"/>
                <w:highlight w:val="none"/>
              </w:rPr>
            </w:pPr>
            <w:r>
              <w:rPr>
                <w:rFonts w:ascii="宋体" w:hAnsi="宋体"/>
                <w:b/>
                <w:caps/>
                <w:sz w:val="24"/>
                <w:highlight w:val="none"/>
              </w:rPr>
              <w:t>（</w:t>
            </w:r>
            <w:r>
              <w:rPr>
                <w:rFonts w:hint="eastAsia" w:ascii="宋体" w:hAnsi="宋体"/>
                <w:sz w:val="24"/>
                <w:highlight w:val="none"/>
              </w:rPr>
              <w:t>○</w:t>
            </w:r>
            <w:r>
              <w:rPr>
                <w:rFonts w:ascii="宋体" w:hAnsi="宋体"/>
                <w:b/>
                <w:caps/>
                <w:sz w:val="24"/>
                <w:highlight w:val="none"/>
              </w:rPr>
              <w:t>/</w:t>
            </w:r>
            <w:r>
              <w:rPr>
                <w:rFonts w:hint="eastAsia" w:ascii="宋体" w:hAnsi="宋体"/>
                <w:sz w:val="24"/>
                <w:highlight w:val="none"/>
              </w:rPr>
              <w:t>×</w:t>
            </w:r>
            <w:r>
              <w:rPr>
                <w:rFonts w:ascii="宋体" w:hAnsi="宋体"/>
                <w:b/>
                <w:caps/>
                <w:sz w:val="24"/>
                <w:highlight w:val="none"/>
              </w:rPr>
              <w:t>）</w:t>
            </w:r>
          </w:p>
        </w:tc>
      </w:tr>
      <w:tr w14:paraId="2241E0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vAlign w:val="center"/>
          </w:tcPr>
          <w:p w14:paraId="75A3B705">
            <w:pPr>
              <w:numPr>
                <w:ilvl w:val="0"/>
                <w:numId w:val="11"/>
              </w:numPr>
              <w:tabs>
                <w:tab w:val="left" w:pos="1260"/>
                <w:tab w:val="left" w:pos="1620"/>
              </w:tabs>
              <w:adjustRightInd w:val="0"/>
              <w:snapToGrid w:val="0"/>
              <w:textAlignment w:val="baseline"/>
              <w:rPr>
                <w:rFonts w:ascii="宋体" w:hAnsi="宋体"/>
                <w:sz w:val="24"/>
                <w:highlight w:val="none"/>
              </w:rPr>
            </w:pPr>
          </w:p>
        </w:tc>
        <w:tc>
          <w:tcPr>
            <w:tcW w:w="1674" w:type="dxa"/>
            <w:vAlign w:val="center"/>
          </w:tcPr>
          <w:p w14:paraId="16F80AE5">
            <w:pPr>
              <w:tabs>
                <w:tab w:val="left" w:pos="1260"/>
                <w:tab w:val="left" w:pos="1620"/>
              </w:tabs>
              <w:adjustRightInd w:val="0"/>
              <w:snapToGrid w:val="0"/>
              <w:textAlignment w:val="baseline"/>
              <w:rPr>
                <w:rFonts w:ascii="宋体" w:hAnsi="宋体"/>
                <w:sz w:val="24"/>
                <w:highlight w:val="none"/>
              </w:rPr>
            </w:pPr>
            <w:r>
              <w:rPr>
                <w:rFonts w:hint="eastAsia" w:ascii="宋体" w:hAnsi="宋体"/>
                <w:sz w:val="24"/>
                <w:highlight w:val="none"/>
              </w:rPr>
              <w:t>响应文件签署盖章</w:t>
            </w:r>
          </w:p>
        </w:tc>
        <w:tc>
          <w:tcPr>
            <w:tcW w:w="5245" w:type="dxa"/>
            <w:vAlign w:val="center"/>
          </w:tcPr>
          <w:p w14:paraId="0DB6C375">
            <w:pPr>
              <w:tabs>
                <w:tab w:val="left" w:pos="1260"/>
                <w:tab w:val="left" w:pos="1620"/>
              </w:tabs>
              <w:adjustRightInd w:val="0"/>
              <w:snapToGrid w:val="0"/>
              <w:textAlignment w:val="baseline"/>
              <w:rPr>
                <w:rFonts w:ascii="宋体" w:hAnsi="宋体"/>
                <w:sz w:val="24"/>
                <w:highlight w:val="none"/>
              </w:rPr>
            </w:pPr>
            <w:r>
              <w:rPr>
                <w:rFonts w:hint="eastAsia" w:ascii="宋体" w:hAnsi="宋体"/>
                <w:sz w:val="24"/>
                <w:highlight w:val="none"/>
              </w:rPr>
              <w:t>按</w:t>
            </w:r>
            <w:r>
              <w:rPr>
                <w:rFonts w:hint="eastAsia" w:ascii="宋体" w:hAnsi="宋体"/>
                <w:sz w:val="24"/>
                <w:highlight w:val="none"/>
                <w:lang w:eastAsia="zh-CN"/>
              </w:rPr>
              <w:t>磋商</w:t>
            </w:r>
            <w:r>
              <w:rPr>
                <w:rFonts w:hint="eastAsia" w:ascii="宋体" w:hAnsi="宋体"/>
                <w:sz w:val="24"/>
                <w:highlight w:val="none"/>
              </w:rPr>
              <w:t>文件格式要求加</w:t>
            </w:r>
            <w:r>
              <w:rPr>
                <w:rFonts w:ascii="宋体" w:hAnsi="宋体"/>
                <w:sz w:val="24"/>
                <w:highlight w:val="none"/>
              </w:rPr>
              <w:t>盖了</w:t>
            </w:r>
            <w:r>
              <w:rPr>
                <w:rFonts w:hint="eastAsia" w:ascii="宋体" w:hAnsi="宋体"/>
                <w:sz w:val="24"/>
                <w:highlight w:val="none"/>
              </w:rPr>
              <w:t>供应商公</w:t>
            </w:r>
            <w:r>
              <w:rPr>
                <w:rFonts w:ascii="宋体" w:hAnsi="宋体"/>
                <w:sz w:val="24"/>
                <w:highlight w:val="none"/>
              </w:rPr>
              <w:t>章</w:t>
            </w:r>
            <w:r>
              <w:rPr>
                <w:rFonts w:hint="eastAsia" w:ascii="宋体" w:hAnsi="宋体"/>
                <w:sz w:val="24"/>
                <w:highlight w:val="none"/>
              </w:rPr>
              <w:t>和（/或）有</w:t>
            </w:r>
            <w:r>
              <w:rPr>
                <w:rFonts w:ascii="宋体" w:hAnsi="宋体"/>
                <w:sz w:val="24"/>
                <w:highlight w:val="none"/>
              </w:rPr>
              <w:t>法定代表人或</w:t>
            </w:r>
            <w:r>
              <w:rPr>
                <w:rFonts w:hint="eastAsia" w:ascii="宋体" w:hAnsi="宋体"/>
                <w:sz w:val="24"/>
                <w:highlight w:val="none"/>
              </w:rPr>
              <w:t>其授权代表</w:t>
            </w:r>
            <w:r>
              <w:rPr>
                <w:rFonts w:ascii="宋体" w:hAnsi="宋体"/>
                <w:sz w:val="24"/>
                <w:highlight w:val="none"/>
              </w:rPr>
              <w:t>签字或</w:t>
            </w:r>
            <w:r>
              <w:rPr>
                <w:rFonts w:hint="eastAsia" w:ascii="宋体" w:hAnsi="宋体"/>
                <w:sz w:val="24"/>
                <w:highlight w:val="none"/>
              </w:rPr>
              <w:t>加盖人名章</w:t>
            </w:r>
            <w:r>
              <w:rPr>
                <w:rFonts w:ascii="宋体" w:hAnsi="宋体"/>
                <w:sz w:val="24"/>
                <w:highlight w:val="none"/>
              </w:rPr>
              <w:t>。</w:t>
            </w:r>
          </w:p>
        </w:tc>
        <w:tc>
          <w:tcPr>
            <w:tcW w:w="1275" w:type="dxa"/>
            <w:vAlign w:val="center"/>
          </w:tcPr>
          <w:p w14:paraId="74092144">
            <w:pPr>
              <w:tabs>
                <w:tab w:val="left" w:pos="1260"/>
                <w:tab w:val="left" w:pos="1620"/>
              </w:tabs>
              <w:adjustRightInd w:val="0"/>
              <w:snapToGrid w:val="0"/>
              <w:textAlignment w:val="baseline"/>
              <w:rPr>
                <w:rFonts w:ascii="宋体" w:hAnsi="宋体"/>
                <w:sz w:val="24"/>
                <w:highlight w:val="none"/>
              </w:rPr>
            </w:pPr>
          </w:p>
        </w:tc>
      </w:tr>
      <w:tr w14:paraId="3B9398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vAlign w:val="center"/>
          </w:tcPr>
          <w:p w14:paraId="781AAE6B">
            <w:pPr>
              <w:numPr>
                <w:ilvl w:val="0"/>
                <w:numId w:val="11"/>
              </w:numPr>
              <w:tabs>
                <w:tab w:val="left" w:pos="1260"/>
                <w:tab w:val="left" w:pos="1620"/>
              </w:tabs>
              <w:adjustRightInd w:val="0"/>
              <w:snapToGrid w:val="0"/>
              <w:textAlignment w:val="baseline"/>
              <w:rPr>
                <w:rFonts w:ascii="宋体" w:hAnsi="宋体"/>
                <w:sz w:val="24"/>
                <w:highlight w:val="none"/>
              </w:rPr>
            </w:pPr>
          </w:p>
        </w:tc>
        <w:tc>
          <w:tcPr>
            <w:tcW w:w="1674" w:type="dxa"/>
            <w:vAlign w:val="center"/>
          </w:tcPr>
          <w:p w14:paraId="4C24AA2D">
            <w:pPr>
              <w:tabs>
                <w:tab w:val="left" w:pos="1260"/>
                <w:tab w:val="left" w:pos="1620"/>
              </w:tabs>
              <w:adjustRightInd w:val="0"/>
              <w:snapToGrid w:val="0"/>
              <w:textAlignment w:val="baseline"/>
              <w:rPr>
                <w:rFonts w:ascii="宋体" w:hAnsi="宋体"/>
                <w:sz w:val="24"/>
                <w:highlight w:val="none"/>
              </w:rPr>
            </w:pPr>
            <w:r>
              <w:rPr>
                <w:rFonts w:hint="eastAsia" w:ascii="宋体" w:hAnsi="宋体"/>
                <w:sz w:val="24"/>
                <w:highlight w:val="none"/>
              </w:rPr>
              <w:t>报价</w:t>
            </w:r>
          </w:p>
        </w:tc>
        <w:tc>
          <w:tcPr>
            <w:tcW w:w="5245" w:type="dxa"/>
            <w:vAlign w:val="center"/>
          </w:tcPr>
          <w:p w14:paraId="3A17DFB9">
            <w:pPr>
              <w:tabs>
                <w:tab w:val="left" w:pos="1260"/>
                <w:tab w:val="left" w:pos="1620"/>
              </w:tabs>
              <w:adjustRightInd w:val="0"/>
              <w:snapToGrid w:val="0"/>
              <w:textAlignment w:val="baseline"/>
              <w:rPr>
                <w:rFonts w:ascii="宋体" w:hAnsi="宋体"/>
                <w:sz w:val="24"/>
                <w:highlight w:val="none"/>
              </w:rPr>
            </w:pPr>
            <w:r>
              <w:rPr>
                <w:rFonts w:hint="eastAsia" w:ascii="宋体" w:hAnsi="宋体"/>
                <w:sz w:val="24"/>
                <w:highlight w:val="none"/>
              </w:rPr>
              <w:t>供应商报价是固定价且未超过预算金额（</w:t>
            </w:r>
            <w:r>
              <w:rPr>
                <w:rFonts w:hint="eastAsia" w:ascii="宋体" w:hAnsi="宋体"/>
                <w:sz w:val="24"/>
                <w:highlight w:val="none"/>
                <w:lang w:eastAsia="zh-CN"/>
              </w:rPr>
              <w:t>磋商</w:t>
            </w:r>
            <w:r>
              <w:rPr>
                <w:rFonts w:hint="eastAsia" w:ascii="宋体" w:hAnsi="宋体"/>
                <w:sz w:val="24"/>
                <w:highlight w:val="none"/>
              </w:rPr>
              <w:t>文件有最高限价的，报价未超过最高限价）；</w:t>
            </w:r>
          </w:p>
        </w:tc>
        <w:tc>
          <w:tcPr>
            <w:tcW w:w="1275" w:type="dxa"/>
            <w:vAlign w:val="center"/>
          </w:tcPr>
          <w:p w14:paraId="51072CE6">
            <w:pPr>
              <w:tabs>
                <w:tab w:val="left" w:pos="1260"/>
                <w:tab w:val="left" w:pos="1620"/>
              </w:tabs>
              <w:adjustRightInd w:val="0"/>
              <w:snapToGrid w:val="0"/>
              <w:textAlignment w:val="baseline"/>
              <w:rPr>
                <w:rFonts w:ascii="宋体" w:hAnsi="宋体"/>
                <w:sz w:val="24"/>
                <w:highlight w:val="none"/>
              </w:rPr>
            </w:pPr>
          </w:p>
        </w:tc>
      </w:tr>
      <w:tr w14:paraId="0E0DB9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vAlign w:val="center"/>
          </w:tcPr>
          <w:p w14:paraId="06905F0C">
            <w:pPr>
              <w:numPr>
                <w:ilvl w:val="0"/>
                <w:numId w:val="11"/>
              </w:numPr>
              <w:tabs>
                <w:tab w:val="left" w:pos="1260"/>
                <w:tab w:val="left" w:pos="1620"/>
              </w:tabs>
              <w:adjustRightInd w:val="0"/>
              <w:snapToGrid w:val="0"/>
              <w:textAlignment w:val="baseline"/>
              <w:rPr>
                <w:rFonts w:ascii="宋体" w:hAnsi="宋体"/>
                <w:sz w:val="24"/>
                <w:highlight w:val="none"/>
              </w:rPr>
            </w:pPr>
          </w:p>
        </w:tc>
        <w:tc>
          <w:tcPr>
            <w:tcW w:w="1674" w:type="dxa"/>
            <w:vAlign w:val="center"/>
          </w:tcPr>
          <w:p w14:paraId="6FCB204B">
            <w:pPr>
              <w:tabs>
                <w:tab w:val="left" w:pos="1260"/>
                <w:tab w:val="left" w:pos="1620"/>
              </w:tabs>
              <w:adjustRightInd w:val="0"/>
              <w:snapToGrid w:val="0"/>
              <w:textAlignment w:val="baseline"/>
              <w:rPr>
                <w:rFonts w:ascii="宋体" w:hAnsi="宋体"/>
                <w:sz w:val="24"/>
                <w:highlight w:val="none"/>
              </w:rPr>
            </w:pPr>
            <w:r>
              <w:rPr>
                <w:rFonts w:hint="eastAsia" w:ascii="宋体" w:hAnsi="宋体"/>
                <w:sz w:val="24"/>
                <w:highlight w:val="none"/>
              </w:rPr>
              <w:t>附加条件</w:t>
            </w:r>
          </w:p>
        </w:tc>
        <w:tc>
          <w:tcPr>
            <w:tcW w:w="5245" w:type="dxa"/>
            <w:vAlign w:val="center"/>
          </w:tcPr>
          <w:p w14:paraId="1AFBC6B8">
            <w:pPr>
              <w:tabs>
                <w:tab w:val="left" w:pos="1260"/>
                <w:tab w:val="left" w:pos="1620"/>
              </w:tabs>
              <w:adjustRightInd w:val="0"/>
              <w:snapToGrid w:val="0"/>
              <w:textAlignment w:val="baseline"/>
              <w:rPr>
                <w:rFonts w:ascii="宋体" w:hAnsi="宋体"/>
                <w:sz w:val="24"/>
                <w:highlight w:val="none"/>
              </w:rPr>
            </w:pPr>
            <w:r>
              <w:rPr>
                <w:rFonts w:hint="eastAsia" w:ascii="宋体" w:hAnsi="宋体"/>
                <w:sz w:val="24"/>
                <w:highlight w:val="none"/>
              </w:rPr>
              <w:t>响应文件不含有采购人不能接受的附加条件；</w:t>
            </w:r>
          </w:p>
        </w:tc>
        <w:tc>
          <w:tcPr>
            <w:tcW w:w="1275" w:type="dxa"/>
            <w:vAlign w:val="center"/>
          </w:tcPr>
          <w:p w14:paraId="0EF99E21">
            <w:pPr>
              <w:tabs>
                <w:tab w:val="left" w:pos="1260"/>
                <w:tab w:val="left" w:pos="1620"/>
              </w:tabs>
              <w:adjustRightInd w:val="0"/>
              <w:snapToGrid w:val="0"/>
              <w:textAlignment w:val="baseline"/>
              <w:rPr>
                <w:rFonts w:ascii="宋体" w:hAnsi="宋体"/>
                <w:sz w:val="24"/>
                <w:highlight w:val="none"/>
              </w:rPr>
            </w:pPr>
          </w:p>
        </w:tc>
      </w:tr>
      <w:tr w14:paraId="3FEDA2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vAlign w:val="center"/>
          </w:tcPr>
          <w:p w14:paraId="34AE5282">
            <w:pPr>
              <w:numPr>
                <w:ilvl w:val="0"/>
                <w:numId w:val="11"/>
              </w:numPr>
              <w:tabs>
                <w:tab w:val="left" w:pos="1260"/>
                <w:tab w:val="left" w:pos="1620"/>
              </w:tabs>
              <w:adjustRightInd w:val="0"/>
              <w:snapToGrid w:val="0"/>
              <w:textAlignment w:val="baseline"/>
              <w:rPr>
                <w:rFonts w:ascii="宋体" w:hAnsi="宋体"/>
                <w:sz w:val="24"/>
                <w:highlight w:val="none"/>
              </w:rPr>
            </w:pPr>
          </w:p>
        </w:tc>
        <w:tc>
          <w:tcPr>
            <w:tcW w:w="1674" w:type="dxa"/>
            <w:vAlign w:val="center"/>
          </w:tcPr>
          <w:p w14:paraId="162495C3">
            <w:pPr>
              <w:tabs>
                <w:tab w:val="left" w:pos="1260"/>
                <w:tab w:val="left" w:pos="1620"/>
              </w:tabs>
              <w:adjustRightInd w:val="0"/>
              <w:snapToGrid w:val="0"/>
              <w:textAlignment w:val="baseline"/>
              <w:rPr>
                <w:rFonts w:ascii="宋体" w:hAnsi="宋体"/>
                <w:sz w:val="24"/>
                <w:highlight w:val="none"/>
              </w:rPr>
            </w:pPr>
            <w:r>
              <w:rPr>
                <w:rFonts w:hint="eastAsia" w:ascii="宋体" w:hAnsi="宋体"/>
                <w:sz w:val="24"/>
                <w:highlight w:val="none"/>
              </w:rPr>
              <w:t>公平竞争</w:t>
            </w:r>
          </w:p>
        </w:tc>
        <w:tc>
          <w:tcPr>
            <w:tcW w:w="5245" w:type="dxa"/>
            <w:vAlign w:val="center"/>
          </w:tcPr>
          <w:p w14:paraId="29343119">
            <w:pPr>
              <w:tabs>
                <w:tab w:val="left" w:pos="1260"/>
                <w:tab w:val="left" w:pos="1620"/>
              </w:tabs>
              <w:adjustRightInd w:val="0"/>
              <w:snapToGrid w:val="0"/>
              <w:textAlignment w:val="baseline"/>
              <w:rPr>
                <w:rFonts w:ascii="宋体" w:hAnsi="宋体"/>
                <w:sz w:val="24"/>
                <w:highlight w:val="none"/>
              </w:rPr>
            </w:pPr>
            <w:r>
              <w:rPr>
                <w:rFonts w:hint="eastAsia" w:ascii="宋体" w:hAnsi="宋体"/>
                <w:sz w:val="24"/>
                <w:highlight w:val="none"/>
              </w:rPr>
              <w:t>遵循公平竞争的原则，没有弄虚作假、恶意串通或妨碍其他供应商的竞争行为，损害采购人或者其他供应商的合法权益；</w:t>
            </w:r>
          </w:p>
          <w:p w14:paraId="7929D628">
            <w:pPr>
              <w:tabs>
                <w:tab w:val="left" w:pos="1260"/>
                <w:tab w:val="left" w:pos="1620"/>
              </w:tabs>
              <w:adjustRightInd w:val="0"/>
              <w:snapToGrid w:val="0"/>
              <w:textAlignment w:val="baseline"/>
              <w:rPr>
                <w:rFonts w:ascii="宋体" w:hAnsi="宋体"/>
                <w:sz w:val="24"/>
                <w:highlight w:val="none"/>
              </w:rPr>
            </w:pPr>
            <w:r>
              <w:rPr>
                <w:rFonts w:hint="eastAsia" w:ascii="宋体" w:hAnsi="宋体"/>
                <w:sz w:val="24"/>
                <w:highlight w:val="none"/>
              </w:rPr>
              <w:t>弄虚作假、相互串通的情形见附注</w:t>
            </w:r>
          </w:p>
        </w:tc>
        <w:tc>
          <w:tcPr>
            <w:tcW w:w="1275" w:type="dxa"/>
            <w:vAlign w:val="center"/>
          </w:tcPr>
          <w:p w14:paraId="01D5E519">
            <w:pPr>
              <w:tabs>
                <w:tab w:val="left" w:pos="1260"/>
                <w:tab w:val="left" w:pos="1620"/>
              </w:tabs>
              <w:adjustRightInd w:val="0"/>
              <w:snapToGrid w:val="0"/>
              <w:textAlignment w:val="baseline"/>
              <w:rPr>
                <w:rFonts w:ascii="宋体" w:hAnsi="宋体"/>
                <w:sz w:val="24"/>
                <w:highlight w:val="none"/>
              </w:rPr>
            </w:pPr>
          </w:p>
        </w:tc>
      </w:tr>
      <w:tr w14:paraId="0BDF60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817" w:type="dxa"/>
            <w:vAlign w:val="center"/>
          </w:tcPr>
          <w:p w14:paraId="2AEC0BE1">
            <w:pPr>
              <w:numPr>
                <w:ilvl w:val="0"/>
                <w:numId w:val="11"/>
              </w:numPr>
              <w:tabs>
                <w:tab w:val="left" w:pos="1260"/>
                <w:tab w:val="left" w:pos="1620"/>
              </w:tabs>
              <w:adjustRightInd w:val="0"/>
              <w:snapToGrid w:val="0"/>
              <w:textAlignment w:val="baseline"/>
              <w:rPr>
                <w:rFonts w:ascii="宋体" w:hAnsi="宋体"/>
                <w:sz w:val="24"/>
                <w:highlight w:val="none"/>
              </w:rPr>
            </w:pPr>
          </w:p>
        </w:tc>
        <w:tc>
          <w:tcPr>
            <w:tcW w:w="1674" w:type="dxa"/>
            <w:vAlign w:val="center"/>
          </w:tcPr>
          <w:p w14:paraId="46664141">
            <w:pPr>
              <w:tabs>
                <w:tab w:val="left" w:pos="1260"/>
                <w:tab w:val="left" w:pos="1620"/>
              </w:tabs>
              <w:adjustRightInd w:val="0"/>
              <w:snapToGrid w:val="0"/>
              <w:textAlignment w:val="baseline"/>
              <w:rPr>
                <w:rFonts w:ascii="宋体" w:hAnsi="宋体"/>
                <w:sz w:val="24"/>
                <w:highlight w:val="none"/>
              </w:rPr>
            </w:pPr>
            <w:r>
              <w:rPr>
                <w:rFonts w:hint="eastAsia" w:ascii="宋体" w:hAnsi="宋体"/>
                <w:sz w:val="24"/>
                <w:highlight w:val="none"/>
              </w:rPr>
              <w:t>其他无效情形</w:t>
            </w:r>
          </w:p>
        </w:tc>
        <w:tc>
          <w:tcPr>
            <w:tcW w:w="5245" w:type="dxa"/>
            <w:vAlign w:val="center"/>
          </w:tcPr>
          <w:p w14:paraId="75D12848">
            <w:pPr>
              <w:tabs>
                <w:tab w:val="left" w:pos="1260"/>
                <w:tab w:val="left" w:pos="1620"/>
              </w:tabs>
              <w:adjustRightInd w:val="0"/>
              <w:snapToGrid w:val="0"/>
              <w:textAlignment w:val="baseline"/>
              <w:rPr>
                <w:rFonts w:ascii="宋体" w:hAnsi="宋体"/>
                <w:sz w:val="24"/>
                <w:highlight w:val="none"/>
              </w:rPr>
            </w:pPr>
            <w:r>
              <w:rPr>
                <w:rFonts w:hint="eastAsia" w:ascii="宋体" w:hAnsi="宋体"/>
                <w:sz w:val="24"/>
                <w:highlight w:val="none"/>
              </w:rPr>
              <w:t>无法律、法规和</w:t>
            </w:r>
            <w:r>
              <w:rPr>
                <w:rFonts w:hint="eastAsia" w:ascii="宋体" w:hAnsi="宋体"/>
                <w:sz w:val="24"/>
                <w:highlight w:val="none"/>
                <w:lang w:eastAsia="zh-CN"/>
              </w:rPr>
              <w:t>磋商</w:t>
            </w:r>
            <w:r>
              <w:rPr>
                <w:rFonts w:hint="eastAsia" w:ascii="宋体" w:hAnsi="宋体"/>
                <w:sz w:val="24"/>
                <w:highlight w:val="none"/>
              </w:rPr>
              <w:t>文件规定的其他无效情形；</w:t>
            </w:r>
          </w:p>
        </w:tc>
        <w:tc>
          <w:tcPr>
            <w:tcW w:w="1275" w:type="dxa"/>
            <w:vAlign w:val="center"/>
          </w:tcPr>
          <w:p w14:paraId="1D6C595A">
            <w:pPr>
              <w:tabs>
                <w:tab w:val="left" w:pos="1260"/>
                <w:tab w:val="left" w:pos="1620"/>
              </w:tabs>
              <w:adjustRightInd w:val="0"/>
              <w:snapToGrid w:val="0"/>
              <w:textAlignment w:val="baseline"/>
              <w:rPr>
                <w:rFonts w:ascii="宋体" w:hAnsi="宋体"/>
                <w:sz w:val="24"/>
                <w:highlight w:val="none"/>
              </w:rPr>
            </w:pPr>
          </w:p>
        </w:tc>
      </w:tr>
      <w:tr w14:paraId="0AC302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vAlign w:val="center"/>
          </w:tcPr>
          <w:p w14:paraId="17F1F039">
            <w:pPr>
              <w:numPr>
                <w:ilvl w:val="0"/>
                <w:numId w:val="12"/>
              </w:numPr>
              <w:tabs>
                <w:tab w:val="left" w:pos="1260"/>
                <w:tab w:val="left" w:pos="1620"/>
              </w:tabs>
              <w:adjustRightInd w:val="0"/>
              <w:snapToGrid w:val="0"/>
              <w:textAlignment w:val="baseline"/>
              <w:rPr>
                <w:rFonts w:ascii="宋体" w:hAnsi="宋体"/>
                <w:sz w:val="24"/>
                <w:highlight w:val="none"/>
              </w:rPr>
            </w:pPr>
          </w:p>
        </w:tc>
        <w:tc>
          <w:tcPr>
            <w:tcW w:w="1674" w:type="dxa"/>
            <w:vAlign w:val="center"/>
          </w:tcPr>
          <w:p w14:paraId="5040D908">
            <w:pPr>
              <w:tabs>
                <w:tab w:val="left" w:pos="1260"/>
                <w:tab w:val="left" w:pos="1620"/>
              </w:tabs>
              <w:adjustRightInd w:val="0"/>
              <w:snapToGrid w:val="0"/>
              <w:textAlignment w:val="baseline"/>
              <w:rPr>
                <w:rFonts w:ascii="宋体" w:hAnsi="宋体"/>
                <w:sz w:val="24"/>
                <w:highlight w:val="none"/>
              </w:rPr>
            </w:pPr>
            <w:r>
              <w:rPr>
                <w:rFonts w:hint="eastAsia" w:ascii="宋体" w:hAnsi="宋体"/>
                <w:sz w:val="24"/>
                <w:highlight w:val="none"/>
              </w:rPr>
              <w:t>响应文件有效期</w:t>
            </w:r>
          </w:p>
        </w:tc>
        <w:tc>
          <w:tcPr>
            <w:tcW w:w="5245" w:type="dxa"/>
            <w:vAlign w:val="center"/>
          </w:tcPr>
          <w:p w14:paraId="661110D4">
            <w:pPr>
              <w:tabs>
                <w:tab w:val="left" w:pos="1260"/>
                <w:tab w:val="left" w:pos="1620"/>
              </w:tabs>
              <w:adjustRightInd w:val="0"/>
              <w:snapToGrid w:val="0"/>
              <w:textAlignment w:val="baseline"/>
              <w:rPr>
                <w:rFonts w:ascii="宋体" w:hAnsi="宋体"/>
                <w:sz w:val="24"/>
                <w:highlight w:val="none"/>
              </w:rPr>
            </w:pPr>
            <w:r>
              <w:rPr>
                <w:rFonts w:ascii="宋体" w:hAnsi="宋体"/>
                <w:sz w:val="24"/>
                <w:highlight w:val="none"/>
              </w:rPr>
              <w:t>有效期满足</w:t>
            </w:r>
            <w:r>
              <w:rPr>
                <w:rFonts w:hint="eastAsia" w:ascii="宋体" w:hAnsi="宋体"/>
                <w:sz w:val="24"/>
                <w:highlight w:val="none"/>
                <w:lang w:eastAsia="zh-CN"/>
              </w:rPr>
              <w:t>磋商</w:t>
            </w:r>
            <w:r>
              <w:rPr>
                <w:rFonts w:ascii="宋体" w:hAnsi="宋体"/>
                <w:sz w:val="24"/>
                <w:highlight w:val="none"/>
              </w:rPr>
              <w:t>文件要求的</w:t>
            </w:r>
            <w:r>
              <w:rPr>
                <w:rFonts w:hint="eastAsia" w:ascii="宋体" w:hAnsi="宋体"/>
                <w:sz w:val="24"/>
                <w:highlight w:val="none"/>
              </w:rPr>
              <w:t>；</w:t>
            </w:r>
          </w:p>
        </w:tc>
        <w:tc>
          <w:tcPr>
            <w:tcW w:w="1275" w:type="dxa"/>
            <w:vAlign w:val="center"/>
          </w:tcPr>
          <w:p w14:paraId="0BC1E9E9">
            <w:pPr>
              <w:tabs>
                <w:tab w:val="left" w:pos="1260"/>
                <w:tab w:val="left" w:pos="1620"/>
              </w:tabs>
              <w:adjustRightInd w:val="0"/>
              <w:snapToGrid w:val="0"/>
              <w:textAlignment w:val="baseline"/>
              <w:rPr>
                <w:rFonts w:ascii="宋体" w:hAnsi="宋体"/>
                <w:sz w:val="24"/>
                <w:highlight w:val="none"/>
              </w:rPr>
            </w:pPr>
          </w:p>
        </w:tc>
      </w:tr>
      <w:tr w14:paraId="397964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vAlign w:val="center"/>
          </w:tcPr>
          <w:p w14:paraId="1A387DAE">
            <w:pPr>
              <w:numPr>
                <w:ilvl w:val="0"/>
                <w:numId w:val="12"/>
              </w:numPr>
              <w:tabs>
                <w:tab w:val="left" w:pos="1260"/>
                <w:tab w:val="left" w:pos="1620"/>
              </w:tabs>
              <w:adjustRightInd w:val="0"/>
              <w:snapToGrid w:val="0"/>
              <w:textAlignment w:val="baseline"/>
              <w:rPr>
                <w:rFonts w:ascii="宋体" w:hAnsi="宋体"/>
                <w:sz w:val="24"/>
                <w:highlight w:val="none"/>
              </w:rPr>
            </w:pPr>
          </w:p>
        </w:tc>
        <w:tc>
          <w:tcPr>
            <w:tcW w:w="1674" w:type="dxa"/>
            <w:vAlign w:val="center"/>
          </w:tcPr>
          <w:p w14:paraId="045A0938">
            <w:pPr>
              <w:tabs>
                <w:tab w:val="left" w:pos="1260"/>
                <w:tab w:val="left" w:pos="1620"/>
              </w:tabs>
              <w:adjustRightInd w:val="0"/>
              <w:snapToGrid w:val="0"/>
              <w:textAlignment w:val="baseline"/>
              <w:rPr>
                <w:rFonts w:ascii="宋体" w:hAnsi="宋体"/>
                <w:sz w:val="24"/>
                <w:highlight w:val="none"/>
              </w:rPr>
            </w:pPr>
            <w:r>
              <w:rPr>
                <w:rFonts w:hint="eastAsia" w:ascii="宋体" w:hAnsi="宋体"/>
                <w:sz w:val="24"/>
                <w:highlight w:val="none"/>
              </w:rPr>
              <w:t>响应文件装订方式</w:t>
            </w:r>
          </w:p>
        </w:tc>
        <w:tc>
          <w:tcPr>
            <w:tcW w:w="5245" w:type="dxa"/>
            <w:vAlign w:val="center"/>
          </w:tcPr>
          <w:p w14:paraId="0B6519C3">
            <w:pPr>
              <w:tabs>
                <w:tab w:val="left" w:pos="1260"/>
                <w:tab w:val="left" w:pos="1620"/>
              </w:tabs>
              <w:adjustRightInd w:val="0"/>
              <w:snapToGrid w:val="0"/>
              <w:textAlignment w:val="baseline"/>
              <w:rPr>
                <w:rFonts w:ascii="宋体" w:hAnsi="宋体"/>
                <w:sz w:val="24"/>
                <w:highlight w:val="none"/>
              </w:rPr>
            </w:pPr>
            <w:r>
              <w:rPr>
                <w:rFonts w:hint="eastAsia" w:ascii="宋体" w:hAnsi="宋体"/>
                <w:sz w:val="24"/>
                <w:highlight w:val="none"/>
              </w:rPr>
              <w:t>符合</w:t>
            </w:r>
            <w:r>
              <w:rPr>
                <w:rFonts w:hint="eastAsia" w:ascii="宋体" w:hAnsi="宋体"/>
                <w:sz w:val="24"/>
                <w:highlight w:val="none"/>
                <w:lang w:eastAsia="zh-CN"/>
              </w:rPr>
              <w:t>磋商</w:t>
            </w:r>
            <w:r>
              <w:rPr>
                <w:rFonts w:hint="eastAsia" w:ascii="宋体" w:hAnsi="宋体"/>
                <w:sz w:val="24"/>
                <w:highlight w:val="none"/>
              </w:rPr>
              <w:t>文件要求；</w:t>
            </w:r>
          </w:p>
        </w:tc>
        <w:tc>
          <w:tcPr>
            <w:tcW w:w="1275" w:type="dxa"/>
            <w:vAlign w:val="center"/>
          </w:tcPr>
          <w:p w14:paraId="24D11132">
            <w:pPr>
              <w:tabs>
                <w:tab w:val="left" w:pos="1260"/>
                <w:tab w:val="left" w:pos="1620"/>
              </w:tabs>
              <w:adjustRightInd w:val="0"/>
              <w:snapToGrid w:val="0"/>
              <w:textAlignment w:val="baseline"/>
              <w:rPr>
                <w:rFonts w:ascii="宋体" w:hAnsi="宋体"/>
                <w:sz w:val="24"/>
                <w:highlight w:val="none"/>
              </w:rPr>
            </w:pPr>
          </w:p>
        </w:tc>
      </w:tr>
      <w:tr w14:paraId="5BA768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vAlign w:val="center"/>
          </w:tcPr>
          <w:p w14:paraId="027078F0">
            <w:pPr>
              <w:numPr>
                <w:ilvl w:val="0"/>
                <w:numId w:val="12"/>
              </w:numPr>
              <w:tabs>
                <w:tab w:val="left" w:pos="1260"/>
                <w:tab w:val="left" w:pos="1620"/>
              </w:tabs>
              <w:adjustRightInd w:val="0"/>
              <w:snapToGrid w:val="0"/>
              <w:textAlignment w:val="baseline"/>
              <w:rPr>
                <w:rFonts w:ascii="宋体" w:hAnsi="宋体"/>
                <w:sz w:val="24"/>
                <w:highlight w:val="none"/>
              </w:rPr>
            </w:pPr>
          </w:p>
        </w:tc>
        <w:tc>
          <w:tcPr>
            <w:tcW w:w="1674" w:type="dxa"/>
            <w:vAlign w:val="center"/>
          </w:tcPr>
          <w:p w14:paraId="2D22573A">
            <w:pPr>
              <w:tabs>
                <w:tab w:val="left" w:pos="1260"/>
                <w:tab w:val="left" w:pos="1620"/>
              </w:tabs>
              <w:adjustRightInd w:val="0"/>
              <w:snapToGrid w:val="0"/>
              <w:textAlignment w:val="baseline"/>
              <w:rPr>
                <w:rFonts w:ascii="宋体" w:hAnsi="宋体"/>
                <w:sz w:val="24"/>
                <w:highlight w:val="none"/>
              </w:rPr>
            </w:pPr>
            <w:r>
              <w:rPr>
                <w:rFonts w:hint="eastAsia" w:ascii="宋体" w:hAnsi="宋体"/>
                <w:sz w:val="24"/>
                <w:highlight w:val="none"/>
              </w:rPr>
              <w:t>响应文件格式</w:t>
            </w:r>
          </w:p>
        </w:tc>
        <w:tc>
          <w:tcPr>
            <w:tcW w:w="5245" w:type="dxa"/>
            <w:vAlign w:val="center"/>
          </w:tcPr>
          <w:p w14:paraId="0B48AB1B">
            <w:pPr>
              <w:tabs>
                <w:tab w:val="left" w:pos="1260"/>
                <w:tab w:val="left" w:pos="1620"/>
              </w:tabs>
              <w:adjustRightInd w:val="0"/>
              <w:snapToGrid w:val="0"/>
              <w:textAlignment w:val="baseline"/>
              <w:rPr>
                <w:rFonts w:ascii="宋体" w:hAnsi="宋体"/>
                <w:sz w:val="24"/>
                <w:highlight w:val="none"/>
              </w:rPr>
            </w:pPr>
            <w:r>
              <w:rPr>
                <w:rFonts w:hint="eastAsia" w:ascii="宋体" w:hAnsi="宋体"/>
                <w:sz w:val="24"/>
                <w:highlight w:val="none"/>
              </w:rPr>
              <w:t>响应文件</w:t>
            </w:r>
            <w:r>
              <w:rPr>
                <w:rFonts w:ascii="宋体" w:hAnsi="宋体"/>
                <w:sz w:val="24"/>
                <w:highlight w:val="none"/>
              </w:rPr>
              <w:t>按规定的格式填写，内容</w:t>
            </w:r>
            <w:r>
              <w:rPr>
                <w:rFonts w:hint="eastAsia" w:ascii="宋体" w:hAnsi="宋体"/>
                <w:sz w:val="24"/>
                <w:highlight w:val="none"/>
              </w:rPr>
              <w:t>完整且</w:t>
            </w:r>
            <w:r>
              <w:rPr>
                <w:rFonts w:ascii="宋体" w:hAnsi="宋体"/>
                <w:sz w:val="24"/>
                <w:highlight w:val="none"/>
              </w:rPr>
              <w:t>关键字迹</w:t>
            </w:r>
            <w:r>
              <w:rPr>
                <w:rFonts w:hint="eastAsia" w:ascii="宋体" w:hAnsi="宋体"/>
                <w:sz w:val="24"/>
                <w:highlight w:val="none"/>
              </w:rPr>
              <w:t>清晰；</w:t>
            </w:r>
          </w:p>
        </w:tc>
        <w:tc>
          <w:tcPr>
            <w:tcW w:w="1275" w:type="dxa"/>
            <w:vAlign w:val="center"/>
          </w:tcPr>
          <w:p w14:paraId="41EE576F">
            <w:pPr>
              <w:tabs>
                <w:tab w:val="left" w:pos="1260"/>
                <w:tab w:val="left" w:pos="1620"/>
              </w:tabs>
              <w:adjustRightInd w:val="0"/>
              <w:snapToGrid w:val="0"/>
              <w:textAlignment w:val="baseline"/>
              <w:rPr>
                <w:rFonts w:ascii="宋体" w:hAnsi="宋体"/>
                <w:sz w:val="24"/>
                <w:highlight w:val="none"/>
              </w:rPr>
            </w:pPr>
          </w:p>
        </w:tc>
      </w:tr>
      <w:tr w14:paraId="6789F9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vAlign w:val="center"/>
          </w:tcPr>
          <w:p w14:paraId="0BDEE448">
            <w:pPr>
              <w:numPr>
                <w:ilvl w:val="0"/>
                <w:numId w:val="12"/>
              </w:numPr>
              <w:tabs>
                <w:tab w:val="left" w:pos="1260"/>
                <w:tab w:val="left" w:pos="1620"/>
              </w:tabs>
              <w:adjustRightInd w:val="0"/>
              <w:snapToGrid w:val="0"/>
              <w:textAlignment w:val="baseline"/>
              <w:rPr>
                <w:rFonts w:ascii="宋体" w:hAnsi="宋体"/>
                <w:sz w:val="24"/>
                <w:highlight w:val="none"/>
              </w:rPr>
            </w:pPr>
          </w:p>
        </w:tc>
        <w:tc>
          <w:tcPr>
            <w:tcW w:w="1674" w:type="dxa"/>
            <w:vAlign w:val="center"/>
          </w:tcPr>
          <w:p w14:paraId="79D12B95">
            <w:pPr>
              <w:tabs>
                <w:tab w:val="left" w:pos="1260"/>
                <w:tab w:val="left" w:pos="1620"/>
              </w:tabs>
              <w:adjustRightInd w:val="0"/>
              <w:snapToGrid w:val="0"/>
              <w:textAlignment w:val="baseline"/>
              <w:rPr>
                <w:rFonts w:ascii="宋体" w:hAnsi="宋体"/>
                <w:sz w:val="24"/>
                <w:highlight w:val="none"/>
              </w:rPr>
            </w:pPr>
            <w:r>
              <w:rPr>
                <w:rFonts w:hint="eastAsia" w:ascii="宋体" w:hAnsi="宋体"/>
                <w:sz w:val="24"/>
                <w:highlight w:val="none"/>
              </w:rPr>
              <w:t>备选方案</w:t>
            </w:r>
          </w:p>
        </w:tc>
        <w:tc>
          <w:tcPr>
            <w:tcW w:w="5245" w:type="dxa"/>
            <w:vAlign w:val="center"/>
          </w:tcPr>
          <w:p w14:paraId="12D42BA4">
            <w:pPr>
              <w:tabs>
                <w:tab w:val="left" w:pos="1260"/>
                <w:tab w:val="left" w:pos="1620"/>
              </w:tabs>
              <w:adjustRightInd w:val="0"/>
              <w:snapToGrid w:val="0"/>
              <w:textAlignment w:val="baseline"/>
              <w:rPr>
                <w:rFonts w:ascii="宋体" w:hAnsi="宋体"/>
                <w:strike/>
                <w:sz w:val="24"/>
                <w:highlight w:val="none"/>
              </w:rPr>
            </w:pPr>
            <w:r>
              <w:rPr>
                <w:rFonts w:hint="eastAsia" w:ascii="宋体" w:hAnsi="宋体"/>
                <w:sz w:val="24"/>
                <w:highlight w:val="none"/>
              </w:rPr>
              <w:t>供应商不得提交两份或者多份内容不同的响应文件，或者在同一份响应文件中对同一</w:t>
            </w:r>
            <w:r>
              <w:rPr>
                <w:rFonts w:hint="eastAsia" w:ascii="宋体" w:hAnsi="宋体"/>
                <w:sz w:val="24"/>
                <w:highlight w:val="none"/>
                <w:lang w:eastAsia="zh-CN"/>
              </w:rPr>
              <w:t>磋商</w:t>
            </w:r>
            <w:r>
              <w:rPr>
                <w:rFonts w:hint="eastAsia" w:ascii="宋体" w:hAnsi="宋体"/>
                <w:sz w:val="24"/>
                <w:highlight w:val="none"/>
              </w:rPr>
              <w:t>项目有两个或者多个报价；</w:t>
            </w:r>
          </w:p>
        </w:tc>
        <w:tc>
          <w:tcPr>
            <w:tcW w:w="1275" w:type="dxa"/>
            <w:vAlign w:val="center"/>
          </w:tcPr>
          <w:p w14:paraId="50B3FF31">
            <w:pPr>
              <w:tabs>
                <w:tab w:val="left" w:pos="1260"/>
                <w:tab w:val="left" w:pos="1620"/>
              </w:tabs>
              <w:adjustRightInd w:val="0"/>
              <w:snapToGrid w:val="0"/>
              <w:textAlignment w:val="baseline"/>
              <w:rPr>
                <w:rFonts w:ascii="宋体" w:hAnsi="宋体"/>
                <w:sz w:val="24"/>
                <w:highlight w:val="none"/>
              </w:rPr>
            </w:pPr>
          </w:p>
        </w:tc>
      </w:tr>
      <w:tr w14:paraId="14F131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vAlign w:val="center"/>
          </w:tcPr>
          <w:p w14:paraId="2E04600A">
            <w:pPr>
              <w:numPr>
                <w:ilvl w:val="0"/>
                <w:numId w:val="12"/>
              </w:numPr>
              <w:tabs>
                <w:tab w:val="left" w:pos="1260"/>
                <w:tab w:val="left" w:pos="1620"/>
              </w:tabs>
              <w:adjustRightInd w:val="0"/>
              <w:snapToGrid w:val="0"/>
              <w:textAlignment w:val="baseline"/>
              <w:rPr>
                <w:rFonts w:ascii="宋体" w:hAnsi="宋体"/>
                <w:sz w:val="24"/>
                <w:highlight w:val="none"/>
              </w:rPr>
            </w:pPr>
          </w:p>
        </w:tc>
        <w:tc>
          <w:tcPr>
            <w:tcW w:w="1674" w:type="dxa"/>
            <w:vAlign w:val="center"/>
          </w:tcPr>
          <w:p w14:paraId="1160F16C">
            <w:pPr>
              <w:tabs>
                <w:tab w:val="left" w:pos="1260"/>
                <w:tab w:val="left" w:pos="1620"/>
              </w:tabs>
              <w:adjustRightInd w:val="0"/>
              <w:snapToGrid w:val="0"/>
              <w:textAlignment w:val="baseline"/>
              <w:rPr>
                <w:rFonts w:ascii="宋体" w:hAnsi="宋体"/>
                <w:sz w:val="24"/>
                <w:highlight w:val="none"/>
              </w:rPr>
            </w:pPr>
            <w:r>
              <w:rPr>
                <w:rFonts w:hint="eastAsia" w:ascii="宋体" w:hAnsi="宋体"/>
                <w:sz w:val="24"/>
                <w:highlight w:val="none"/>
              </w:rPr>
              <w:t>响应文件内容</w:t>
            </w:r>
          </w:p>
        </w:tc>
        <w:tc>
          <w:tcPr>
            <w:tcW w:w="5245" w:type="dxa"/>
            <w:vAlign w:val="center"/>
          </w:tcPr>
          <w:p w14:paraId="34AC4EF5">
            <w:pPr>
              <w:tabs>
                <w:tab w:val="left" w:pos="1260"/>
                <w:tab w:val="left" w:pos="1620"/>
              </w:tabs>
              <w:adjustRightInd w:val="0"/>
              <w:snapToGrid w:val="0"/>
              <w:textAlignment w:val="baseline"/>
              <w:rPr>
                <w:rFonts w:ascii="宋体" w:hAnsi="宋体"/>
                <w:sz w:val="24"/>
                <w:highlight w:val="none"/>
              </w:rPr>
            </w:pPr>
            <w:r>
              <w:rPr>
                <w:rFonts w:hint="eastAsia" w:ascii="宋体" w:hAnsi="宋体"/>
                <w:sz w:val="24"/>
                <w:highlight w:val="none"/>
              </w:rPr>
              <w:t>供应商提供的货物/服务无实质性遗漏</w:t>
            </w:r>
          </w:p>
        </w:tc>
        <w:tc>
          <w:tcPr>
            <w:tcW w:w="1275" w:type="dxa"/>
            <w:vAlign w:val="center"/>
          </w:tcPr>
          <w:p w14:paraId="6968A5AE">
            <w:pPr>
              <w:tabs>
                <w:tab w:val="left" w:pos="1260"/>
                <w:tab w:val="left" w:pos="1620"/>
              </w:tabs>
              <w:adjustRightInd w:val="0"/>
              <w:snapToGrid w:val="0"/>
              <w:textAlignment w:val="baseline"/>
              <w:rPr>
                <w:rFonts w:ascii="宋体" w:hAnsi="宋体"/>
                <w:sz w:val="24"/>
                <w:highlight w:val="none"/>
              </w:rPr>
            </w:pPr>
          </w:p>
        </w:tc>
      </w:tr>
      <w:tr w14:paraId="7111C3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vAlign w:val="center"/>
          </w:tcPr>
          <w:p w14:paraId="24C0BE18">
            <w:pPr>
              <w:numPr>
                <w:ilvl w:val="0"/>
                <w:numId w:val="12"/>
              </w:numPr>
              <w:tabs>
                <w:tab w:val="left" w:pos="1260"/>
                <w:tab w:val="left" w:pos="1620"/>
              </w:tabs>
              <w:adjustRightInd w:val="0"/>
              <w:snapToGrid w:val="0"/>
              <w:textAlignment w:val="baseline"/>
              <w:rPr>
                <w:rFonts w:ascii="宋体" w:hAnsi="宋体"/>
                <w:sz w:val="24"/>
                <w:highlight w:val="none"/>
              </w:rPr>
            </w:pPr>
          </w:p>
        </w:tc>
        <w:tc>
          <w:tcPr>
            <w:tcW w:w="1674" w:type="dxa"/>
            <w:vAlign w:val="center"/>
          </w:tcPr>
          <w:p w14:paraId="4FE7091E">
            <w:pPr>
              <w:tabs>
                <w:tab w:val="left" w:pos="1260"/>
                <w:tab w:val="left" w:pos="1620"/>
              </w:tabs>
              <w:adjustRightInd w:val="0"/>
              <w:snapToGrid w:val="0"/>
              <w:textAlignment w:val="baseline"/>
              <w:rPr>
                <w:rFonts w:ascii="宋体" w:hAnsi="宋体"/>
                <w:sz w:val="24"/>
                <w:highlight w:val="none"/>
              </w:rPr>
            </w:pPr>
            <w:r>
              <w:rPr>
                <w:rFonts w:hint="eastAsia" w:ascii="宋体" w:hAnsi="宋体"/>
                <w:iCs/>
                <w:sz w:val="24"/>
                <w:highlight w:val="none"/>
              </w:rPr>
              <w:t>服务标准</w:t>
            </w:r>
          </w:p>
        </w:tc>
        <w:tc>
          <w:tcPr>
            <w:tcW w:w="5245" w:type="dxa"/>
            <w:vAlign w:val="center"/>
          </w:tcPr>
          <w:p w14:paraId="5E6B7050">
            <w:pPr>
              <w:tabs>
                <w:tab w:val="left" w:pos="1260"/>
                <w:tab w:val="left" w:pos="1620"/>
              </w:tabs>
              <w:adjustRightInd w:val="0"/>
              <w:snapToGrid w:val="0"/>
              <w:textAlignment w:val="baseline"/>
              <w:rPr>
                <w:rFonts w:ascii="宋体" w:hAnsi="宋体"/>
                <w:sz w:val="24"/>
                <w:highlight w:val="none"/>
              </w:rPr>
            </w:pPr>
            <w:r>
              <w:rPr>
                <w:rFonts w:hint="eastAsia" w:ascii="宋体" w:hAnsi="宋体"/>
                <w:sz w:val="24"/>
                <w:highlight w:val="none"/>
              </w:rPr>
              <w:t>符合“采购需求”要求，无重大偏差（满足星号“*”条款要求）</w:t>
            </w:r>
          </w:p>
        </w:tc>
        <w:tc>
          <w:tcPr>
            <w:tcW w:w="1275" w:type="dxa"/>
            <w:vAlign w:val="center"/>
          </w:tcPr>
          <w:p w14:paraId="38630109">
            <w:pPr>
              <w:tabs>
                <w:tab w:val="left" w:pos="1260"/>
                <w:tab w:val="left" w:pos="1620"/>
              </w:tabs>
              <w:adjustRightInd w:val="0"/>
              <w:snapToGrid w:val="0"/>
              <w:textAlignment w:val="baseline"/>
              <w:rPr>
                <w:rFonts w:ascii="宋体" w:hAnsi="宋体"/>
                <w:sz w:val="24"/>
                <w:highlight w:val="none"/>
              </w:rPr>
            </w:pPr>
          </w:p>
        </w:tc>
      </w:tr>
      <w:tr w14:paraId="252B51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vAlign w:val="center"/>
          </w:tcPr>
          <w:p w14:paraId="1002FF0E">
            <w:pPr>
              <w:numPr>
                <w:ilvl w:val="0"/>
                <w:numId w:val="12"/>
              </w:numPr>
              <w:tabs>
                <w:tab w:val="left" w:pos="1260"/>
                <w:tab w:val="left" w:pos="1620"/>
              </w:tabs>
              <w:adjustRightInd w:val="0"/>
              <w:snapToGrid w:val="0"/>
              <w:textAlignment w:val="baseline"/>
              <w:rPr>
                <w:rFonts w:ascii="宋体" w:hAnsi="宋体"/>
                <w:sz w:val="24"/>
                <w:highlight w:val="none"/>
              </w:rPr>
            </w:pPr>
          </w:p>
        </w:tc>
        <w:tc>
          <w:tcPr>
            <w:tcW w:w="1674" w:type="dxa"/>
            <w:vAlign w:val="center"/>
          </w:tcPr>
          <w:p w14:paraId="3EB53B35">
            <w:pPr>
              <w:tabs>
                <w:tab w:val="left" w:pos="1260"/>
                <w:tab w:val="left" w:pos="1620"/>
              </w:tabs>
              <w:adjustRightInd w:val="0"/>
              <w:snapToGrid w:val="0"/>
              <w:textAlignment w:val="baseline"/>
              <w:rPr>
                <w:rFonts w:ascii="宋体" w:hAnsi="宋体"/>
                <w:sz w:val="24"/>
                <w:highlight w:val="none"/>
              </w:rPr>
            </w:pPr>
            <w:r>
              <w:rPr>
                <w:rFonts w:hint="eastAsia" w:ascii="宋体" w:hAnsi="宋体"/>
                <w:sz w:val="24"/>
                <w:highlight w:val="none"/>
              </w:rPr>
              <w:t>服务期和服务地点</w:t>
            </w:r>
          </w:p>
        </w:tc>
        <w:tc>
          <w:tcPr>
            <w:tcW w:w="5245" w:type="dxa"/>
            <w:vAlign w:val="center"/>
          </w:tcPr>
          <w:p w14:paraId="316BA72E">
            <w:pPr>
              <w:tabs>
                <w:tab w:val="left" w:pos="1260"/>
                <w:tab w:val="left" w:pos="1620"/>
              </w:tabs>
              <w:adjustRightInd w:val="0"/>
              <w:snapToGrid w:val="0"/>
              <w:textAlignment w:val="baseline"/>
              <w:rPr>
                <w:rFonts w:ascii="宋体" w:hAnsi="宋体"/>
                <w:sz w:val="24"/>
                <w:highlight w:val="none"/>
              </w:rPr>
            </w:pPr>
            <w:r>
              <w:rPr>
                <w:rFonts w:hint="eastAsia" w:ascii="宋体" w:hAnsi="宋体"/>
                <w:sz w:val="24"/>
                <w:highlight w:val="none"/>
              </w:rPr>
              <w:t>满足</w:t>
            </w:r>
            <w:r>
              <w:rPr>
                <w:rFonts w:hint="eastAsia" w:ascii="宋体" w:hAnsi="宋体"/>
                <w:sz w:val="24"/>
                <w:highlight w:val="none"/>
                <w:lang w:eastAsia="zh-CN"/>
              </w:rPr>
              <w:t>磋商</w:t>
            </w:r>
            <w:r>
              <w:rPr>
                <w:rFonts w:hint="eastAsia" w:ascii="宋体" w:hAnsi="宋体"/>
                <w:sz w:val="24"/>
                <w:highlight w:val="none"/>
              </w:rPr>
              <w:t>文件要求；</w:t>
            </w:r>
          </w:p>
        </w:tc>
        <w:tc>
          <w:tcPr>
            <w:tcW w:w="1275" w:type="dxa"/>
            <w:tcBorders>
              <w:bottom w:val="single" w:color="auto" w:sz="4" w:space="0"/>
            </w:tcBorders>
            <w:vAlign w:val="center"/>
          </w:tcPr>
          <w:p w14:paraId="2A6336BA">
            <w:pPr>
              <w:tabs>
                <w:tab w:val="left" w:pos="1260"/>
                <w:tab w:val="left" w:pos="1620"/>
              </w:tabs>
              <w:adjustRightInd w:val="0"/>
              <w:snapToGrid w:val="0"/>
              <w:textAlignment w:val="baseline"/>
              <w:rPr>
                <w:rFonts w:ascii="宋体" w:hAnsi="宋体"/>
                <w:sz w:val="24"/>
                <w:highlight w:val="none"/>
              </w:rPr>
            </w:pPr>
          </w:p>
        </w:tc>
      </w:tr>
      <w:tr w14:paraId="66200E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39" w:hRule="atLeast"/>
          <w:jc w:val="center"/>
        </w:trPr>
        <w:tc>
          <w:tcPr>
            <w:tcW w:w="817" w:type="dxa"/>
            <w:vAlign w:val="center"/>
          </w:tcPr>
          <w:p w14:paraId="2325F3AF">
            <w:pPr>
              <w:numPr>
                <w:ilvl w:val="0"/>
                <w:numId w:val="12"/>
              </w:numPr>
              <w:tabs>
                <w:tab w:val="left" w:pos="1260"/>
                <w:tab w:val="left" w:pos="1620"/>
              </w:tabs>
              <w:adjustRightInd w:val="0"/>
              <w:snapToGrid w:val="0"/>
              <w:textAlignment w:val="baseline"/>
              <w:rPr>
                <w:rFonts w:ascii="宋体" w:hAnsi="宋体"/>
                <w:sz w:val="24"/>
                <w:highlight w:val="none"/>
              </w:rPr>
            </w:pPr>
          </w:p>
        </w:tc>
        <w:tc>
          <w:tcPr>
            <w:tcW w:w="1674" w:type="dxa"/>
            <w:vAlign w:val="center"/>
          </w:tcPr>
          <w:p w14:paraId="204170AC">
            <w:pPr>
              <w:tabs>
                <w:tab w:val="left" w:pos="1260"/>
                <w:tab w:val="left" w:pos="1620"/>
              </w:tabs>
              <w:adjustRightInd w:val="0"/>
              <w:snapToGrid w:val="0"/>
              <w:textAlignment w:val="baseline"/>
              <w:rPr>
                <w:rFonts w:ascii="宋体" w:hAnsi="宋体"/>
                <w:sz w:val="24"/>
                <w:highlight w:val="none"/>
              </w:rPr>
            </w:pPr>
            <w:r>
              <w:rPr>
                <w:rFonts w:ascii="宋体" w:hAnsi="宋体"/>
                <w:sz w:val="24"/>
                <w:highlight w:val="none"/>
              </w:rPr>
              <w:t>付款</w:t>
            </w:r>
            <w:r>
              <w:rPr>
                <w:rFonts w:hint="eastAsia" w:ascii="宋体" w:hAnsi="宋体"/>
                <w:sz w:val="24"/>
                <w:highlight w:val="none"/>
              </w:rPr>
              <w:t>方式</w:t>
            </w:r>
          </w:p>
        </w:tc>
        <w:tc>
          <w:tcPr>
            <w:tcW w:w="5245" w:type="dxa"/>
            <w:vAlign w:val="center"/>
          </w:tcPr>
          <w:p w14:paraId="387B45E7">
            <w:pPr>
              <w:tabs>
                <w:tab w:val="left" w:pos="1260"/>
                <w:tab w:val="left" w:pos="1620"/>
              </w:tabs>
              <w:adjustRightInd w:val="0"/>
              <w:snapToGrid w:val="0"/>
              <w:textAlignment w:val="baseline"/>
              <w:rPr>
                <w:rFonts w:ascii="宋体" w:hAnsi="宋体"/>
                <w:sz w:val="24"/>
                <w:highlight w:val="none"/>
              </w:rPr>
            </w:pPr>
            <w:r>
              <w:rPr>
                <w:rFonts w:hint="eastAsia" w:ascii="宋体" w:hAnsi="宋体"/>
                <w:sz w:val="24"/>
                <w:highlight w:val="none"/>
                <w:lang w:eastAsia="zh-CN"/>
              </w:rPr>
              <w:t>磋商</w:t>
            </w:r>
            <w:r>
              <w:rPr>
                <w:rFonts w:ascii="宋体" w:hAnsi="宋体"/>
                <w:sz w:val="24"/>
                <w:highlight w:val="none"/>
              </w:rPr>
              <w:t>文件</w:t>
            </w:r>
            <w:r>
              <w:rPr>
                <w:rFonts w:hint="eastAsia" w:ascii="宋体" w:hAnsi="宋体"/>
                <w:sz w:val="24"/>
                <w:highlight w:val="none"/>
              </w:rPr>
              <w:t>不允许偏差时，响应文件无负偏差；</w:t>
            </w:r>
          </w:p>
        </w:tc>
        <w:tc>
          <w:tcPr>
            <w:tcW w:w="1275" w:type="dxa"/>
            <w:tcBorders>
              <w:top w:val="single" w:color="auto" w:sz="4" w:space="0"/>
              <w:bottom w:val="single" w:color="auto" w:sz="4" w:space="0"/>
            </w:tcBorders>
            <w:vAlign w:val="center"/>
          </w:tcPr>
          <w:p w14:paraId="7E557C4A">
            <w:pPr>
              <w:tabs>
                <w:tab w:val="left" w:pos="1260"/>
                <w:tab w:val="left" w:pos="1620"/>
              </w:tabs>
              <w:adjustRightInd w:val="0"/>
              <w:snapToGrid w:val="0"/>
              <w:textAlignment w:val="baseline"/>
              <w:rPr>
                <w:rFonts w:ascii="宋体" w:hAnsi="宋体"/>
                <w:sz w:val="24"/>
                <w:highlight w:val="none"/>
              </w:rPr>
            </w:pPr>
          </w:p>
        </w:tc>
      </w:tr>
      <w:tr w14:paraId="7B5301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491" w:type="dxa"/>
            <w:gridSpan w:val="2"/>
            <w:vAlign w:val="center"/>
          </w:tcPr>
          <w:p w14:paraId="7D721E8C">
            <w:pPr>
              <w:tabs>
                <w:tab w:val="left" w:pos="1260"/>
                <w:tab w:val="left" w:pos="1620"/>
              </w:tabs>
              <w:adjustRightInd w:val="0"/>
              <w:snapToGrid w:val="0"/>
              <w:textAlignment w:val="baseline"/>
              <w:rPr>
                <w:rFonts w:ascii="宋体" w:hAnsi="宋体"/>
                <w:sz w:val="24"/>
                <w:highlight w:val="none"/>
              </w:rPr>
            </w:pPr>
            <w:r>
              <w:rPr>
                <w:rFonts w:ascii="宋体" w:hAnsi="宋体"/>
                <w:b/>
                <w:sz w:val="24"/>
                <w:highlight w:val="none"/>
              </w:rPr>
              <w:t>结论（通过或未通过）</w:t>
            </w:r>
          </w:p>
        </w:tc>
        <w:tc>
          <w:tcPr>
            <w:tcW w:w="5245" w:type="dxa"/>
            <w:vAlign w:val="center"/>
          </w:tcPr>
          <w:p w14:paraId="541D90E2">
            <w:pPr>
              <w:tabs>
                <w:tab w:val="left" w:pos="1260"/>
                <w:tab w:val="left" w:pos="1620"/>
              </w:tabs>
              <w:adjustRightInd w:val="0"/>
              <w:snapToGrid w:val="0"/>
              <w:textAlignment w:val="baseline"/>
              <w:rPr>
                <w:rFonts w:ascii="宋体" w:hAnsi="宋体"/>
                <w:sz w:val="24"/>
                <w:highlight w:val="none"/>
              </w:rPr>
            </w:pPr>
          </w:p>
        </w:tc>
        <w:tc>
          <w:tcPr>
            <w:tcW w:w="1275" w:type="dxa"/>
            <w:tcBorders>
              <w:top w:val="single" w:color="auto" w:sz="4" w:space="0"/>
            </w:tcBorders>
            <w:vAlign w:val="center"/>
          </w:tcPr>
          <w:p w14:paraId="37A8066C">
            <w:pPr>
              <w:tabs>
                <w:tab w:val="left" w:pos="1260"/>
                <w:tab w:val="left" w:pos="1620"/>
              </w:tabs>
              <w:adjustRightInd w:val="0"/>
              <w:snapToGrid w:val="0"/>
              <w:textAlignment w:val="baseline"/>
              <w:rPr>
                <w:rFonts w:ascii="宋体" w:hAnsi="宋体"/>
                <w:sz w:val="24"/>
                <w:highlight w:val="none"/>
              </w:rPr>
            </w:pPr>
          </w:p>
        </w:tc>
      </w:tr>
    </w:tbl>
    <w:p w14:paraId="1D019FF7">
      <w:pPr>
        <w:tabs>
          <w:tab w:val="left" w:pos="1260"/>
          <w:tab w:val="left" w:pos="1620"/>
        </w:tabs>
        <w:adjustRightInd w:val="0"/>
        <w:spacing w:line="360" w:lineRule="auto"/>
        <w:jc w:val="left"/>
        <w:textAlignment w:val="baseline"/>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注：</w:t>
      </w:r>
    </w:p>
    <w:p w14:paraId="69FEEF3D">
      <w:pPr>
        <w:tabs>
          <w:tab w:val="left" w:pos="1260"/>
          <w:tab w:val="left" w:pos="1620"/>
        </w:tabs>
        <w:adjustRightInd w:val="0"/>
        <w:spacing w:line="360" w:lineRule="auto"/>
        <w:jc w:val="left"/>
        <w:textAlignment w:val="baseline"/>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1、符合</w:t>
      </w:r>
      <w:r>
        <w:rPr>
          <w:rFonts w:hint="eastAsia" w:asciiTheme="minorEastAsia" w:hAnsiTheme="minorEastAsia" w:eastAsiaTheme="minorEastAsia"/>
          <w:szCs w:val="21"/>
          <w:highlight w:val="none"/>
          <w:lang w:eastAsia="zh-CN"/>
        </w:rPr>
        <w:t>磋商</w:t>
      </w:r>
      <w:r>
        <w:rPr>
          <w:rFonts w:hint="eastAsia" w:asciiTheme="minorEastAsia" w:hAnsiTheme="minorEastAsia" w:eastAsiaTheme="minorEastAsia"/>
          <w:szCs w:val="21"/>
          <w:highlight w:val="none"/>
        </w:rPr>
        <w:t>文件要求用“○”表示，不符合用“×”表示。有一项不符合要求，结论为不合格。</w:t>
      </w:r>
    </w:p>
    <w:p w14:paraId="210DA199">
      <w:pPr>
        <w:tabs>
          <w:tab w:val="left" w:pos="1260"/>
          <w:tab w:val="left" w:pos="1620"/>
        </w:tabs>
        <w:adjustRightInd w:val="0"/>
        <w:spacing w:line="360" w:lineRule="auto"/>
        <w:jc w:val="left"/>
        <w:textAlignment w:val="baseline"/>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2、进行符合性审查过程中，</w:t>
      </w:r>
      <w:r>
        <w:rPr>
          <w:rFonts w:hint="eastAsia" w:asciiTheme="minorEastAsia" w:hAnsiTheme="minorEastAsia" w:eastAsiaTheme="minorEastAsia"/>
          <w:szCs w:val="21"/>
          <w:highlight w:val="none"/>
          <w:lang w:eastAsia="zh-CN"/>
        </w:rPr>
        <w:t>磋商</w:t>
      </w:r>
      <w:r>
        <w:rPr>
          <w:rFonts w:hint="eastAsia" w:asciiTheme="minorEastAsia" w:hAnsiTheme="minorEastAsia" w:eastAsiaTheme="minorEastAsia"/>
          <w:szCs w:val="21"/>
          <w:highlight w:val="none"/>
        </w:rPr>
        <w:t>小组成员意见不同时，按少数服从多数的原则确定。</w:t>
      </w:r>
    </w:p>
    <w:p w14:paraId="30F3D54B">
      <w:pPr>
        <w:tabs>
          <w:tab w:val="left" w:pos="1260"/>
          <w:tab w:val="left" w:pos="1620"/>
        </w:tabs>
        <w:adjustRightInd w:val="0"/>
        <w:spacing w:line="360" w:lineRule="auto"/>
        <w:jc w:val="left"/>
        <w:textAlignment w:val="baseline"/>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3、有下列情形之一的，视为供应商相互串通：</w:t>
      </w:r>
    </w:p>
    <w:p w14:paraId="0AFB9DBC">
      <w:pPr>
        <w:tabs>
          <w:tab w:val="left" w:pos="1260"/>
          <w:tab w:val="left" w:pos="1620"/>
        </w:tabs>
        <w:adjustRightInd w:val="0"/>
        <w:spacing w:line="360" w:lineRule="auto"/>
        <w:ind w:left="424" w:leftChars="202"/>
        <w:jc w:val="left"/>
        <w:textAlignment w:val="baseline"/>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（1）不同供应商的响应文件由同一单位或者个人编制；</w:t>
      </w:r>
    </w:p>
    <w:p w14:paraId="4DB62680">
      <w:pPr>
        <w:tabs>
          <w:tab w:val="left" w:pos="1260"/>
          <w:tab w:val="left" w:pos="1620"/>
        </w:tabs>
        <w:adjustRightInd w:val="0"/>
        <w:spacing w:line="360" w:lineRule="auto"/>
        <w:ind w:left="424" w:leftChars="202"/>
        <w:jc w:val="left"/>
        <w:textAlignment w:val="baseline"/>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（2）不同供应商委托同一单位或者个人办理</w:t>
      </w:r>
      <w:r>
        <w:rPr>
          <w:rFonts w:hint="eastAsia" w:asciiTheme="minorEastAsia" w:hAnsiTheme="minorEastAsia" w:eastAsiaTheme="minorEastAsia"/>
          <w:szCs w:val="21"/>
          <w:highlight w:val="none"/>
          <w:lang w:eastAsia="zh-CN"/>
        </w:rPr>
        <w:t>磋商</w:t>
      </w:r>
      <w:r>
        <w:rPr>
          <w:rFonts w:hint="eastAsia" w:asciiTheme="minorEastAsia" w:hAnsiTheme="minorEastAsia" w:eastAsiaTheme="minorEastAsia"/>
          <w:szCs w:val="21"/>
          <w:highlight w:val="none"/>
        </w:rPr>
        <w:t>事宜；</w:t>
      </w:r>
    </w:p>
    <w:p w14:paraId="6C39C7E2">
      <w:pPr>
        <w:tabs>
          <w:tab w:val="left" w:pos="1260"/>
          <w:tab w:val="left" w:pos="1620"/>
        </w:tabs>
        <w:adjustRightInd w:val="0"/>
        <w:spacing w:line="360" w:lineRule="auto"/>
        <w:ind w:left="424" w:leftChars="202"/>
        <w:jc w:val="left"/>
        <w:textAlignment w:val="baseline"/>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（3）不同供应商的响应文件载明的项目管理成员或者联系人员为同一人；</w:t>
      </w:r>
    </w:p>
    <w:p w14:paraId="6B619505">
      <w:pPr>
        <w:tabs>
          <w:tab w:val="left" w:pos="1260"/>
          <w:tab w:val="left" w:pos="1620"/>
        </w:tabs>
        <w:adjustRightInd w:val="0"/>
        <w:spacing w:line="360" w:lineRule="auto"/>
        <w:ind w:left="424" w:leftChars="202"/>
        <w:jc w:val="left"/>
        <w:textAlignment w:val="baseline"/>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（4）不同供应商的响应文件异常一致或者报价呈规律性差异；</w:t>
      </w:r>
    </w:p>
    <w:p w14:paraId="3DB0D7DB">
      <w:pPr>
        <w:tabs>
          <w:tab w:val="left" w:pos="1260"/>
          <w:tab w:val="left" w:pos="1620"/>
        </w:tabs>
        <w:adjustRightInd w:val="0"/>
        <w:spacing w:line="360" w:lineRule="auto"/>
        <w:ind w:left="424" w:leftChars="202"/>
        <w:jc w:val="left"/>
        <w:textAlignment w:val="baseline"/>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（5）不同供应商的响应文件相互混装；</w:t>
      </w:r>
    </w:p>
    <w:p w14:paraId="048CECFF">
      <w:pPr>
        <w:tabs>
          <w:tab w:val="left" w:pos="1260"/>
          <w:tab w:val="left" w:pos="1620"/>
        </w:tabs>
        <w:adjustRightInd w:val="0"/>
        <w:spacing w:line="360" w:lineRule="auto"/>
        <w:ind w:left="424" w:leftChars="202"/>
        <w:jc w:val="left"/>
        <w:textAlignment w:val="baseline"/>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（6）不同供应商的</w:t>
      </w:r>
      <w:r>
        <w:rPr>
          <w:rFonts w:hint="eastAsia" w:asciiTheme="minorEastAsia" w:hAnsiTheme="minorEastAsia" w:eastAsiaTheme="minorEastAsia"/>
          <w:szCs w:val="21"/>
          <w:highlight w:val="none"/>
          <w:lang w:eastAsia="zh-CN"/>
        </w:rPr>
        <w:t>磋商</w:t>
      </w:r>
      <w:r>
        <w:rPr>
          <w:rFonts w:hint="eastAsia" w:asciiTheme="minorEastAsia" w:hAnsiTheme="minorEastAsia" w:eastAsiaTheme="minorEastAsia"/>
          <w:szCs w:val="21"/>
          <w:highlight w:val="none"/>
        </w:rPr>
        <w:t>保证金从同一单位或者个人的账户转出。</w:t>
      </w:r>
    </w:p>
    <w:p w14:paraId="4F9ABF3A">
      <w:pPr>
        <w:tabs>
          <w:tab w:val="left" w:pos="1260"/>
          <w:tab w:val="left" w:pos="1620"/>
        </w:tabs>
        <w:adjustRightInd w:val="0"/>
        <w:spacing w:line="360" w:lineRule="auto"/>
        <w:jc w:val="left"/>
        <w:textAlignment w:val="baseline"/>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4、有下列情形之一的，属于提供虚假材料谋取成交的行为：</w:t>
      </w:r>
    </w:p>
    <w:p w14:paraId="6CF0DC2D">
      <w:pPr>
        <w:tabs>
          <w:tab w:val="left" w:pos="1260"/>
          <w:tab w:val="left" w:pos="1620"/>
        </w:tabs>
        <w:adjustRightInd w:val="0"/>
        <w:spacing w:line="360" w:lineRule="auto"/>
        <w:ind w:left="424" w:leftChars="202"/>
        <w:jc w:val="left"/>
        <w:textAlignment w:val="baseline"/>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（1）使用伪造、变造的许可证件；</w:t>
      </w:r>
    </w:p>
    <w:p w14:paraId="05C487F0">
      <w:pPr>
        <w:tabs>
          <w:tab w:val="left" w:pos="1260"/>
          <w:tab w:val="left" w:pos="1620"/>
        </w:tabs>
        <w:adjustRightInd w:val="0"/>
        <w:spacing w:line="360" w:lineRule="auto"/>
        <w:ind w:left="424" w:leftChars="202"/>
        <w:jc w:val="left"/>
        <w:textAlignment w:val="baseline"/>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（2）提供虚假的财务状况或者业绩；</w:t>
      </w:r>
    </w:p>
    <w:p w14:paraId="57093C39">
      <w:pPr>
        <w:tabs>
          <w:tab w:val="left" w:pos="1260"/>
          <w:tab w:val="left" w:pos="1620"/>
        </w:tabs>
        <w:adjustRightInd w:val="0"/>
        <w:spacing w:line="360" w:lineRule="auto"/>
        <w:ind w:left="424" w:leftChars="202"/>
        <w:jc w:val="left"/>
        <w:textAlignment w:val="baseline"/>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（3）提供虚假的项目负责人或者主要技术人员简历、劳动关系证明；</w:t>
      </w:r>
    </w:p>
    <w:p w14:paraId="10A46709">
      <w:pPr>
        <w:tabs>
          <w:tab w:val="left" w:pos="1260"/>
          <w:tab w:val="left" w:pos="1620"/>
        </w:tabs>
        <w:adjustRightInd w:val="0"/>
        <w:spacing w:line="360" w:lineRule="auto"/>
        <w:ind w:left="424" w:leftChars="202"/>
        <w:jc w:val="left"/>
        <w:textAlignment w:val="baseline"/>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（4）提供虚假的信用状况；</w:t>
      </w:r>
    </w:p>
    <w:p w14:paraId="00D8A008">
      <w:pPr>
        <w:tabs>
          <w:tab w:val="left" w:pos="1260"/>
          <w:tab w:val="left" w:pos="1620"/>
        </w:tabs>
        <w:adjustRightInd w:val="0"/>
        <w:spacing w:line="360" w:lineRule="auto"/>
        <w:ind w:left="424" w:leftChars="202"/>
        <w:jc w:val="left"/>
        <w:textAlignment w:val="baseline"/>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（5）其他弄虚作假的行为。</w:t>
      </w:r>
    </w:p>
    <w:p w14:paraId="10A5008A">
      <w:pPr>
        <w:tabs>
          <w:tab w:val="left" w:pos="1260"/>
          <w:tab w:val="left" w:pos="1620"/>
        </w:tabs>
        <w:adjustRightInd w:val="0"/>
        <w:spacing w:line="360" w:lineRule="auto"/>
        <w:jc w:val="left"/>
        <w:textAlignment w:val="baseline"/>
        <w:rPr>
          <w:rFonts w:hint="eastAsia" w:asciiTheme="minorEastAsia" w:hAnsiTheme="minorEastAsia" w:eastAsiaTheme="minorEastAsia"/>
          <w:szCs w:val="21"/>
          <w:highlight w:val="none"/>
        </w:rPr>
      </w:pPr>
    </w:p>
    <w:p w14:paraId="0E7719A5">
      <w:pPr>
        <w:tabs>
          <w:tab w:val="left" w:pos="1260"/>
          <w:tab w:val="left" w:pos="1620"/>
        </w:tabs>
        <w:adjustRightInd w:val="0"/>
        <w:spacing w:line="360" w:lineRule="auto"/>
        <w:jc w:val="left"/>
        <w:textAlignment w:val="baseline"/>
        <w:rPr>
          <w:rFonts w:hint="eastAsia" w:asciiTheme="minorEastAsia" w:hAnsiTheme="minorEastAsia" w:eastAsiaTheme="minorEastAsia"/>
          <w:szCs w:val="21"/>
          <w:highlight w:val="none"/>
        </w:rPr>
      </w:pPr>
    </w:p>
    <w:p w14:paraId="77AB46B2">
      <w:pPr>
        <w:tabs>
          <w:tab w:val="left" w:pos="1260"/>
          <w:tab w:val="left" w:pos="1620"/>
        </w:tabs>
        <w:adjustRightInd w:val="0"/>
        <w:spacing w:line="360" w:lineRule="auto"/>
        <w:jc w:val="left"/>
        <w:textAlignment w:val="baseline"/>
        <w:rPr>
          <w:rFonts w:hint="eastAsia" w:asciiTheme="minorEastAsia" w:hAnsiTheme="minorEastAsia" w:eastAsiaTheme="minorEastAsia"/>
          <w:szCs w:val="21"/>
          <w:highlight w:val="none"/>
        </w:rPr>
      </w:pPr>
    </w:p>
    <w:p w14:paraId="12A42E99">
      <w:pPr>
        <w:pStyle w:val="67"/>
        <w:rPr>
          <w:rFonts w:hint="eastAsia" w:asciiTheme="minorEastAsia" w:hAnsiTheme="minorEastAsia" w:eastAsiaTheme="minorEastAsia"/>
          <w:szCs w:val="21"/>
          <w:highlight w:val="none"/>
        </w:rPr>
      </w:pPr>
    </w:p>
    <w:p w14:paraId="15EE844A">
      <w:pPr>
        <w:pStyle w:val="67"/>
        <w:rPr>
          <w:rFonts w:hint="eastAsia" w:asciiTheme="minorEastAsia" w:hAnsiTheme="minorEastAsia" w:eastAsiaTheme="minorEastAsia"/>
          <w:szCs w:val="21"/>
          <w:highlight w:val="none"/>
        </w:rPr>
      </w:pPr>
    </w:p>
    <w:p w14:paraId="4F640D52">
      <w:pPr>
        <w:pStyle w:val="67"/>
        <w:rPr>
          <w:rFonts w:hint="eastAsia" w:asciiTheme="minorEastAsia" w:hAnsiTheme="minorEastAsia" w:eastAsiaTheme="minorEastAsia"/>
          <w:szCs w:val="21"/>
          <w:highlight w:val="none"/>
        </w:rPr>
      </w:pPr>
    </w:p>
    <w:p w14:paraId="79D96905">
      <w:pPr>
        <w:pStyle w:val="67"/>
        <w:rPr>
          <w:rFonts w:hint="eastAsia" w:asciiTheme="minorEastAsia" w:hAnsiTheme="minorEastAsia" w:eastAsiaTheme="minorEastAsia"/>
          <w:szCs w:val="21"/>
          <w:highlight w:val="none"/>
        </w:rPr>
      </w:pPr>
    </w:p>
    <w:p w14:paraId="6AD38761">
      <w:pPr>
        <w:pStyle w:val="67"/>
        <w:rPr>
          <w:rFonts w:hint="eastAsia" w:asciiTheme="minorEastAsia" w:hAnsiTheme="minorEastAsia" w:eastAsiaTheme="minorEastAsia"/>
          <w:szCs w:val="21"/>
          <w:highlight w:val="none"/>
        </w:rPr>
      </w:pPr>
    </w:p>
    <w:p w14:paraId="00024E9A">
      <w:pPr>
        <w:pStyle w:val="67"/>
        <w:rPr>
          <w:rFonts w:hint="eastAsia" w:asciiTheme="minorEastAsia" w:hAnsiTheme="minorEastAsia" w:eastAsiaTheme="minorEastAsia"/>
          <w:szCs w:val="21"/>
          <w:highlight w:val="none"/>
        </w:rPr>
      </w:pPr>
    </w:p>
    <w:p w14:paraId="7120D84A">
      <w:pPr>
        <w:pStyle w:val="67"/>
        <w:rPr>
          <w:rFonts w:hint="eastAsia" w:asciiTheme="minorEastAsia" w:hAnsiTheme="minorEastAsia" w:eastAsiaTheme="minorEastAsia"/>
          <w:szCs w:val="21"/>
          <w:highlight w:val="none"/>
        </w:rPr>
      </w:pPr>
    </w:p>
    <w:p w14:paraId="46EE5810">
      <w:pPr>
        <w:pStyle w:val="67"/>
        <w:rPr>
          <w:rFonts w:hint="eastAsia" w:asciiTheme="minorEastAsia" w:hAnsiTheme="minorEastAsia" w:eastAsiaTheme="minorEastAsia"/>
          <w:szCs w:val="21"/>
          <w:highlight w:val="none"/>
        </w:rPr>
      </w:pPr>
    </w:p>
    <w:p w14:paraId="38A2FFF1">
      <w:pPr>
        <w:pStyle w:val="67"/>
        <w:rPr>
          <w:rFonts w:hint="eastAsia" w:asciiTheme="minorEastAsia" w:hAnsiTheme="minorEastAsia" w:eastAsiaTheme="minorEastAsia"/>
          <w:szCs w:val="21"/>
          <w:highlight w:val="none"/>
        </w:rPr>
      </w:pPr>
    </w:p>
    <w:p w14:paraId="19FCB7A7">
      <w:pPr>
        <w:pStyle w:val="67"/>
        <w:rPr>
          <w:rFonts w:hint="eastAsia" w:asciiTheme="minorEastAsia" w:hAnsiTheme="minorEastAsia" w:eastAsiaTheme="minorEastAsia"/>
          <w:szCs w:val="21"/>
          <w:highlight w:val="none"/>
        </w:rPr>
      </w:pPr>
    </w:p>
    <w:p w14:paraId="17F93586">
      <w:pPr>
        <w:pStyle w:val="67"/>
        <w:rPr>
          <w:rFonts w:hint="eastAsia" w:asciiTheme="minorEastAsia" w:hAnsiTheme="minorEastAsia" w:eastAsiaTheme="minorEastAsia"/>
          <w:szCs w:val="21"/>
          <w:highlight w:val="none"/>
        </w:rPr>
      </w:pPr>
    </w:p>
    <w:p w14:paraId="5EE9A003">
      <w:pPr>
        <w:pStyle w:val="67"/>
        <w:rPr>
          <w:rFonts w:hint="eastAsia" w:asciiTheme="minorEastAsia" w:hAnsiTheme="minorEastAsia" w:eastAsiaTheme="minorEastAsia"/>
          <w:szCs w:val="21"/>
          <w:highlight w:val="none"/>
        </w:rPr>
      </w:pPr>
    </w:p>
    <w:p w14:paraId="4ACADF95">
      <w:pPr>
        <w:pStyle w:val="67"/>
        <w:rPr>
          <w:rFonts w:hint="eastAsia" w:asciiTheme="minorEastAsia" w:hAnsiTheme="minorEastAsia" w:eastAsiaTheme="minorEastAsia"/>
          <w:szCs w:val="21"/>
          <w:highlight w:val="none"/>
        </w:rPr>
      </w:pPr>
    </w:p>
    <w:p w14:paraId="62A79BBB">
      <w:pPr>
        <w:pStyle w:val="67"/>
        <w:rPr>
          <w:rFonts w:hint="eastAsia" w:asciiTheme="minorEastAsia" w:hAnsiTheme="minorEastAsia" w:eastAsiaTheme="minorEastAsia"/>
          <w:szCs w:val="21"/>
          <w:highlight w:val="none"/>
        </w:rPr>
      </w:pPr>
    </w:p>
    <w:p w14:paraId="120278D5">
      <w:pPr>
        <w:pStyle w:val="67"/>
        <w:rPr>
          <w:rFonts w:hint="eastAsia" w:asciiTheme="minorEastAsia" w:hAnsiTheme="minorEastAsia" w:eastAsiaTheme="minorEastAsia"/>
          <w:szCs w:val="21"/>
          <w:highlight w:val="none"/>
        </w:rPr>
      </w:pPr>
    </w:p>
    <w:p w14:paraId="4F8B457E">
      <w:pPr>
        <w:tabs>
          <w:tab w:val="left" w:pos="-94"/>
          <w:tab w:val="left" w:pos="428"/>
        </w:tabs>
        <w:adjustRightInd w:val="0"/>
        <w:spacing w:line="360" w:lineRule="auto"/>
        <w:ind w:left="23" w:leftChars="11"/>
        <w:jc w:val="center"/>
        <w:textAlignment w:val="baseline"/>
        <w:outlineLvl w:val="1"/>
        <w:rPr>
          <w:b/>
          <w:sz w:val="28"/>
          <w:szCs w:val="28"/>
          <w:highlight w:val="none"/>
        </w:rPr>
      </w:pPr>
      <w:bookmarkStart w:id="82" w:name="_Toc410631198"/>
      <w:bookmarkStart w:id="83" w:name="_Toc414446034"/>
      <w:bookmarkStart w:id="84" w:name="_Toc14221"/>
      <w:r>
        <w:rPr>
          <w:b/>
          <w:sz w:val="28"/>
          <w:szCs w:val="28"/>
          <w:highlight w:val="none"/>
        </w:rPr>
        <w:t>附表</w:t>
      </w:r>
      <w:r>
        <w:rPr>
          <w:rFonts w:hint="eastAsia"/>
          <w:b/>
          <w:sz w:val="28"/>
          <w:szCs w:val="28"/>
          <w:highlight w:val="none"/>
        </w:rPr>
        <w:t xml:space="preserve">三 </w:t>
      </w:r>
      <w:bookmarkEnd w:id="82"/>
      <w:bookmarkEnd w:id="83"/>
      <w:bookmarkStart w:id="85" w:name="_Toc410631199"/>
      <w:bookmarkStart w:id="86" w:name="_Toc414446035"/>
      <w:r>
        <w:rPr>
          <w:b/>
          <w:sz w:val="28"/>
          <w:szCs w:val="28"/>
          <w:highlight w:val="none"/>
        </w:rPr>
        <w:t>技术评审因素及分值分配</w:t>
      </w:r>
      <w:bookmarkEnd w:id="85"/>
      <w:bookmarkEnd w:id="86"/>
    </w:p>
    <w:tbl>
      <w:tblPr>
        <w:tblStyle w:val="431"/>
        <w:tblW w:w="939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74"/>
        <w:gridCol w:w="1754"/>
        <w:gridCol w:w="4392"/>
        <w:gridCol w:w="1774"/>
      </w:tblGrid>
      <w:tr w14:paraId="560BCD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7" w:hRule="atLeast"/>
        </w:trPr>
        <w:tc>
          <w:tcPr>
            <w:tcW w:w="1474" w:type="dxa"/>
            <w:vAlign w:val="top"/>
          </w:tcPr>
          <w:p w14:paraId="795F5A01">
            <w:pPr>
              <w:spacing w:before="172" w:line="220" w:lineRule="auto"/>
              <w:ind w:left="502"/>
              <w:rPr>
                <w:rFonts w:ascii="宋体" w:hAnsi="宋体" w:eastAsia="宋体" w:cs="宋体"/>
                <w:sz w:val="24"/>
                <w:szCs w:val="24"/>
                <w:highlight w:val="none"/>
              </w:rPr>
            </w:pPr>
            <w:r>
              <w:rPr>
                <w:rFonts w:ascii="宋体" w:hAnsi="宋体" w:eastAsia="宋体" w:cs="宋体"/>
                <w:spacing w:val="-3"/>
                <w:sz w:val="24"/>
                <w:szCs w:val="24"/>
                <w:highlight w:val="none"/>
                <w14:textOutline w14:w="4354" w14:cap="flat" w14:cmpd="sng">
                  <w14:solidFill>
                    <w14:srgbClr w14:val="000000"/>
                  </w14:solidFill>
                  <w14:prstDash w14:val="solid"/>
                  <w14:miter w14:val="0"/>
                </w14:textOutline>
              </w:rPr>
              <w:t>类别</w:t>
            </w:r>
          </w:p>
        </w:tc>
        <w:tc>
          <w:tcPr>
            <w:tcW w:w="1754" w:type="dxa"/>
            <w:vAlign w:val="top"/>
          </w:tcPr>
          <w:p w14:paraId="1B7C6EA8">
            <w:pPr>
              <w:spacing w:before="172" w:line="220" w:lineRule="auto"/>
              <w:ind w:left="399"/>
              <w:rPr>
                <w:rFonts w:ascii="宋体" w:hAnsi="宋体" w:eastAsia="宋体" w:cs="宋体"/>
                <w:sz w:val="24"/>
                <w:szCs w:val="24"/>
                <w:highlight w:val="none"/>
              </w:rPr>
            </w:pPr>
            <w:r>
              <w:rPr>
                <w:rFonts w:ascii="宋体" w:hAnsi="宋体" w:eastAsia="宋体" w:cs="宋体"/>
                <w:spacing w:val="-1"/>
                <w:sz w:val="24"/>
                <w:szCs w:val="24"/>
                <w:highlight w:val="none"/>
                <w14:textOutline w14:w="4354" w14:cap="flat" w14:cmpd="sng">
                  <w14:solidFill>
                    <w14:srgbClr w14:val="000000"/>
                  </w14:solidFill>
                  <w14:prstDash w14:val="solid"/>
                  <w14:miter w14:val="0"/>
                </w14:textOutline>
              </w:rPr>
              <w:t>评分内容</w:t>
            </w:r>
          </w:p>
        </w:tc>
        <w:tc>
          <w:tcPr>
            <w:tcW w:w="4392" w:type="dxa"/>
            <w:vAlign w:val="top"/>
          </w:tcPr>
          <w:p w14:paraId="3A39E090">
            <w:pPr>
              <w:spacing w:before="173" w:line="220" w:lineRule="auto"/>
              <w:ind w:left="1719"/>
              <w:rPr>
                <w:rFonts w:ascii="宋体" w:hAnsi="宋体" w:eastAsia="宋体" w:cs="宋体"/>
                <w:sz w:val="24"/>
                <w:szCs w:val="24"/>
                <w:highlight w:val="none"/>
              </w:rPr>
            </w:pPr>
            <w:r>
              <w:rPr>
                <w:rFonts w:ascii="宋体" w:hAnsi="宋体" w:eastAsia="宋体" w:cs="宋体"/>
                <w:spacing w:val="-1"/>
                <w:sz w:val="24"/>
                <w:szCs w:val="24"/>
                <w:highlight w:val="none"/>
                <w14:textOutline w14:w="4354" w14:cap="flat" w14:cmpd="sng">
                  <w14:solidFill>
                    <w14:srgbClr w14:val="000000"/>
                  </w14:solidFill>
                  <w14:prstDash w14:val="solid"/>
                  <w14:miter w14:val="0"/>
                </w14:textOutline>
              </w:rPr>
              <w:t>评分标准</w:t>
            </w:r>
          </w:p>
        </w:tc>
        <w:tc>
          <w:tcPr>
            <w:tcW w:w="1774" w:type="dxa"/>
            <w:vAlign w:val="top"/>
          </w:tcPr>
          <w:p w14:paraId="6B342224">
            <w:pPr>
              <w:spacing w:before="172" w:line="220" w:lineRule="auto"/>
              <w:ind w:left="413"/>
              <w:rPr>
                <w:rFonts w:ascii="宋体" w:hAnsi="宋体" w:eastAsia="宋体" w:cs="宋体"/>
                <w:sz w:val="24"/>
                <w:szCs w:val="24"/>
                <w:highlight w:val="none"/>
              </w:rPr>
            </w:pPr>
            <w:r>
              <w:rPr>
                <w:rFonts w:ascii="宋体" w:hAnsi="宋体" w:eastAsia="宋体" w:cs="宋体"/>
                <w:spacing w:val="-2"/>
                <w:sz w:val="24"/>
                <w:szCs w:val="24"/>
                <w:highlight w:val="none"/>
                <w14:textOutline w14:w="4354" w14:cap="flat" w14:cmpd="sng">
                  <w14:solidFill>
                    <w14:srgbClr w14:val="000000"/>
                  </w14:solidFill>
                  <w14:prstDash w14:val="solid"/>
                  <w14:miter w14:val="0"/>
                </w14:textOutline>
              </w:rPr>
              <w:t>分值范围</w:t>
            </w:r>
          </w:p>
        </w:tc>
      </w:tr>
      <w:tr w14:paraId="67DC96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7" w:hRule="atLeast"/>
        </w:trPr>
        <w:tc>
          <w:tcPr>
            <w:tcW w:w="1474" w:type="dxa"/>
            <w:vMerge w:val="restart"/>
            <w:vAlign w:val="top"/>
          </w:tcPr>
          <w:p w14:paraId="02C379E4">
            <w:pPr>
              <w:spacing w:before="172" w:line="220" w:lineRule="auto"/>
              <w:jc w:val="center"/>
              <w:rPr>
                <w:rFonts w:ascii="宋体" w:hAnsi="宋体" w:eastAsia="宋体" w:cs="宋体"/>
                <w:spacing w:val="-3"/>
                <w:sz w:val="24"/>
                <w:szCs w:val="24"/>
                <w:highlight w:val="none"/>
              </w:rPr>
            </w:pPr>
          </w:p>
          <w:p w14:paraId="6DA361A7">
            <w:pPr>
              <w:spacing w:before="172" w:line="220" w:lineRule="auto"/>
              <w:jc w:val="center"/>
              <w:rPr>
                <w:rFonts w:ascii="宋体" w:hAnsi="宋体" w:eastAsia="宋体" w:cs="宋体"/>
                <w:spacing w:val="-3"/>
                <w:sz w:val="24"/>
                <w:szCs w:val="24"/>
                <w:highlight w:val="none"/>
              </w:rPr>
            </w:pPr>
          </w:p>
          <w:p w14:paraId="363D8E6A">
            <w:pPr>
              <w:spacing w:before="172" w:line="220" w:lineRule="auto"/>
              <w:jc w:val="center"/>
              <w:rPr>
                <w:rFonts w:ascii="宋体" w:hAnsi="宋体" w:eastAsia="宋体" w:cs="宋体"/>
                <w:spacing w:val="-3"/>
                <w:sz w:val="24"/>
                <w:szCs w:val="24"/>
                <w:highlight w:val="none"/>
              </w:rPr>
            </w:pPr>
          </w:p>
          <w:p w14:paraId="2FEE78A1">
            <w:pPr>
              <w:spacing w:before="172" w:line="220" w:lineRule="auto"/>
              <w:jc w:val="center"/>
              <w:rPr>
                <w:rFonts w:ascii="宋体" w:hAnsi="宋体" w:eastAsia="宋体" w:cs="宋体"/>
                <w:spacing w:val="-3"/>
                <w:sz w:val="24"/>
                <w:szCs w:val="24"/>
                <w:highlight w:val="none"/>
              </w:rPr>
            </w:pPr>
          </w:p>
          <w:p w14:paraId="793C5C43">
            <w:pPr>
              <w:spacing w:before="172" w:line="220" w:lineRule="auto"/>
              <w:jc w:val="center"/>
              <w:rPr>
                <w:rFonts w:ascii="宋体" w:hAnsi="宋体" w:eastAsia="宋体" w:cs="宋体"/>
                <w:spacing w:val="-3"/>
                <w:sz w:val="24"/>
                <w:szCs w:val="24"/>
                <w:highlight w:val="none"/>
              </w:rPr>
            </w:pPr>
          </w:p>
          <w:p w14:paraId="6AF223ED">
            <w:pPr>
              <w:spacing w:before="172" w:line="220" w:lineRule="auto"/>
              <w:jc w:val="center"/>
              <w:rPr>
                <w:rFonts w:ascii="宋体" w:hAnsi="宋体" w:eastAsia="宋体" w:cs="宋体"/>
                <w:spacing w:val="-3"/>
                <w:sz w:val="24"/>
                <w:szCs w:val="24"/>
                <w:highlight w:val="none"/>
              </w:rPr>
            </w:pPr>
          </w:p>
          <w:p w14:paraId="6AEEC164">
            <w:pPr>
              <w:spacing w:before="172" w:line="220" w:lineRule="auto"/>
              <w:jc w:val="center"/>
              <w:rPr>
                <w:rFonts w:ascii="宋体" w:hAnsi="宋体" w:eastAsia="宋体" w:cs="宋体"/>
                <w:spacing w:val="-3"/>
                <w:sz w:val="24"/>
                <w:szCs w:val="24"/>
                <w:highlight w:val="none"/>
              </w:rPr>
            </w:pPr>
          </w:p>
          <w:p w14:paraId="0AC94F1E">
            <w:pPr>
              <w:spacing w:before="172" w:line="220" w:lineRule="auto"/>
              <w:jc w:val="center"/>
              <w:rPr>
                <w:rFonts w:ascii="宋体" w:hAnsi="宋体" w:eastAsia="宋体" w:cs="宋体"/>
                <w:spacing w:val="-3"/>
                <w:sz w:val="24"/>
                <w:szCs w:val="24"/>
                <w:highlight w:val="none"/>
              </w:rPr>
            </w:pPr>
          </w:p>
          <w:p w14:paraId="73AD822D">
            <w:pPr>
              <w:spacing w:before="172" w:line="220" w:lineRule="auto"/>
              <w:jc w:val="center"/>
              <w:rPr>
                <w:rFonts w:ascii="宋体" w:hAnsi="宋体" w:eastAsia="宋体" w:cs="宋体"/>
                <w:spacing w:val="-3"/>
                <w:sz w:val="24"/>
                <w:szCs w:val="24"/>
                <w:highlight w:val="none"/>
              </w:rPr>
            </w:pPr>
          </w:p>
          <w:p w14:paraId="6D7C0FB3">
            <w:pPr>
              <w:spacing w:before="172" w:line="220" w:lineRule="auto"/>
              <w:jc w:val="center"/>
              <w:rPr>
                <w:rFonts w:ascii="宋体" w:hAnsi="宋体" w:eastAsia="宋体" w:cs="宋体"/>
                <w:spacing w:val="-3"/>
                <w:sz w:val="24"/>
                <w:szCs w:val="24"/>
                <w:highlight w:val="none"/>
              </w:rPr>
            </w:pPr>
          </w:p>
          <w:p w14:paraId="4CC4B1B1">
            <w:pPr>
              <w:spacing w:before="172" w:line="220" w:lineRule="auto"/>
              <w:jc w:val="both"/>
              <w:rPr>
                <w:rFonts w:ascii="宋体" w:hAnsi="宋体" w:eastAsia="宋体" w:cs="宋体"/>
                <w:spacing w:val="-3"/>
                <w:sz w:val="24"/>
                <w:szCs w:val="24"/>
                <w:highlight w:val="none"/>
                <w14:textOutline w14:w="4354" w14:cap="flat" w14:cmpd="sng">
                  <w14:solidFill>
                    <w14:srgbClr w14:val="000000"/>
                  </w14:solidFill>
                  <w14:prstDash w14:val="solid"/>
                  <w14:miter w14:val="0"/>
                </w14:textOutline>
              </w:rPr>
            </w:pPr>
            <w:r>
              <w:rPr>
                <w:rFonts w:ascii="宋体" w:hAnsi="宋体" w:eastAsia="宋体" w:cs="宋体"/>
                <w:spacing w:val="-3"/>
                <w:sz w:val="24"/>
                <w:szCs w:val="24"/>
                <w:highlight w:val="none"/>
              </w:rPr>
              <w:t>技术标分</w:t>
            </w:r>
            <w:r>
              <w:rPr>
                <w:rFonts w:ascii="宋体" w:hAnsi="宋体" w:eastAsia="宋体" w:cs="宋体"/>
                <w:sz w:val="24"/>
                <w:szCs w:val="24"/>
                <w:highlight w:val="none"/>
              </w:rPr>
              <w:t xml:space="preserve"> </w:t>
            </w:r>
            <w:r>
              <w:rPr>
                <w:rFonts w:ascii="宋体" w:hAnsi="宋体" w:eastAsia="宋体" w:cs="宋体"/>
                <w:spacing w:val="-9"/>
                <w:sz w:val="24"/>
                <w:szCs w:val="24"/>
                <w:highlight w:val="none"/>
              </w:rPr>
              <w:t>（</w:t>
            </w:r>
            <w:r>
              <w:rPr>
                <w:rFonts w:hint="eastAsia" w:ascii="宋体" w:hAnsi="宋体" w:eastAsia="宋体" w:cs="宋体"/>
                <w:spacing w:val="-9"/>
                <w:sz w:val="24"/>
                <w:szCs w:val="24"/>
                <w:highlight w:val="none"/>
                <w:u w:val="single" w:color="auto"/>
                <w:lang w:val="en-US" w:eastAsia="zh-CN"/>
              </w:rPr>
              <w:t>90</w:t>
            </w:r>
            <w:r>
              <w:rPr>
                <w:rFonts w:ascii="宋体" w:hAnsi="宋体" w:eastAsia="宋体" w:cs="宋体"/>
                <w:spacing w:val="-9"/>
                <w:sz w:val="24"/>
                <w:szCs w:val="24"/>
                <w:highlight w:val="none"/>
              </w:rPr>
              <w:t>分）</w:t>
            </w:r>
          </w:p>
        </w:tc>
        <w:tc>
          <w:tcPr>
            <w:tcW w:w="1754" w:type="dxa"/>
            <w:vAlign w:val="top"/>
          </w:tcPr>
          <w:p w14:paraId="66CFBAE6">
            <w:pPr>
              <w:spacing w:before="172" w:line="220" w:lineRule="auto"/>
              <w:ind w:left="399"/>
              <w:jc w:val="center"/>
              <w:rPr>
                <w:rFonts w:hint="eastAsia" w:ascii="宋体" w:hAnsi="宋体" w:eastAsia="宋体" w:cs="宋体"/>
                <w:spacing w:val="-3"/>
                <w:sz w:val="24"/>
                <w:szCs w:val="24"/>
                <w:highlight w:val="none"/>
              </w:rPr>
            </w:pPr>
          </w:p>
          <w:p w14:paraId="58EBD767">
            <w:pPr>
              <w:spacing w:before="172" w:line="220" w:lineRule="auto"/>
              <w:ind w:left="399"/>
              <w:jc w:val="center"/>
              <w:rPr>
                <w:rFonts w:hint="eastAsia" w:ascii="宋体" w:hAnsi="宋体" w:eastAsia="宋体" w:cs="宋体"/>
                <w:spacing w:val="-3"/>
                <w:sz w:val="24"/>
                <w:szCs w:val="24"/>
                <w:highlight w:val="none"/>
              </w:rPr>
            </w:pPr>
          </w:p>
          <w:p w14:paraId="05BDE7F0">
            <w:pPr>
              <w:spacing w:before="172" w:line="220" w:lineRule="auto"/>
              <w:ind w:left="399"/>
              <w:jc w:val="center"/>
              <w:rPr>
                <w:rFonts w:hint="eastAsia" w:ascii="宋体" w:hAnsi="宋体" w:eastAsia="宋体" w:cs="宋体"/>
                <w:spacing w:val="-3"/>
                <w:sz w:val="24"/>
                <w:szCs w:val="24"/>
                <w:highlight w:val="none"/>
              </w:rPr>
            </w:pPr>
          </w:p>
          <w:p w14:paraId="72F3F75B">
            <w:pPr>
              <w:spacing w:before="172" w:line="220" w:lineRule="auto"/>
              <w:ind w:left="399"/>
              <w:jc w:val="center"/>
              <w:rPr>
                <w:rFonts w:hint="eastAsia" w:ascii="宋体" w:hAnsi="宋体" w:eastAsia="宋体" w:cs="宋体"/>
                <w:spacing w:val="-3"/>
                <w:sz w:val="24"/>
                <w:szCs w:val="24"/>
                <w:highlight w:val="none"/>
              </w:rPr>
            </w:pPr>
          </w:p>
          <w:p w14:paraId="73D0ADCB">
            <w:pPr>
              <w:spacing w:before="172" w:line="220" w:lineRule="auto"/>
              <w:ind w:left="399"/>
              <w:jc w:val="center"/>
              <w:rPr>
                <w:rFonts w:hint="eastAsia" w:ascii="宋体" w:hAnsi="宋体" w:eastAsia="宋体" w:cs="宋体"/>
                <w:spacing w:val="-3"/>
                <w:sz w:val="24"/>
                <w:szCs w:val="24"/>
                <w:highlight w:val="none"/>
              </w:rPr>
            </w:pPr>
          </w:p>
          <w:p w14:paraId="50BDBB07">
            <w:pPr>
              <w:spacing w:before="172" w:line="220" w:lineRule="auto"/>
              <w:ind w:left="399"/>
              <w:jc w:val="center"/>
              <w:rPr>
                <w:rFonts w:hint="eastAsia" w:ascii="宋体" w:hAnsi="宋体" w:eastAsia="宋体" w:cs="宋体"/>
                <w:spacing w:val="-3"/>
                <w:sz w:val="24"/>
                <w:szCs w:val="24"/>
                <w:highlight w:val="none"/>
              </w:rPr>
            </w:pPr>
          </w:p>
          <w:p w14:paraId="65A8EA47">
            <w:pPr>
              <w:spacing w:before="172" w:line="220" w:lineRule="auto"/>
              <w:ind w:left="399"/>
              <w:jc w:val="center"/>
              <w:rPr>
                <w:rFonts w:hint="eastAsia" w:ascii="宋体" w:hAnsi="宋体" w:eastAsia="宋体" w:cs="宋体"/>
                <w:spacing w:val="-3"/>
                <w:sz w:val="24"/>
                <w:szCs w:val="24"/>
                <w:highlight w:val="none"/>
              </w:rPr>
            </w:pPr>
          </w:p>
          <w:p w14:paraId="278D5728">
            <w:pPr>
              <w:spacing w:before="172" w:line="220" w:lineRule="auto"/>
              <w:ind w:left="399"/>
              <w:jc w:val="center"/>
              <w:rPr>
                <w:rFonts w:hint="eastAsia" w:ascii="宋体" w:hAnsi="宋体" w:eastAsia="宋体" w:cs="宋体"/>
                <w:spacing w:val="-3"/>
                <w:sz w:val="24"/>
                <w:szCs w:val="24"/>
                <w:highlight w:val="none"/>
              </w:rPr>
            </w:pPr>
          </w:p>
          <w:p w14:paraId="5BFFB31D">
            <w:pPr>
              <w:spacing w:before="172" w:line="220" w:lineRule="auto"/>
              <w:jc w:val="center"/>
              <w:rPr>
                <w:rFonts w:ascii="宋体" w:hAnsi="宋体" w:eastAsia="宋体" w:cs="宋体"/>
                <w:spacing w:val="-1"/>
                <w:sz w:val="24"/>
                <w:szCs w:val="24"/>
                <w:highlight w:val="none"/>
                <w14:textOutline w14:w="4354" w14:cap="flat" w14:cmpd="sng">
                  <w14:solidFill>
                    <w14:srgbClr w14:val="000000"/>
                  </w14:solidFill>
                  <w14:prstDash w14:val="solid"/>
                  <w14:miter w14:val="0"/>
                </w14:textOutline>
              </w:rPr>
            </w:pPr>
            <w:r>
              <w:rPr>
                <w:rFonts w:hint="eastAsia" w:ascii="宋体" w:hAnsi="宋体" w:eastAsia="宋体" w:cs="宋体"/>
                <w:spacing w:val="-3"/>
                <w:sz w:val="24"/>
                <w:szCs w:val="24"/>
                <w:highlight w:val="none"/>
              </w:rPr>
              <w:t>项目整体设想 及规划</w:t>
            </w:r>
          </w:p>
        </w:tc>
        <w:tc>
          <w:tcPr>
            <w:tcW w:w="4392" w:type="dxa"/>
            <w:vAlign w:val="top"/>
          </w:tcPr>
          <w:p w14:paraId="71035066">
            <w:pPr>
              <w:spacing w:before="156" w:line="308" w:lineRule="auto"/>
              <w:ind w:left="113" w:right="102" w:firstLine="476"/>
              <w:rPr>
                <w:rFonts w:ascii="宋体" w:hAnsi="宋体" w:eastAsia="宋体" w:cs="宋体"/>
                <w:sz w:val="24"/>
                <w:szCs w:val="24"/>
                <w:highlight w:val="none"/>
              </w:rPr>
            </w:pPr>
            <w:r>
              <w:rPr>
                <w:rFonts w:ascii="宋体" w:hAnsi="宋体" w:eastAsia="宋体" w:cs="宋体"/>
                <w:spacing w:val="-2"/>
                <w:sz w:val="24"/>
                <w:szCs w:val="24"/>
                <w:highlight w:val="none"/>
              </w:rPr>
              <w:t>供应商应深入理解本项目业务内容,</w:t>
            </w:r>
            <w:r>
              <w:rPr>
                <w:rFonts w:ascii="宋体" w:hAnsi="宋体" w:eastAsia="宋体" w:cs="宋体"/>
                <w:spacing w:val="4"/>
                <w:sz w:val="24"/>
                <w:szCs w:val="24"/>
                <w:highlight w:val="none"/>
              </w:rPr>
              <w:t xml:space="preserve"> </w:t>
            </w:r>
            <w:r>
              <w:rPr>
                <w:rFonts w:ascii="宋体" w:hAnsi="宋体" w:eastAsia="宋体" w:cs="宋体"/>
                <w:spacing w:val="-9"/>
                <w:sz w:val="24"/>
                <w:szCs w:val="24"/>
                <w:highlight w:val="none"/>
              </w:rPr>
              <w:t>根据项目实际需求，提出项目整体设想及</w:t>
            </w:r>
          </w:p>
          <w:p w14:paraId="2505622F">
            <w:pPr>
              <w:spacing w:line="219" w:lineRule="auto"/>
              <w:ind w:left="115"/>
              <w:rPr>
                <w:rFonts w:ascii="宋体" w:hAnsi="宋体" w:eastAsia="宋体" w:cs="宋体"/>
                <w:sz w:val="24"/>
                <w:szCs w:val="24"/>
                <w:highlight w:val="none"/>
              </w:rPr>
            </w:pPr>
            <w:r>
              <w:rPr>
                <w:rFonts w:ascii="宋体" w:hAnsi="宋体" w:eastAsia="宋体" w:cs="宋体"/>
                <w:spacing w:val="-3"/>
                <w:sz w:val="24"/>
                <w:szCs w:val="24"/>
                <w:highlight w:val="none"/>
              </w:rPr>
              <w:t>策划，至少包含下列内容：</w:t>
            </w:r>
          </w:p>
          <w:p w14:paraId="1E0FA63B">
            <w:pPr>
              <w:spacing w:before="114" w:line="217" w:lineRule="auto"/>
              <w:ind w:left="112"/>
              <w:rPr>
                <w:rFonts w:ascii="宋体" w:hAnsi="宋体" w:eastAsia="宋体" w:cs="宋体"/>
                <w:sz w:val="24"/>
                <w:szCs w:val="24"/>
                <w:highlight w:val="none"/>
              </w:rPr>
            </w:pPr>
            <w:r>
              <w:rPr>
                <w:rFonts w:ascii="宋体" w:hAnsi="宋体" w:eastAsia="宋体" w:cs="宋体"/>
                <w:spacing w:val="-3"/>
                <w:sz w:val="24"/>
                <w:szCs w:val="24"/>
                <w:highlight w:val="none"/>
              </w:rPr>
              <w:t>①高标准、高水平管理的措施；</w:t>
            </w:r>
          </w:p>
          <w:p w14:paraId="3F6DAB71">
            <w:pPr>
              <w:spacing w:before="117" w:line="401" w:lineRule="exact"/>
              <w:ind w:left="112"/>
              <w:rPr>
                <w:rFonts w:ascii="宋体" w:hAnsi="宋体" w:eastAsia="宋体" w:cs="宋体"/>
                <w:sz w:val="24"/>
                <w:szCs w:val="24"/>
                <w:highlight w:val="none"/>
              </w:rPr>
            </w:pPr>
            <w:r>
              <w:rPr>
                <w:rFonts w:ascii="宋体" w:hAnsi="宋体" w:eastAsia="宋体" w:cs="宋体"/>
                <w:spacing w:val="-9"/>
                <w:position w:val="12"/>
                <w:sz w:val="24"/>
                <w:szCs w:val="24"/>
                <w:highlight w:val="none"/>
              </w:rPr>
              <w:t>②超前性、创造性、全方位贴心服务的意</w:t>
            </w:r>
          </w:p>
          <w:p w14:paraId="4A9DC022">
            <w:pPr>
              <w:spacing w:before="1" w:line="221" w:lineRule="auto"/>
              <w:ind w:left="115"/>
              <w:rPr>
                <w:rFonts w:ascii="宋体" w:hAnsi="宋体" w:eastAsia="宋体" w:cs="宋体"/>
                <w:sz w:val="24"/>
                <w:szCs w:val="24"/>
                <w:highlight w:val="none"/>
              </w:rPr>
            </w:pPr>
            <w:r>
              <w:rPr>
                <w:rFonts w:ascii="宋体" w:hAnsi="宋体" w:eastAsia="宋体" w:cs="宋体"/>
                <w:spacing w:val="-18"/>
                <w:sz w:val="24"/>
                <w:szCs w:val="24"/>
                <w:highlight w:val="none"/>
              </w:rPr>
              <w:t>识；</w:t>
            </w:r>
          </w:p>
          <w:p w14:paraId="471EAD52">
            <w:pPr>
              <w:spacing w:before="111" w:line="264" w:lineRule="auto"/>
              <w:ind w:left="117" w:right="103" w:hanging="5"/>
              <w:rPr>
                <w:rFonts w:ascii="宋体" w:hAnsi="宋体" w:eastAsia="宋体" w:cs="宋体"/>
                <w:sz w:val="24"/>
                <w:szCs w:val="24"/>
                <w:highlight w:val="none"/>
              </w:rPr>
            </w:pPr>
            <w:r>
              <w:rPr>
                <w:rFonts w:ascii="宋体" w:hAnsi="宋体" w:eastAsia="宋体" w:cs="宋体"/>
                <w:spacing w:val="-9"/>
                <w:sz w:val="24"/>
                <w:szCs w:val="24"/>
                <w:highlight w:val="none"/>
              </w:rPr>
              <w:t>③创造文明和谐、整洁有序、秩序良好的</w:t>
            </w:r>
            <w:r>
              <w:rPr>
                <w:rFonts w:ascii="宋体" w:hAnsi="宋体" w:eastAsia="宋体" w:cs="宋体"/>
                <w:spacing w:val="-17"/>
                <w:sz w:val="24"/>
                <w:szCs w:val="24"/>
                <w:highlight w:val="none"/>
              </w:rPr>
              <w:t>设想；</w:t>
            </w:r>
          </w:p>
          <w:p w14:paraId="5DC293AE">
            <w:pPr>
              <w:spacing w:before="115" w:line="217" w:lineRule="auto"/>
              <w:ind w:left="112"/>
              <w:rPr>
                <w:rFonts w:ascii="宋体" w:hAnsi="宋体" w:eastAsia="宋体" w:cs="宋体"/>
                <w:sz w:val="24"/>
                <w:szCs w:val="24"/>
                <w:highlight w:val="none"/>
              </w:rPr>
            </w:pPr>
            <w:r>
              <w:rPr>
                <w:rFonts w:ascii="宋体" w:hAnsi="宋体" w:eastAsia="宋体" w:cs="宋体"/>
                <w:spacing w:val="-3"/>
                <w:sz w:val="24"/>
                <w:szCs w:val="24"/>
                <w:highlight w:val="none"/>
              </w:rPr>
              <w:t>④有针对性、个性化的服务承诺。</w:t>
            </w:r>
          </w:p>
          <w:p w14:paraId="5ECCC910">
            <w:pPr>
              <w:spacing w:before="116" w:line="308" w:lineRule="auto"/>
              <w:ind w:left="116" w:right="102" w:firstLine="473"/>
              <w:rPr>
                <w:rFonts w:ascii="宋体" w:hAnsi="宋体" w:eastAsia="宋体" w:cs="宋体"/>
                <w:sz w:val="24"/>
                <w:szCs w:val="24"/>
                <w:highlight w:val="none"/>
              </w:rPr>
            </w:pPr>
            <w:r>
              <w:rPr>
                <w:rFonts w:ascii="宋体" w:hAnsi="宋体" w:eastAsia="宋体" w:cs="宋体"/>
                <w:spacing w:val="6"/>
                <w:sz w:val="24"/>
                <w:szCs w:val="24"/>
                <w:highlight w:val="none"/>
              </w:rPr>
              <w:t>根据供应商提供的方案中针对上述</w:t>
            </w:r>
            <w:r>
              <w:rPr>
                <w:rFonts w:ascii="宋体" w:hAnsi="宋体" w:eastAsia="宋体" w:cs="宋体"/>
                <w:sz w:val="24"/>
                <w:szCs w:val="24"/>
                <w:highlight w:val="none"/>
              </w:rPr>
              <w:t xml:space="preserve"> </w:t>
            </w:r>
            <w:r>
              <w:rPr>
                <w:rFonts w:ascii="宋体" w:hAnsi="宋体" w:eastAsia="宋体" w:cs="宋体"/>
                <w:spacing w:val="-9"/>
                <w:sz w:val="24"/>
                <w:szCs w:val="24"/>
                <w:highlight w:val="none"/>
              </w:rPr>
              <w:t>各小项内容的体现情况，由评审小组按顺</w:t>
            </w:r>
          </w:p>
          <w:p w14:paraId="4AB0E78D">
            <w:pPr>
              <w:spacing w:line="220" w:lineRule="auto"/>
              <w:ind w:left="112"/>
              <w:rPr>
                <w:rFonts w:ascii="宋体" w:hAnsi="宋体" w:eastAsia="宋体" w:cs="宋体"/>
                <w:sz w:val="24"/>
                <w:szCs w:val="24"/>
                <w:highlight w:val="none"/>
              </w:rPr>
            </w:pPr>
            <w:r>
              <w:rPr>
                <w:rFonts w:ascii="宋体" w:hAnsi="宋体" w:eastAsia="宋体" w:cs="宋体"/>
                <w:spacing w:val="-3"/>
                <w:sz w:val="24"/>
                <w:szCs w:val="24"/>
                <w:highlight w:val="none"/>
              </w:rPr>
              <w:t>序分别进行评审：</w:t>
            </w:r>
          </w:p>
          <w:p w14:paraId="61AE6BD9">
            <w:pPr>
              <w:spacing w:before="113" w:line="308" w:lineRule="auto"/>
              <w:ind w:left="115" w:right="104" w:firstLine="4"/>
              <w:rPr>
                <w:rFonts w:ascii="宋体" w:hAnsi="宋体" w:eastAsia="宋体" w:cs="宋体"/>
                <w:sz w:val="24"/>
                <w:szCs w:val="24"/>
                <w:highlight w:val="none"/>
              </w:rPr>
            </w:pPr>
            <w:r>
              <w:rPr>
                <w:rFonts w:ascii="宋体" w:hAnsi="宋体" w:eastAsia="宋体" w:cs="宋体"/>
                <w:spacing w:val="-3"/>
                <w:sz w:val="24"/>
                <w:szCs w:val="24"/>
                <w:highlight w:val="none"/>
              </w:rPr>
              <w:t>（1）方案中该小项内容贴合项目实际需</w:t>
            </w:r>
            <w:r>
              <w:rPr>
                <w:rFonts w:ascii="宋体" w:hAnsi="宋体" w:eastAsia="宋体" w:cs="宋体"/>
                <w:spacing w:val="3"/>
                <w:sz w:val="24"/>
                <w:szCs w:val="24"/>
                <w:highlight w:val="none"/>
              </w:rPr>
              <w:t xml:space="preserve"> </w:t>
            </w:r>
            <w:r>
              <w:rPr>
                <w:rFonts w:ascii="宋体" w:hAnsi="宋体" w:eastAsia="宋体" w:cs="宋体"/>
                <w:spacing w:val="-9"/>
                <w:sz w:val="24"/>
                <w:szCs w:val="24"/>
                <w:highlight w:val="none"/>
              </w:rPr>
              <w:t>求，逻辑清晰，措施规范全面的，该小项</w:t>
            </w:r>
          </w:p>
          <w:p w14:paraId="11DCD4E4">
            <w:pPr>
              <w:spacing w:before="1" w:line="219" w:lineRule="auto"/>
              <w:ind w:left="114"/>
              <w:rPr>
                <w:rFonts w:ascii="宋体" w:hAnsi="宋体" w:eastAsia="宋体" w:cs="宋体"/>
                <w:sz w:val="24"/>
                <w:szCs w:val="24"/>
                <w:highlight w:val="none"/>
              </w:rPr>
            </w:pPr>
            <w:r>
              <w:rPr>
                <w:rFonts w:ascii="宋体" w:hAnsi="宋体" w:eastAsia="宋体" w:cs="宋体"/>
                <w:spacing w:val="-15"/>
                <w:sz w:val="24"/>
                <w:szCs w:val="24"/>
                <w:highlight w:val="none"/>
              </w:rPr>
              <w:t>得</w:t>
            </w:r>
            <w:r>
              <w:rPr>
                <w:rFonts w:ascii="宋体" w:hAnsi="宋体" w:eastAsia="宋体" w:cs="宋体"/>
                <w:spacing w:val="-50"/>
                <w:sz w:val="24"/>
                <w:szCs w:val="24"/>
                <w:highlight w:val="none"/>
              </w:rPr>
              <w:t xml:space="preserve"> </w:t>
            </w:r>
            <w:r>
              <w:rPr>
                <w:rFonts w:ascii="宋体" w:hAnsi="宋体" w:eastAsia="宋体" w:cs="宋体"/>
                <w:spacing w:val="-15"/>
                <w:sz w:val="24"/>
                <w:szCs w:val="24"/>
                <w:highlight w:val="none"/>
              </w:rPr>
              <w:t>2</w:t>
            </w:r>
            <w:r>
              <w:rPr>
                <w:rFonts w:ascii="宋体" w:hAnsi="宋体" w:eastAsia="宋体" w:cs="宋体"/>
                <w:spacing w:val="-49"/>
                <w:sz w:val="24"/>
                <w:szCs w:val="24"/>
                <w:highlight w:val="none"/>
              </w:rPr>
              <w:t xml:space="preserve"> </w:t>
            </w:r>
            <w:r>
              <w:rPr>
                <w:rFonts w:ascii="宋体" w:hAnsi="宋体" w:eastAsia="宋体" w:cs="宋体"/>
                <w:spacing w:val="-15"/>
                <w:sz w:val="24"/>
                <w:szCs w:val="24"/>
                <w:highlight w:val="none"/>
              </w:rPr>
              <w:t>分；</w:t>
            </w:r>
          </w:p>
          <w:p w14:paraId="371BC9C0">
            <w:pPr>
              <w:spacing w:before="114" w:line="308" w:lineRule="auto"/>
              <w:ind w:left="114" w:right="102" w:firstLine="5"/>
              <w:rPr>
                <w:rFonts w:ascii="宋体" w:hAnsi="宋体" w:eastAsia="宋体" w:cs="宋体"/>
                <w:sz w:val="24"/>
                <w:szCs w:val="24"/>
                <w:highlight w:val="none"/>
              </w:rPr>
            </w:pPr>
            <w:r>
              <w:rPr>
                <w:rFonts w:ascii="宋体" w:hAnsi="宋体" w:eastAsia="宋体" w:cs="宋体"/>
                <w:spacing w:val="-3"/>
                <w:sz w:val="24"/>
                <w:szCs w:val="24"/>
                <w:highlight w:val="none"/>
              </w:rPr>
              <w:t>（2）方案中该小项内容与项目实际需求</w:t>
            </w:r>
            <w:r>
              <w:rPr>
                <w:rFonts w:ascii="宋体" w:hAnsi="宋体" w:eastAsia="宋体" w:cs="宋体"/>
                <w:spacing w:val="6"/>
                <w:sz w:val="24"/>
                <w:szCs w:val="24"/>
                <w:highlight w:val="none"/>
              </w:rPr>
              <w:t xml:space="preserve"> </w:t>
            </w:r>
            <w:r>
              <w:rPr>
                <w:rFonts w:ascii="宋体" w:hAnsi="宋体" w:eastAsia="宋体" w:cs="宋体"/>
                <w:spacing w:val="-9"/>
                <w:sz w:val="24"/>
                <w:szCs w:val="24"/>
                <w:highlight w:val="none"/>
              </w:rPr>
              <w:t>有出入，逻辑不清晰，措施缺失的，该小</w:t>
            </w:r>
          </w:p>
          <w:p w14:paraId="3AB2A484">
            <w:pPr>
              <w:spacing w:before="1" w:line="219" w:lineRule="auto"/>
              <w:ind w:left="117"/>
              <w:rPr>
                <w:rFonts w:ascii="宋体" w:hAnsi="宋体" w:eastAsia="宋体" w:cs="宋体"/>
                <w:sz w:val="24"/>
                <w:szCs w:val="24"/>
                <w:highlight w:val="none"/>
              </w:rPr>
            </w:pPr>
            <w:r>
              <w:rPr>
                <w:rFonts w:ascii="宋体" w:hAnsi="宋体" w:eastAsia="宋体" w:cs="宋体"/>
                <w:spacing w:val="-16"/>
                <w:sz w:val="24"/>
                <w:szCs w:val="24"/>
                <w:highlight w:val="none"/>
              </w:rPr>
              <w:t>项得</w:t>
            </w:r>
            <w:r>
              <w:rPr>
                <w:rFonts w:ascii="宋体" w:hAnsi="宋体" w:eastAsia="宋体" w:cs="宋体"/>
                <w:spacing w:val="-35"/>
                <w:sz w:val="24"/>
                <w:szCs w:val="24"/>
                <w:highlight w:val="none"/>
              </w:rPr>
              <w:t xml:space="preserve"> </w:t>
            </w:r>
            <w:r>
              <w:rPr>
                <w:rFonts w:ascii="宋体" w:hAnsi="宋体" w:eastAsia="宋体" w:cs="宋体"/>
                <w:spacing w:val="-16"/>
                <w:sz w:val="24"/>
                <w:szCs w:val="24"/>
                <w:highlight w:val="none"/>
              </w:rPr>
              <w:t>1</w:t>
            </w:r>
            <w:r>
              <w:rPr>
                <w:rFonts w:ascii="宋体" w:hAnsi="宋体" w:eastAsia="宋体" w:cs="宋体"/>
                <w:spacing w:val="-49"/>
                <w:sz w:val="24"/>
                <w:szCs w:val="24"/>
                <w:highlight w:val="none"/>
              </w:rPr>
              <w:t xml:space="preserve"> </w:t>
            </w:r>
            <w:r>
              <w:rPr>
                <w:rFonts w:ascii="宋体" w:hAnsi="宋体" w:eastAsia="宋体" w:cs="宋体"/>
                <w:spacing w:val="-16"/>
                <w:sz w:val="24"/>
                <w:szCs w:val="24"/>
                <w:highlight w:val="none"/>
              </w:rPr>
              <w:t>分；</w:t>
            </w:r>
          </w:p>
          <w:p w14:paraId="7847FA29">
            <w:pPr>
              <w:tabs>
                <w:tab w:val="left" w:pos="578"/>
              </w:tabs>
              <w:spacing w:before="173" w:line="220" w:lineRule="auto"/>
              <w:ind w:firstLine="216" w:firstLineChars="100"/>
              <w:rPr>
                <w:rFonts w:hint="eastAsia" w:ascii="宋体" w:hAnsi="宋体" w:eastAsia="宋体" w:cs="宋体"/>
                <w:spacing w:val="-1"/>
                <w:sz w:val="24"/>
                <w:szCs w:val="24"/>
                <w:highlight w:val="none"/>
                <w:lang w:eastAsia="zh-CN"/>
                <w14:textOutline w14:w="4354" w14:cap="flat" w14:cmpd="sng">
                  <w14:solidFill>
                    <w14:srgbClr w14:val="000000"/>
                  </w14:solidFill>
                  <w14:prstDash w14:val="solid"/>
                  <w14:miter w14:val="0"/>
                </w14:textOutline>
              </w:rPr>
            </w:pPr>
            <w:r>
              <w:rPr>
                <w:rFonts w:hint="eastAsia" w:ascii="宋体" w:hAnsi="宋体" w:eastAsia="宋体" w:cs="宋体"/>
                <w:spacing w:val="-12"/>
                <w:sz w:val="24"/>
                <w:szCs w:val="24"/>
                <w:highlight w:val="none"/>
                <w:lang w:eastAsia="zh-CN"/>
              </w:rPr>
              <w:t>（</w:t>
            </w:r>
            <w:r>
              <w:rPr>
                <w:rFonts w:hint="eastAsia" w:ascii="宋体" w:hAnsi="宋体" w:eastAsia="宋体" w:cs="宋体"/>
                <w:spacing w:val="-12"/>
                <w:sz w:val="24"/>
                <w:szCs w:val="24"/>
                <w:highlight w:val="none"/>
                <w:lang w:val="en-US" w:eastAsia="zh-CN"/>
              </w:rPr>
              <w:t>3</w:t>
            </w:r>
            <w:r>
              <w:rPr>
                <w:rFonts w:hint="eastAsia" w:ascii="宋体" w:hAnsi="宋体" w:eastAsia="宋体" w:cs="宋体"/>
                <w:spacing w:val="-12"/>
                <w:sz w:val="24"/>
                <w:szCs w:val="24"/>
                <w:highlight w:val="none"/>
                <w:lang w:eastAsia="zh-CN"/>
              </w:rPr>
              <w:t>）</w:t>
            </w:r>
            <w:r>
              <w:rPr>
                <w:rFonts w:ascii="宋体" w:hAnsi="宋体" w:eastAsia="宋体" w:cs="宋体"/>
                <w:spacing w:val="-12"/>
                <w:sz w:val="24"/>
                <w:szCs w:val="24"/>
                <w:highlight w:val="none"/>
              </w:rPr>
              <w:t>未提供方案或未体现该小项内容的，</w:t>
            </w:r>
            <w:r>
              <w:rPr>
                <w:rFonts w:ascii="宋体" w:hAnsi="宋体" w:eastAsia="宋体" w:cs="宋体"/>
                <w:spacing w:val="16"/>
                <w:sz w:val="24"/>
                <w:szCs w:val="24"/>
                <w:highlight w:val="none"/>
              </w:rPr>
              <w:t xml:space="preserve"> </w:t>
            </w:r>
            <w:r>
              <w:rPr>
                <w:rFonts w:ascii="宋体" w:hAnsi="宋体" w:eastAsia="宋体" w:cs="宋体"/>
                <w:spacing w:val="-5"/>
                <w:sz w:val="24"/>
                <w:szCs w:val="24"/>
                <w:highlight w:val="none"/>
              </w:rPr>
              <w:t>该小项不得分。本项最高得</w:t>
            </w:r>
            <w:r>
              <w:rPr>
                <w:rFonts w:ascii="宋体" w:hAnsi="宋体" w:eastAsia="宋体" w:cs="宋体"/>
                <w:spacing w:val="-48"/>
                <w:sz w:val="24"/>
                <w:szCs w:val="24"/>
                <w:highlight w:val="none"/>
              </w:rPr>
              <w:t xml:space="preserve"> </w:t>
            </w:r>
            <w:r>
              <w:rPr>
                <w:rFonts w:ascii="宋体" w:hAnsi="宋体" w:eastAsia="宋体" w:cs="宋体"/>
                <w:spacing w:val="-5"/>
                <w:sz w:val="24"/>
                <w:szCs w:val="24"/>
                <w:highlight w:val="none"/>
              </w:rPr>
              <w:t>8</w:t>
            </w:r>
            <w:r>
              <w:rPr>
                <w:rFonts w:ascii="宋体" w:hAnsi="宋体" w:eastAsia="宋体" w:cs="宋体"/>
                <w:spacing w:val="-49"/>
                <w:sz w:val="24"/>
                <w:szCs w:val="24"/>
                <w:highlight w:val="none"/>
              </w:rPr>
              <w:t xml:space="preserve"> </w:t>
            </w:r>
            <w:r>
              <w:rPr>
                <w:rFonts w:ascii="宋体" w:hAnsi="宋体" w:eastAsia="宋体" w:cs="宋体"/>
                <w:spacing w:val="-5"/>
                <w:sz w:val="24"/>
                <w:szCs w:val="24"/>
                <w:highlight w:val="none"/>
              </w:rPr>
              <w:t>分。</w:t>
            </w:r>
          </w:p>
        </w:tc>
        <w:tc>
          <w:tcPr>
            <w:tcW w:w="1774" w:type="dxa"/>
            <w:vAlign w:val="top"/>
          </w:tcPr>
          <w:p w14:paraId="2DFB5ABB">
            <w:pPr>
              <w:spacing w:before="172" w:line="220" w:lineRule="auto"/>
              <w:ind w:left="413"/>
              <w:rPr>
                <w:rFonts w:ascii="宋体" w:hAnsi="宋体" w:eastAsia="宋体" w:cs="宋体"/>
                <w:spacing w:val="-2"/>
                <w:sz w:val="24"/>
                <w:szCs w:val="24"/>
                <w:highlight w:val="none"/>
                <w14:textOutline w14:w="4354" w14:cap="flat" w14:cmpd="sng">
                  <w14:solidFill>
                    <w14:srgbClr w14:val="000000"/>
                  </w14:solidFill>
                  <w14:prstDash w14:val="solid"/>
                  <w14:miter w14:val="0"/>
                </w14:textOutline>
              </w:rPr>
            </w:pPr>
          </w:p>
          <w:p w14:paraId="248BE72D">
            <w:pPr>
              <w:bidi w:val="0"/>
              <w:rPr>
                <w:rFonts w:ascii="Times New Roman" w:hAnsi="Times New Roman" w:eastAsia="宋体" w:cs="Times New Roman"/>
                <w:kern w:val="2"/>
                <w:sz w:val="21"/>
                <w:szCs w:val="24"/>
                <w:highlight w:val="none"/>
                <w:lang w:val="en-US" w:eastAsia="zh-CN" w:bidi="ar-SA"/>
              </w:rPr>
            </w:pPr>
          </w:p>
          <w:p w14:paraId="5F059703">
            <w:pPr>
              <w:bidi w:val="0"/>
              <w:rPr>
                <w:highlight w:val="none"/>
                <w:lang w:val="en-US" w:eastAsia="zh-CN"/>
              </w:rPr>
            </w:pPr>
          </w:p>
          <w:p w14:paraId="016359F0">
            <w:pPr>
              <w:bidi w:val="0"/>
              <w:rPr>
                <w:highlight w:val="none"/>
                <w:lang w:val="en-US" w:eastAsia="zh-CN"/>
              </w:rPr>
            </w:pPr>
          </w:p>
          <w:p w14:paraId="245458A3">
            <w:pPr>
              <w:bidi w:val="0"/>
              <w:rPr>
                <w:highlight w:val="none"/>
                <w:lang w:val="en-US" w:eastAsia="zh-CN"/>
              </w:rPr>
            </w:pPr>
          </w:p>
          <w:p w14:paraId="4936A3E1">
            <w:pPr>
              <w:bidi w:val="0"/>
              <w:rPr>
                <w:highlight w:val="none"/>
                <w:lang w:val="en-US" w:eastAsia="zh-CN"/>
              </w:rPr>
            </w:pPr>
          </w:p>
          <w:p w14:paraId="412B71B4">
            <w:pPr>
              <w:bidi w:val="0"/>
              <w:rPr>
                <w:highlight w:val="none"/>
                <w:lang w:val="en-US" w:eastAsia="zh-CN"/>
              </w:rPr>
            </w:pPr>
          </w:p>
          <w:p w14:paraId="6A1DAB6A">
            <w:pPr>
              <w:bidi w:val="0"/>
              <w:rPr>
                <w:highlight w:val="none"/>
                <w:lang w:val="en-US" w:eastAsia="zh-CN"/>
              </w:rPr>
            </w:pPr>
          </w:p>
          <w:p w14:paraId="3A864BA7">
            <w:pPr>
              <w:bidi w:val="0"/>
              <w:rPr>
                <w:highlight w:val="none"/>
                <w:lang w:val="en-US" w:eastAsia="zh-CN"/>
              </w:rPr>
            </w:pPr>
          </w:p>
          <w:p w14:paraId="10828D22">
            <w:pPr>
              <w:bidi w:val="0"/>
              <w:rPr>
                <w:highlight w:val="none"/>
                <w:lang w:val="en-US" w:eastAsia="zh-CN"/>
              </w:rPr>
            </w:pPr>
          </w:p>
          <w:p w14:paraId="2D1EF15B">
            <w:pPr>
              <w:bidi w:val="0"/>
              <w:rPr>
                <w:highlight w:val="none"/>
                <w:lang w:val="en-US" w:eastAsia="zh-CN"/>
              </w:rPr>
            </w:pPr>
          </w:p>
          <w:p w14:paraId="7F052BB5">
            <w:pPr>
              <w:bidi w:val="0"/>
              <w:rPr>
                <w:highlight w:val="none"/>
                <w:lang w:val="en-US" w:eastAsia="zh-CN"/>
              </w:rPr>
            </w:pPr>
          </w:p>
          <w:p w14:paraId="712B20B8">
            <w:pPr>
              <w:bidi w:val="0"/>
              <w:jc w:val="center"/>
              <w:rPr>
                <w:highlight w:val="none"/>
                <w:lang w:val="en-US" w:eastAsia="zh-CN"/>
              </w:rPr>
            </w:pPr>
            <w:r>
              <w:rPr>
                <w:rFonts w:ascii="宋体" w:hAnsi="宋体" w:eastAsia="宋体" w:cs="宋体"/>
                <w:spacing w:val="-3"/>
                <w:sz w:val="24"/>
                <w:szCs w:val="24"/>
                <w:highlight w:val="none"/>
                <w14:textOutline w14:w="4354" w14:cap="flat" w14:cmpd="sng">
                  <w14:solidFill>
                    <w14:srgbClr w14:val="000000"/>
                  </w14:solidFill>
                  <w14:prstDash w14:val="solid"/>
                  <w14:miter w14:val="0"/>
                </w14:textOutline>
              </w:rPr>
              <w:t>0-8</w:t>
            </w:r>
            <w:r>
              <w:rPr>
                <w:rFonts w:ascii="宋体" w:hAnsi="宋体" w:eastAsia="宋体" w:cs="宋体"/>
                <w:spacing w:val="-45"/>
                <w:sz w:val="24"/>
                <w:szCs w:val="24"/>
                <w:highlight w:val="none"/>
              </w:rPr>
              <w:t xml:space="preserve"> </w:t>
            </w:r>
            <w:r>
              <w:rPr>
                <w:rFonts w:ascii="宋体" w:hAnsi="宋体" w:eastAsia="宋体" w:cs="宋体"/>
                <w:spacing w:val="-3"/>
                <w:sz w:val="24"/>
                <w:szCs w:val="24"/>
                <w:highlight w:val="none"/>
                <w14:textOutline w14:w="4354" w14:cap="flat" w14:cmpd="sng">
                  <w14:solidFill>
                    <w14:srgbClr w14:val="000000"/>
                  </w14:solidFill>
                  <w14:prstDash w14:val="solid"/>
                  <w14:miter w14:val="0"/>
                </w14:textOutline>
              </w:rPr>
              <w:t>分</w:t>
            </w:r>
          </w:p>
        </w:tc>
      </w:tr>
      <w:tr w14:paraId="3C4DF2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7" w:hRule="atLeast"/>
        </w:trPr>
        <w:tc>
          <w:tcPr>
            <w:tcW w:w="1474" w:type="dxa"/>
            <w:vMerge w:val="continue"/>
            <w:vAlign w:val="top"/>
          </w:tcPr>
          <w:p w14:paraId="7B84C402">
            <w:pPr>
              <w:spacing w:before="172" w:line="220" w:lineRule="auto"/>
              <w:jc w:val="both"/>
              <w:rPr>
                <w:rFonts w:ascii="宋体" w:hAnsi="宋体" w:eastAsia="宋体" w:cs="宋体"/>
                <w:spacing w:val="-3"/>
                <w:sz w:val="24"/>
                <w:szCs w:val="24"/>
                <w:highlight w:val="none"/>
              </w:rPr>
            </w:pPr>
          </w:p>
        </w:tc>
        <w:tc>
          <w:tcPr>
            <w:tcW w:w="1754" w:type="dxa"/>
            <w:vAlign w:val="top"/>
          </w:tcPr>
          <w:p w14:paraId="26D6E801">
            <w:pPr>
              <w:tabs>
                <w:tab w:val="left" w:pos="832"/>
              </w:tabs>
              <w:spacing w:before="172" w:line="220" w:lineRule="auto"/>
              <w:jc w:val="both"/>
              <w:rPr>
                <w:rFonts w:ascii="宋体" w:hAnsi="宋体" w:eastAsia="宋体" w:cs="宋体"/>
                <w:spacing w:val="-2"/>
                <w:sz w:val="24"/>
                <w:szCs w:val="24"/>
                <w:highlight w:val="none"/>
              </w:rPr>
            </w:pPr>
          </w:p>
          <w:p w14:paraId="25DE483D">
            <w:pPr>
              <w:tabs>
                <w:tab w:val="left" w:pos="832"/>
              </w:tabs>
              <w:spacing w:before="172" w:line="220" w:lineRule="auto"/>
              <w:jc w:val="both"/>
              <w:rPr>
                <w:rFonts w:ascii="宋体" w:hAnsi="宋体" w:eastAsia="宋体" w:cs="宋体"/>
                <w:spacing w:val="-2"/>
                <w:sz w:val="24"/>
                <w:szCs w:val="24"/>
                <w:highlight w:val="none"/>
              </w:rPr>
            </w:pPr>
          </w:p>
          <w:p w14:paraId="73A7C950">
            <w:pPr>
              <w:tabs>
                <w:tab w:val="left" w:pos="832"/>
              </w:tabs>
              <w:spacing w:before="172" w:line="220" w:lineRule="auto"/>
              <w:jc w:val="both"/>
              <w:rPr>
                <w:rFonts w:ascii="宋体" w:hAnsi="宋体" w:eastAsia="宋体" w:cs="宋体"/>
                <w:spacing w:val="-2"/>
                <w:sz w:val="24"/>
                <w:szCs w:val="24"/>
                <w:highlight w:val="none"/>
              </w:rPr>
            </w:pPr>
          </w:p>
          <w:p w14:paraId="2D0C8C9B">
            <w:pPr>
              <w:tabs>
                <w:tab w:val="left" w:pos="832"/>
              </w:tabs>
              <w:spacing w:before="172" w:line="220" w:lineRule="auto"/>
              <w:jc w:val="both"/>
              <w:rPr>
                <w:rFonts w:ascii="宋体" w:hAnsi="宋体" w:eastAsia="宋体" w:cs="宋体"/>
                <w:spacing w:val="-2"/>
                <w:sz w:val="24"/>
                <w:szCs w:val="24"/>
                <w:highlight w:val="none"/>
              </w:rPr>
            </w:pPr>
          </w:p>
          <w:p w14:paraId="784F584A">
            <w:pPr>
              <w:tabs>
                <w:tab w:val="left" w:pos="832"/>
              </w:tabs>
              <w:spacing w:before="172" w:line="220" w:lineRule="auto"/>
              <w:jc w:val="both"/>
              <w:rPr>
                <w:rFonts w:ascii="宋体" w:hAnsi="宋体" w:eastAsia="宋体" w:cs="宋体"/>
                <w:spacing w:val="-2"/>
                <w:sz w:val="24"/>
                <w:szCs w:val="24"/>
                <w:highlight w:val="none"/>
              </w:rPr>
            </w:pPr>
          </w:p>
          <w:p w14:paraId="7A7CCF56">
            <w:pPr>
              <w:tabs>
                <w:tab w:val="left" w:pos="832"/>
              </w:tabs>
              <w:spacing w:before="172" w:line="220" w:lineRule="auto"/>
              <w:ind w:firstLine="472" w:firstLineChars="200"/>
              <w:jc w:val="both"/>
              <w:rPr>
                <w:rFonts w:hint="eastAsia" w:ascii="宋体" w:hAnsi="宋体" w:eastAsia="宋体" w:cs="宋体"/>
                <w:spacing w:val="-3"/>
                <w:sz w:val="24"/>
                <w:szCs w:val="24"/>
                <w:highlight w:val="none"/>
                <w:lang w:eastAsia="zh-CN"/>
              </w:rPr>
            </w:pPr>
            <w:r>
              <w:rPr>
                <w:rFonts w:ascii="宋体" w:hAnsi="宋体" w:eastAsia="宋体" w:cs="宋体"/>
                <w:spacing w:val="-2"/>
                <w:sz w:val="24"/>
                <w:szCs w:val="24"/>
                <w:highlight w:val="none"/>
              </w:rPr>
              <w:t>服务方案</w:t>
            </w:r>
          </w:p>
        </w:tc>
        <w:tc>
          <w:tcPr>
            <w:tcW w:w="4392" w:type="dxa"/>
            <w:vAlign w:val="top"/>
          </w:tcPr>
          <w:p w14:paraId="08C32226">
            <w:pPr>
              <w:spacing w:before="156" w:line="308" w:lineRule="auto"/>
              <w:ind w:left="114" w:right="101" w:firstLine="475"/>
              <w:jc w:val="both"/>
              <w:rPr>
                <w:rFonts w:ascii="宋体" w:hAnsi="宋体" w:eastAsia="宋体" w:cs="宋体"/>
                <w:sz w:val="24"/>
                <w:szCs w:val="24"/>
                <w:highlight w:val="none"/>
              </w:rPr>
            </w:pPr>
            <w:r>
              <w:rPr>
                <w:rFonts w:ascii="宋体" w:hAnsi="宋体" w:eastAsia="宋体" w:cs="宋体"/>
                <w:spacing w:val="-10"/>
                <w:sz w:val="24"/>
                <w:szCs w:val="24"/>
                <w:highlight w:val="none"/>
              </w:rPr>
              <w:t>供应商结合本项目采购需求，提供符</w:t>
            </w:r>
            <w:r>
              <w:rPr>
                <w:rFonts w:ascii="宋体" w:hAnsi="宋体" w:eastAsia="宋体" w:cs="宋体"/>
                <w:spacing w:val="14"/>
                <w:sz w:val="24"/>
                <w:szCs w:val="24"/>
                <w:highlight w:val="none"/>
              </w:rPr>
              <w:t xml:space="preserve"> </w:t>
            </w:r>
            <w:r>
              <w:rPr>
                <w:rFonts w:ascii="宋体" w:hAnsi="宋体" w:eastAsia="宋体" w:cs="宋体"/>
                <w:spacing w:val="5"/>
                <w:sz w:val="24"/>
                <w:szCs w:val="24"/>
                <w:highlight w:val="none"/>
              </w:rPr>
              <w:t>合本项目的服务方案，至少包含下列内</w:t>
            </w:r>
          </w:p>
          <w:p w14:paraId="635B3DCB">
            <w:pPr>
              <w:spacing w:line="220" w:lineRule="auto"/>
              <w:ind w:left="116"/>
              <w:rPr>
                <w:rFonts w:ascii="宋体" w:hAnsi="宋体" w:eastAsia="宋体" w:cs="宋体"/>
                <w:sz w:val="24"/>
                <w:szCs w:val="24"/>
                <w:highlight w:val="none"/>
              </w:rPr>
            </w:pPr>
            <w:r>
              <w:rPr>
                <w:rFonts w:ascii="宋体" w:hAnsi="宋体" w:eastAsia="宋体" w:cs="宋体"/>
                <w:spacing w:val="-18"/>
                <w:sz w:val="24"/>
                <w:szCs w:val="24"/>
                <w:highlight w:val="none"/>
              </w:rPr>
              <w:t>容：</w:t>
            </w:r>
          </w:p>
          <w:p w14:paraId="01E2538B">
            <w:pPr>
              <w:spacing w:before="113" w:line="217" w:lineRule="auto"/>
              <w:ind w:left="112"/>
              <w:rPr>
                <w:rFonts w:ascii="宋体" w:hAnsi="宋体" w:eastAsia="宋体" w:cs="宋体"/>
                <w:sz w:val="24"/>
                <w:szCs w:val="24"/>
                <w:highlight w:val="none"/>
              </w:rPr>
            </w:pPr>
            <w:r>
              <w:rPr>
                <w:rFonts w:ascii="宋体" w:hAnsi="宋体" w:eastAsia="宋体" w:cs="宋体"/>
                <w:spacing w:val="-3"/>
                <w:sz w:val="24"/>
                <w:szCs w:val="24"/>
                <w:highlight w:val="none"/>
              </w:rPr>
              <w:t>①整体服务目标及思路；</w:t>
            </w:r>
          </w:p>
          <w:p w14:paraId="629C53A0">
            <w:pPr>
              <w:spacing w:before="117" w:line="217" w:lineRule="auto"/>
              <w:ind w:left="112"/>
              <w:rPr>
                <w:rFonts w:ascii="宋体" w:hAnsi="宋体" w:eastAsia="宋体" w:cs="宋体"/>
                <w:sz w:val="24"/>
                <w:szCs w:val="24"/>
                <w:highlight w:val="none"/>
              </w:rPr>
            </w:pPr>
            <w:r>
              <w:rPr>
                <w:rFonts w:ascii="宋体" w:hAnsi="宋体" w:eastAsia="宋体" w:cs="宋体"/>
                <w:spacing w:val="-3"/>
                <w:sz w:val="24"/>
                <w:szCs w:val="24"/>
                <w:highlight w:val="none"/>
              </w:rPr>
              <w:t>②管理服务运作制度及标准；</w:t>
            </w:r>
          </w:p>
          <w:p w14:paraId="1E258E9D">
            <w:pPr>
              <w:spacing w:before="119" w:line="217" w:lineRule="auto"/>
              <w:ind w:left="112"/>
              <w:rPr>
                <w:rFonts w:ascii="宋体" w:hAnsi="宋体" w:eastAsia="宋体" w:cs="宋体"/>
                <w:sz w:val="24"/>
                <w:szCs w:val="24"/>
                <w:highlight w:val="none"/>
              </w:rPr>
            </w:pPr>
            <w:r>
              <w:rPr>
                <w:rFonts w:ascii="宋体" w:hAnsi="宋体" w:eastAsia="宋体" w:cs="宋体"/>
                <w:spacing w:val="-3"/>
                <w:sz w:val="24"/>
                <w:szCs w:val="24"/>
                <w:highlight w:val="none"/>
              </w:rPr>
              <w:t>③项目质量保证体系及安全保障措施。</w:t>
            </w:r>
          </w:p>
          <w:p w14:paraId="73605B50">
            <w:pPr>
              <w:spacing w:before="116" w:line="308" w:lineRule="auto"/>
              <w:ind w:left="116" w:right="102" w:firstLine="473"/>
              <w:rPr>
                <w:rFonts w:ascii="宋体" w:hAnsi="宋体" w:eastAsia="宋体" w:cs="宋体"/>
                <w:sz w:val="24"/>
                <w:szCs w:val="24"/>
                <w:highlight w:val="none"/>
              </w:rPr>
            </w:pPr>
            <w:r>
              <w:rPr>
                <w:rFonts w:ascii="宋体" w:hAnsi="宋体" w:eastAsia="宋体" w:cs="宋体"/>
                <w:spacing w:val="6"/>
                <w:sz w:val="24"/>
                <w:szCs w:val="24"/>
                <w:highlight w:val="none"/>
              </w:rPr>
              <w:t>根据供应商提供的方案中针对上述</w:t>
            </w:r>
            <w:r>
              <w:rPr>
                <w:rFonts w:ascii="宋体" w:hAnsi="宋体" w:eastAsia="宋体" w:cs="宋体"/>
                <w:sz w:val="24"/>
                <w:szCs w:val="24"/>
                <w:highlight w:val="none"/>
              </w:rPr>
              <w:t xml:space="preserve"> </w:t>
            </w:r>
            <w:r>
              <w:rPr>
                <w:rFonts w:ascii="宋体" w:hAnsi="宋体" w:eastAsia="宋体" w:cs="宋体"/>
                <w:spacing w:val="-9"/>
                <w:sz w:val="24"/>
                <w:szCs w:val="24"/>
                <w:highlight w:val="none"/>
              </w:rPr>
              <w:t>各小项内容的体现情况，由评审小组按顺</w:t>
            </w:r>
            <w:r>
              <w:rPr>
                <w:rFonts w:ascii="宋体" w:hAnsi="宋体" w:eastAsia="宋体" w:cs="宋体"/>
                <w:spacing w:val="-3"/>
                <w:sz w:val="24"/>
                <w:szCs w:val="24"/>
                <w:highlight w:val="none"/>
              </w:rPr>
              <w:t>序分别进行评审：</w:t>
            </w:r>
          </w:p>
          <w:p w14:paraId="7013F313">
            <w:pPr>
              <w:spacing w:before="113" w:line="308" w:lineRule="auto"/>
              <w:ind w:left="115" w:right="104" w:firstLine="4"/>
              <w:rPr>
                <w:rFonts w:ascii="宋体" w:hAnsi="宋体" w:eastAsia="宋体" w:cs="宋体"/>
                <w:sz w:val="24"/>
                <w:szCs w:val="24"/>
                <w:highlight w:val="none"/>
              </w:rPr>
            </w:pPr>
            <w:r>
              <w:rPr>
                <w:rFonts w:ascii="宋体" w:hAnsi="宋体" w:eastAsia="宋体" w:cs="宋体"/>
                <w:spacing w:val="-3"/>
                <w:sz w:val="24"/>
                <w:szCs w:val="24"/>
                <w:highlight w:val="none"/>
              </w:rPr>
              <w:t>（1）方案中该小项内容贴合项目实际需</w:t>
            </w:r>
            <w:r>
              <w:rPr>
                <w:rFonts w:ascii="宋体" w:hAnsi="宋体" w:eastAsia="宋体" w:cs="宋体"/>
                <w:spacing w:val="3"/>
                <w:sz w:val="24"/>
                <w:szCs w:val="24"/>
                <w:highlight w:val="none"/>
              </w:rPr>
              <w:t xml:space="preserve"> </w:t>
            </w:r>
            <w:r>
              <w:rPr>
                <w:rFonts w:ascii="宋体" w:hAnsi="宋体" w:eastAsia="宋体" w:cs="宋体"/>
                <w:spacing w:val="-9"/>
                <w:sz w:val="24"/>
                <w:szCs w:val="24"/>
                <w:highlight w:val="none"/>
              </w:rPr>
              <w:t>求，逻辑清晰，措施规范全面的，该小项</w:t>
            </w:r>
          </w:p>
          <w:p w14:paraId="08D6FC66">
            <w:pPr>
              <w:spacing w:line="219" w:lineRule="auto"/>
              <w:ind w:left="114"/>
              <w:rPr>
                <w:rFonts w:ascii="宋体" w:hAnsi="宋体" w:eastAsia="宋体" w:cs="宋体"/>
                <w:sz w:val="24"/>
                <w:szCs w:val="24"/>
                <w:highlight w:val="none"/>
              </w:rPr>
            </w:pPr>
            <w:r>
              <w:rPr>
                <w:rFonts w:ascii="宋体" w:hAnsi="宋体" w:eastAsia="宋体" w:cs="宋体"/>
                <w:spacing w:val="-15"/>
                <w:sz w:val="24"/>
                <w:szCs w:val="24"/>
                <w:highlight w:val="none"/>
              </w:rPr>
              <w:t>得</w:t>
            </w:r>
            <w:r>
              <w:rPr>
                <w:rFonts w:ascii="宋体" w:hAnsi="宋体" w:eastAsia="宋体" w:cs="宋体"/>
                <w:spacing w:val="-50"/>
                <w:sz w:val="24"/>
                <w:szCs w:val="24"/>
                <w:highlight w:val="none"/>
              </w:rPr>
              <w:t xml:space="preserve"> </w:t>
            </w:r>
            <w:r>
              <w:rPr>
                <w:rFonts w:ascii="宋体" w:hAnsi="宋体" w:eastAsia="宋体" w:cs="宋体"/>
                <w:spacing w:val="-15"/>
                <w:sz w:val="24"/>
                <w:szCs w:val="24"/>
                <w:highlight w:val="none"/>
              </w:rPr>
              <w:t>2</w:t>
            </w:r>
            <w:r>
              <w:rPr>
                <w:rFonts w:ascii="宋体" w:hAnsi="宋体" w:eastAsia="宋体" w:cs="宋体"/>
                <w:spacing w:val="-49"/>
                <w:sz w:val="24"/>
                <w:szCs w:val="24"/>
                <w:highlight w:val="none"/>
              </w:rPr>
              <w:t xml:space="preserve"> </w:t>
            </w:r>
            <w:r>
              <w:rPr>
                <w:rFonts w:ascii="宋体" w:hAnsi="宋体" w:eastAsia="宋体" w:cs="宋体"/>
                <w:spacing w:val="-15"/>
                <w:sz w:val="24"/>
                <w:szCs w:val="24"/>
                <w:highlight w:val="none"/>
              </w:rPr>
              <w:t>分；</w:t>
            </w:r>
          </w:p>
          <w:p w14:paraId="39D0AB54">
            <w:pPr>
              <w:spacing w:before="114" w:line="308" w:lineRule="auto"/>
              <w:ind w:left="114" w:right="102" w:firstLine="5"/>
              <w:rPr>
                <w:rFonts w:ascii="宋体" w:hAnsi="宋体" w:eastAsia="宋体" w:cs="宋体"/>
                <w:sz w:val="24"/>
                <w:szCs w:val="24"/>
                <w:highlight w:val="none"/>
              </w:rPr>
            </w:pPr>
            <w:r>
              <w:rPr>
                <w:rFonts w:ascii="宋体" w:hAnsi="宋体" w:eastAsia="宋体" w:cs="宋体"/>
                <w:spacing w:val="-3"/>
                <w:sz w:val="24"/>
                <w:szCs w:val="24"/>
                <w:highlight w:val="none"/>
              </w:rPr>
              <w:t>（2）方案中该小项内容与项目实际需求</w:t>
            </w:r>
            <w:r>
              <w:rPr>
                <w:rFonts w:ascii="宋体" w:hAnsi="宋体" w:eastAsia="宋体" w:cs="宋体"/>
                <w:spacing w:val="6"/>
                <w:sz w:val="24"/>
                <w:szCs w:val="24"/>
                <w:highlight w:val="none"/>
              </w:rPr>
              <w:t xml:space="preserve"> </w:t>
            </w:r>
            <w:r>
              <w:rPr>
                <w:rFonts w:ascii="宋体" w:hAnsi="宋体" w:eastAsia="宋体" w:cs="宋体"/>
                <w:spacing w:val="-9"/>
                <w:sz w:val="24"/>
                <w:szCs w:val="24"/>
                <w:highlight w:val="none"/>
              </w:rPr>
              <w:t>有出入，逻辑不清晰，措施缺失的，该小</w:t>
            </w:r>
          </w:p>
          <w:p w14:paraId="03411A94">
            <w:pPr>
              <w:spacing w:before="1" w:line="219" w:lineRule="auto"/>
              <w:ind w:left="117"/>
              <w:rPr>
                <w:rFonts w:ascii="宋体" w:hAnsi="宋体" w:eastAsia="宋体" w:cs="宋体"/>
                <w:sz w:val="24"/>
                <w:szCs w:val="24"/>
                <w:highlight w:val="none"/>
              </w:rPr>
            </w:pPr>
            <w:r>
              <w:rPr>
                <w:rFonts w:ascii="宋体" w:hAnsi="宋体" w:eastAsia="宋体" w:cs="宋体"/>
                <w:spacing w:val="-16"/>
                <w:sz w:val="24"/>
                <w:szCs w:val="24"/>
                <w:highlight w:val="none"/>
              </w:rPr>
              <w:t>项得</w:t>
            </w:r>
            <w:r>
              <w:rPr>
                <w:rFonts w:ascii="宋体" w:hAnsi="宋体" w:eastAsia="宋体" w:cs="宋体"/>
                <w:spacing w:val="-35"/>
                <w:sz w:val="24"/>
                <w:szCs w:val="24"/>
                <w:highlight w:val="none"/>
              </w:rPr>
              <w:t xml:space="preserve"> </w:t>
            </w:r>
            <w:r>
              <w:rPr>
                <w:rFonts w:ascii="宋体" w:hAnsi="宋体" w:eastAsia="宋体" w:cs="宋体"/>
                <w:spacing w:val="-16"/>
                <w:sz w:val="24"/>
                <w:szCs w:val="24"/>
                <w:highlight w:val="none"/>
              </w:rPr>
              <w:t>1</w:t>
            </w:r>
            <w:r>
              <w:rPr>
                <w:rFonts w:ascii="宋体" w:hAnsi="宋体" w:eastAsia="宋体" w:cs="宋体"/>
                <w:spacing w:val="-49"/>
                <w:sz w:val="24"/>
                <w:szCs w:val="24"/>
                <w:highlight w:val="none"/>
              </w:rPr>
              <w:t xml:space="preserve"> </w:t>
            </w:r>
            <w:r>
              <w:rPr>
                <w:rFonts w:ascii="宋体" w:hAnsi="宋体" w:eastAsia="宋体" w:cs="宋体"/>
                <w:spacing w:val="-16"/>
                <w:sz w:val="24"/>
                <w:szCs w:val="24"/>
                <w:highlight w:val="none"/>
              </w:rPr>
              <w:t>分；</w:t>
            </w:r>
          </w:p>
          <w:p w14:paraId="28F9068F">
            <w:pPr>
              <w:tabs>
                <w:tab w:val="left" w:pos="378"/>
              </w:tabs>
              <w:spacing w:before="173" w:line="220" w:lineRule="auto"/>
              <w:ind w:firstLine="216" w:firstLineChars="100"/>
              <w:rPr>
                <w:rFonts w:hint="eastAsia" w:ascii="宋体" w:hAnsi="宋体" w:eastAsia="宋体" w:cs="宋体"/>
                <w:spacing w:val="-12"/>
                <w:sz w:val="24"/>
                <w:szCs w:val="24"/>
                <w:highlight w:val="none"/>
                <w:lang w:eastAsia="zh-CN"/>
              </w:rPr>
            </w:pPr>
            <w:r>
              <w:rPr>
                <w:rFonts w:ascii="宋体" w:hAnsi="宋体" w:eastAsia="宋体" w:cs="宋体"/>
                <w:spacing w:val="-12"/>
                <w:sz w:val="24"/>
                <w:szCs w:val="24"/>
                <w:highlight w:val="none"/>
              </w:rPr>
              <w:t>（3）未提供方案或未体现该小项内容的，</w:t>
            </w:r>
            <w:r>
              <w:rPr>
                <w:rFonts w:ascii="宋体" w:hAnsi="宋体" w:eastAsia="宋体" w:cs="宋体"/>
                <w:spacing w:val="16"/>
                <w:sz w:val="24"/>
                <w:szCs w:val="24"/>
                <w:highlight w:val="none"/>
              </w:rPr>
              <w:t xml:space="preserve"> </w:t>
            </w:r>
            <w:r>
              <w:rPr>
                <w:rFonts w:ascii="宋体" w:hAnsi="宋体" w:eastAsia="宋体" w:cs="宋体"/>
                <w:spacing w:val="-5"/>
                <w:sz w:val="24"/>
                <w:szCs w:val="24"/>
                <w:highlight w:val="none"/>
              </w:rPr>
              <w:t>该小项不得分。本项最高得</w:t>
            </w:r>
            <w:r>
              <w:rPr>
                <w:rFonts w:ascii="宋体" w:hAnsi="宋体" w:eastAsia="宋体" w:cs="宋体"/>
                <w:spacing w:val="-48"/>
                <w:sz w:val="24"/>
                <w:szCs w:val="24"/>
                <w:highlight w:val="none"/>
              </w:rPr>
              <w:t xml:space="preserve"> </w:t>
            </w:r>
            <w:r>
              <w:rPr>
                <w:rFonts w:ascii="宋体" w:hAnsi="宋体" w:eastAsia="宋体" w:cs="宋体"/>
                <w:spacing w:val="-5"/>
                <w:sz w:val="24"/>
                <w:szCs w:val="24"/>
                <w:highlight w:val="none"/>
              </w:rPr>
              <w:t>6</w:t>
            </w:r>
            <w:r>
              <w:rPr>
                <w:rFonts w:ascii="宋体" w:hAnsi="宋体" w:eastAsia="宋体" w:cs="宋体"/>
                <w:spacing w:val="-49"/>
                <w:sz w:val="24"/>
                <w:szCs w:val="24"/>
                <w:highlight w:val="none"/>
              </w:rPr>
              <w:t xml:space="preserve"> </w:t>
            </w:r>
            <w:r>
              <w:rPr>
                <w:rFonts w:ascii="宋体" w:hAnsi="宋体" w:eastAsia="宋体" w:cs="宋体"/>
                <w:spacing w:val="-5"/>
                <w:sz w:val="24"/>
                <w:szCs w:val="24"/>
                <w:highlight w:val="none"/>
              </w:rPr>
              <w:t>分。</w:t>
            </w:r>
          </w:p>
        </w:tc>
        <w:tc>
          <w:tcPr>
            <w:tcW w:w="1774" w:type="dxa"/>
            <w:vAlign w:val="top"/>
          </w:tcPr>
          <w:p w14:paraId="1D3B5409">
            <w:pPr>
              <w:bidi w:val="0"/>
              <w:jc w:val="center"/>
              <w:rPr>
                <w:rFonts w:ascii="宋体" w:hAnsi="宋体" w:eastAsia="宋体" w:cs="宋体"/>
                <w:spacing w:val="-3"/>
                <w:sz w:val="24"/>
                <w:szCs w:val="24"/>
                <w:highlight w:val="none"/>
                <w14:textOutline w14:w="4354" w14:cap="flat" w14:cmpd="sng">
                  <w14:solidFill>
                    <w14:srgbClr w14:val="000000"/>
                  </w14:solidFill>
                  <w14:prstDash w14:val="solid"/>
                  <w14:miter w14:val="0"/>
                </w14:textOutline>
              </w:rPr>
            </w:pPr>
          </w:p>
          <w:p w14:paraId="4F77A531">
            <w:pPr>
              <w:bidi w:val="0"/>
              <w:rPr>
                <w:rFonts w:ascii="Times New Roman" w:hAnsi="Times New Roman" w:eastAsia="宋体" w:cs="Times New Roman"/>
                <w:kern w:val="2"/>
                <w:sz w:val="21"/>
                <w:szCs w:val="24"/>
                <w:highlight w:val="none"/>
                <w:lang w:val="en-US" w:eastAsia="zh-CN" w:bidi="ar-SA"/>
              </w:rPr>
            </w:pPr>
          </w:p>
          <w:p w14:paraId="0673D726">
            <w:pPr>
              <w:bidi w:val="0"/>
              <w:rPr>
                <w:highlight w:val="none"/>
                <w:lang w:val="en-US" w:eastAsia="zh-CN"/>
              </w:rPr>
            </w:pPr>
          </w:p>
          <w:p w14:paraId="2423E03E">
            <w:pPr>
              <w:bidi w:val="0"/>
              <w:rPr>
                <w:highlight w:val="none"/>
                <w:lang w:val="en-US" w:eastAsia="zh-CN"/>
              </w:rPr>
            </w:pPr>
          </w:p>
          <w:p w14:paraId="47075772">
            <w:pPr>
              <w:bidi w:val="0"/>
              <w:rPr>
                <w:highlight w:val="none"/>
                <w:lang w:val="en-US" w:eastAsia="zh-CN"/>
              </w:rPr>
            </w:pPr>
          </w:p>
          <w:p w14:paraId="30C362CF">
            <w:pPr>
              <w:bidi w:val="0"/>
              <w:rPr>
                <w:highlight w:val="none"/>
                <w:lang w:val="en-US" w:eastAsia="zh-CN"/>
              </w:rPr>
            </w:pPr>
          </w:p>
          <w:p w14:paraId="6B0E0045">
            <w:pPr>
              <w:bidi w:val="0"/>
              <w:jc w:val="center"/>
              <w:rPr>
                <w:highlight w:val="none"/>
                <w:lang w:val="en-US" w:eastAsia="zh-CN"/>
              </w:rPr>
            </w:pPr>
            <w:r>
              <w:rPr>
                <w:rFonts w:ascii="宋体" w:hAnsi="宋体" w:eastAsia="宋体" w:cs="宋体"/>
                <w:spacing w:val="-3"/>
                <w:sz w:val="24"/>
                <w:szCs w:val="24"/>
                <w:highlight w:val="none"/>
                <w14:textOutline w14:w="4354" w14:cap="flat" w14:cmpd="sng">
                  <w14:solidFill>
                    <w14:srgbClr w14:val="000000"/>
                  </w14:solidFill>
                  <w14:prstDash w14:val="solid"/>
                  <w14:miter w14:val="0"/>
                </w14:textOutline>
              </w:rPr>
              <w:t>0-6</w:t>
            </w:r>
            <w:r>
              <w:rPr>
                <w:rFonts w:ascii="宋体" w:hAnsi="宋体" w:eastAsia="宋体" w:cs="宋体"/>
                <w:spacing w:val="-45"/>
                <w:sz w:val="24"/>
                <w:szCs w:val="24"/>
                <w:highlight w:val="none"/>
              </w:rPr>
              <w:t xml:space="preserve"> </w:t>
            </w:r>
            <w:r>
              <w:rPr>
                <w:rFonts w:ascii="宋体" w:hAnsi="宋体" w:eastAsia="宋体" w:cs="宋体"/>
                <w:spacing w:val="-3"/>
                <w:sz w:val="24"/>
                <w:szCs w:val="24"/>
                <w:highlight w:val="none"/>
                <w14:textOutline w14:w="4354" w14:cap="flat" w14:cmpd="sng">
                  <w14:solidFill>
                    <w14:srgbClr w14:val="000000"/>
                  </w14:solidFill>
                  <w14:prstDash w14:val="solid"/>
                  <w14:miter w14:val="0"/>
                </w14:textOutline>
              </w:rPr>
              <w:t>分</w:t>
            </w:r>
          </w:p>
        </w:tc>
      </w:tr>
      <w:tr w14:paraId="4C621C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7" w:hRule="atLeast"/>
        </w:trPr>
        <w:tc>
          <w:tcPr>
            <w:tcW w:w="1474" w:type="dxa"/>
            <w:vMerge w:val="continue"/>
            <w:vAlign w:val="top"/>
          </w:tcPr>
          <w:p w14:paraId="039649AB">
            <w:pPr>
              <w:spacing w:before="172" w:line="220" w:lineRule="auto"/>
              <w:jc w:val="both"/>
              <w:rPr>
                <w:rFonts w:ascii="宋体" w:hAnsi="宋体" w:eastAsia="宋体" w:cs="宋体"/>
                <w:spacing w:val="-3"/>
                <w:sz w:val="24"/>
                <w:szCs w:val="24"/>
                <w:highlight w:val="none"/>
              </w:rPr>
            </w:pPr>
          </w:p>
        </w:tc>
        <w:tc>
          <w:tcPr>
            <w:tcW w:w="1754" w:type="dxa"/>
            <w:vAlign w:val="top"/>
          </w:tcPr>
          <w:p w14:paraId="3B2F26DC">
            <w:pPr>
              <w:spacing w:before="172" w:line="220" w:lineRule="auto"/>
              <w:jc w:val="center"/>
              <w:rPr>
                <w:rFonts w:ascii="宋体" w:hAnsi="宋体" w:eastAsia="宋体" w:cs="宋体"/>
                <w:spacing w:val="-8"/>
                <w:sz w:val="24"/>
                <w:szCs w:val="24"/>
                <w:highlight w:val="none"/>
              </w:rPr>
            </w:pPr>
          </w:p>
          <w:p w14:paraId="31156925">
            <w:pPr>
              <w:spacing w:before="172" w:line="220" w:lineRule="auto"/>
              <w:jc w:val="center"/>
              <w:rPr>
                <w:rFonts w:ascii="宋体" w:hAnsi="宋体" w:eastAsia="宋体" w:cs="宋体"/>
                <w:spacing w:val="-8"/>
                <w:sz w:val="24"/>
                <w:szCs w:val="24"/>
                <w:highlight w:val="none"/>
              </w:rPr>
            </w:pPr>
          </w:p>
          <w:p w14:paraId="551E59EA">
            <w:pPr>
              <w:spacing w:before="172" w:line="220" w:lineRule="auto"/>
              <w:jc w:val="center"/>
              <w:rPr>
                <w:rFonts w:ascii="宋体" w:hAnsi="宋体" w:eastAsia="宋体" w:cs="宋体"/>
                <w:spacing w:val="-8"/>
                <w:sz w:val="24"/>
                <w:szCs w:val="24"/>
                <w:highlight w:val="none"/>
              </w:rPr>
            </w:pPr>
          </w:p>
          <w:p w14:paraId="79707110">
            <w:pPr>
              <w:spacing w:before="172" w:line="220" w:lineRule="auto"/>
              <w:jc w:val="center"/>
              <w:rPr>
                <w:rFonts w:ascii="宋体" w:hAnsi="宋体" w:eastAsia="宋体" w:cs="宋体"/>
                <w:spacing w:val="-8"/>
                <w:sz w:val="24"/>
                <w:szCs w:val="24"/>
                <w:highlight w:val="none"/>
              </w:rPr>
            </w:pPr>
          </w:p>
          <w:p w14:paraId="2D8A6846">
            <w:pPr>
              <w:spacing w:before="172" w:line="220" w:lineRule="auto"/>
              <w:jc w:val="center"/>
              <w:rPr>
                <w:rFonts w:ascii="宋体" w:hAnsi="宋体" w:eastAsia="宋体" w:cs="宋体"/>
                <w:spacing w:val="-8"/>
                <w:sz w:val="24"/>
                <w:szCs w:val="24"/>
                <w:highlight w:val="none"/>
              </w:rPr>
            </w:pPr>
          </w:p>
          <w:p w14:paraId="4B4B2F97">
            <w:pPr>
              <w:spacing w:before="172" w:line="220" w:lineRule="auto"/>
              <w:jc w:val="center"/>
              <w:rPr>
                <w:rFonts w:ascii="宋体" w:hAnsi="宋体" w:eastAsia="宋体" w:cs="宋体"/>
                <w:spacing w:val="-8"/>
                <w:sz w:val="24"/>
                <w:szCs w:val="24"/>
                <w:highlight w:val="none"/>
              </w:rPr>
            </w:pPr>
          </w:p>
          <w:p w14:paraId="0902CC4A">
            <w:pPr>
              <w:spacing w:before="172" w:line="220" w:lineRule="auto"/>
              <w:jc w:val="center"/>
              <w:rPr>
                <w:rFonts w:ascii="宋体" w:hAnsi="宋体" w:eastAsia="宋体" w:cs="宋体"/>
                <w:spacing w:val="-8"/>
                <w:sz w:val="24"/>
                <w:szCs w:val="24"/>
                <w:highlight w:val="none"/>
              </w:rPr>
            </w:pPr>
          </w:p>
          <w:p w14:paraId="72C67894">
            <w:pPr>
              <w:spacing w:before="172" w:line="220" w:lineRule="auto"/>
              <w:jc w:val="center"/>
              <w:rPr>
                <w:rFonts w:ascii="宋体" w:hAnsi="宋体" w:eastAsia="宋体" w:cs="宋体"/>
                <w:spacing w:val="-2"/>
                <w:sz w:val="24"/>
                <w:szCs w:val="24"/>
                <w:highlight w:val="none"/>
              </w:rPr>
            </w:pPr>
            <w:r>
              <w:rPr>
                <w:rFonts w:ascii="宋体" w:hAnsi="宋体" w:eastAsia="宋体" w:cs="宋体"/>
                <w:spacing w:val="-8"/>
                <w:sz w:val="24"/>
                <w:szCs w:val="24"/>
                <w:highlight w:val="none"/>
              </w:rPr>
              <w:t>日常管理方案</w:t>
            </w:r>
          </w:p>
        </w:tc>
        <w:tc>
          <w:tcPr>
            <w:tcW w:w="4392" w:type="dxa"/>
            <w:vAlign w:val="top"/>
          </w:tcPr>
          <w:p w14:paraId="69D6C3BA">
            <w:pPr>
              <w:spacing w:before="146" w:line="278" w:lineRule="auto"/>
              <w:ind w:left="113" w:right="102" w:firstLine="476"/>
              <w:rPr>
                <w:rFonts w:ascii="宋体" w:hAnsi="宋体" w:eastAsia="宋体" w:cs="宋体"/>
                <w:sz w:val="24"/>
                <w:szCs w:val="24"/>
                <w:highlight w:val="none"/>
              </w:rPr>
            </w:pPr>
            <w:r>
              <w:rPr>
                <w:rFonts w:ascii="宋体" w:hAnsi="宋体" w:eastAsia="宋体" w:cs="宋体"/>
                <w:spacing w:val="-2"/>
                <w:sz w:val="24"/>
                <w:szCs w:val="24"/>
                <w:highlight w:val="none"/>
              </w:rPr>
              <w:t>供应商应深入理解本项目业务内容,</w:t>
            </w:r>
            <w:r>
              <w:rPr>
                <w:rFonts w:ascii="宋体" w:hAnsi="宋体" w:eastAsia="宋体" w:cs="宋体"/>
                <w:spacing w:val="4"/>
                <w:sz w:val="24"/>
                <w:szCs w:val="24"/>
                <w:highlight w:val="none"/>
              </w:rPr>
              <w:t xml:space="preserve"> </w:t>
            </w:r>
            <w:r>
              <w:rPr>
                <w:rFonts w:ascii="宋体" w:hAnsi="宋体" w:eastAsia="宋体" w:cs="宋体"/>
                <w:spacing w:val="-9"/>
                <w:sz w:val="24"/>
                <w:szCs w:val="24"/>
                <w:highlight w:val="none"/>
              </w:rPr>
              <w:t>根据项目实际需求，提供符合本项目的日</w:t>
            </w:r>
            <w:r>
              <w:rPr>
                <w:rFonts w:ascii="宋体" w:hAnsi="宋体" w:eastAsia="宋体" w:cs="宋体"/>
                <w:spacing w:val="11"/>
                <w:sz w:val="24"/>
                <w:szCs w:val="24"/>
                <w:highlight w:val="none"/>
              </w:rPr>
              <w:t xml:space="preserve"> </w:t>
            </w:r>
            <w:r>
              <w:rPr>
                <w:rFonts w:ascii="宋体" w:hAnsi="宋体" w:eastAsia="宋体" w:cs="宋体"/>
                <w:spacing w:val="-3"/>
                <w:sz w:val="24"/>
                <w:szCs w:val="24"/>
                <w:highlight w:val="none"/>
              </w:rPr>
              <w:t>常管理方案，至少包含下列内容：</w:t>
            </w:r>
          </w:p>
          <w:p w14:paraId="16A7AA3B">
            <w:pPr>
              <w:spacing w:before="115" w:line="217" w:lineRule="auto"/>
              <w:ind w:left="112"/>
              <w:rPr>
                <w:rFonts w:ascii="宋体" w:hAnsi="宋体" w:eastAsia="宋体" w:cs="宋体"/>
                <w:sz w:val="24"/>
                <w:szCs w:val="24"/>
                <w:highlight w:val="none"/>
              </w:rPr>
            </w:pPr>
            <w:r>
              <w:rPr>
                <w:rFonts w:ascii="宋体" w:hAnsi="宋体" w:eastAsia="宋体" w:cs="宋体"/>
                <w:spacing w:val="-3"/>
                <w:sz w:val="24"/>
                <w:szCs w:val="24"/>
                <w:highlight w:val="none"/>
              </w:rPr>
              <w:t>①服务范围内管理方案；</w:t>
            </w:r>
          </w:p>
          <w:p w14:paraId="5D546A9A">
            <w:pPr>
              <w:spacing w:before="116" w:line="264" w:lineRule="auto"/>
              <w:ind w:left="114" w:right="104" w:hanging="2"/>
              <w:rPr>
                <w:rFonts w:ascii="宋体" w:hAnsi="宋体" w:eastAsia="宋体" w:cs="宋体"/>
                <w:sz w:val="24"/>
                <w:szCs w:val="24"/>
                <w:highlight w:val="none"/>
              </w:rPr>
            </w:pPr>
            <w:r>
              <w:rPr>
                <w:rFonts w:ascii="宋体" w:hAnsi="宋体" w:eastAsia="宋体" w:cs="宋体"/>
                <w:spacing w:val="5"/>
                <w:sz w:val="24"/>
                <w:szCs w:val="24"/>
                <w:highlight w:val="none"/>
              </w:rPr>
              <w:t>②服务岗位责任描述及人员培训管理机</w:t>
            </w:r>
            <w:r>
              <w:rPr>
                <w:rFonts w:ascii="宋体" w:hAnsi="宋体" w:eastAsia="宋体" w:cs="宋体"/>
                <w:spacing w:val="4"/>
                <w:sz w:val="24"/>
                <w:szCs w:val="24"/>
                <w:highlight w:val="none"/>
              </w:rPr>
              <w:t xml:space="preserve"> </w:t>
            </w:r>
            <w:r>
              <w:rPr>
                <w:rFonts w:ascii="宋体" w:hAnsi="宋体" w:eastAsia="宋体" w:cs="宋体"/>
                <w:spacing w:val="-18"/>
                <w:sz w:val="24"/>
                <w:szCs w:val="24"/>
                <w:highlight w:val="none"/>
              </w:rPr>
              <w:t>制；</w:t>
            </w:r>
          </w:p>
          <w:p w14:paraId="6D2EF21F">
            <w:pPr>
              <w:spacing w:before="115" w:line="217" w:lineRule="auto"/>
              <w:ind w:left="112"/>
              <w:rPr>
                <w:rFonts w:ascii="宋体" w:hAnsi="宋体" w:eastAsia="宋体" w:cs="宋体"/>
                <w:sz w:val="24"/>
                <w:szCs w:val="24"/>
                <w:highlight w:val="none"/>
              </w:rPr>
            </w:pPr>
            <w:r>
              <w:rPr>
                <w:rFonts w:ascii="宋体" w:hAnsi="宋体" w:eastAsia="宋体" w:cs="宋体"/>
                <w:spacing w:val="-3"/>
                <w:sz w:val="24"/>
                <w:szCs w:val="24"/>
                <w:highlight w:val="none"/>
              </w:rPr>
              <w:t>③日常巡视与集中整治方案。</w:t>
            </w:r>
          </w:p>
          <w:p w14:paraId="3F94388D">
            <w:pPr>
              <w:spacing w:before="116" w:line="308" w:lineRule="auto"/>
              <w:ind w:left="116" w:right="102" w:firstLine="473"/>
              <w:rPr>
                <w:rFonts w:ascii="宋体" w:hAnsi="宋体" w:eastAsia="宋体" w:cs="宋体"/>
                <w:sz w:val="24"/>
                <w:szCs w:val="24"/>
                <w:highlight w:val="none"/>
              </w:rPr>
            </w:pPr>
            <w:r>
              <w:rPr>
                <w:rFonts w:ascii="宋体" w:hAnsi="宋体" w:eastAsia="宋体" w:cs="宋体"/>
                <w:spacing w:val="6"/>
                <w:sz w:val="24"/>
                <w:szCs w:val="24"/>
                <w:highlight w:val="none"/>
              </w:rPr>
              <w:t>根据供应商提供的方案中针对上述</w:t>
            </w:r>
            <w:r>
              <w:rPr>
                <w:rFonts w:ascii="宋体" w:hAnsi="宋体" w:eastAsia="宋体" w:cs="宋体"/>
                <w:sz w:val="24"/>
                <w:szCs w:val="24"/>
                <w:highlight w:val="none"/>
              </w:rPr>
              <w:t xml:space="preserve"> </w:t>
            </w:r>
            <w:r>
              <w:rPr>
                <w:rFonts w:ascii="宋体" w:hAnsi="宋体" w:eastAsia="宋体" w:cs="宋体"/>
                <w:spacing w:val="-9"/>
                <w:sz w:val="24"/>
                <w:szCs w:val="24"/>
                <w:highlight w:val="none"/>
              </w:rPr>
              <w:t>各小项内容的体现情况，由评审小组按顺</w:t>
            </w:r>
            <w:r>
              <w:rPr>
                <w:rFonts w:ascii="宋体" w:hAnsi="宋体" w:eastAsia="宋体" w:cs="宋体"/>
                <w:spacing w:val="-3"/>
                <w:sz w:val="24"/>
                <w:szCs w:val="24"/>
                <w:highlight w:val="none"/>
              </w:rPr>
              <w:t>序分别进行评审：</w:t>
            </w:r>
          </w:p>
          <w:p w14:paraId="72B82BE2">
            <w:pPr>
              <w:spacing w:before="113" w:line="308" w:lineRule="auto"/>
              <w:ind w:left="115" w:right="104" w:firstLine="4"/>
              <w:rPr>
                <w:rFonts w:ascii="宋体" w:hAnsi="宋体" w:eastAsia="宋体" w:cs="宋体"/>
                <w:sz w:val="24"/>
                <w:szCs w:val="24"/>
                <w:highlight w:val="none"/>
              </w:rPr>
            </w:pPr>
            <w:r>
              <w:rPr>
                <w:rFonts w:ascii="宋体" w:hAnsi="宋体" w:eastAsia="宋体" w:cs="宋体"/>
                <w:spacing w:val="-3"/>
                <w:sz w:val="24"/>
                <w:szCs w:val="24"/>
                <w:highlight w:val="none"/>
              </w:rPr>
              <w:t>（1）方案中该小项内容贴合项目实际需</w:t>
            </w:r>
            <w:r>
              <w:rPr>
                <w:rFonts w:ascii="宋体" w:hAnsi="宋体" w:eastAsia="宋体" w:cs="宋体"/>
                <w:spacing w:val="3"/>
                <w:sz w:val="24"/>
                <w:szCs w:val="24"/>
                <w:highlight w:val="none"/>
              </w:rPr>
              <w:t xml:space="preserve"> </w:t>
            </w:r>
            <w:r>
              <w:rPr>
                <w:rFonts w:ascii="宋体" w:hAnsi="宋体" w:eastAsia="宋体" w:cs="宋体"/>
                <w:spacing w:val="-9"/>
                <w:sz w:val="24"/>
                <w:szCs w:val="24"/>
                <w:highlight w:val="none"/>
              </w:rPr>
              <w:t>求，逻辑清晰，措施规范全面的，该小项</w:t>
            </w:r>
          </w:p>
          <w:p w14:paraId="6D9058D1">
            <w:pPr>
              <w:spacing w:before="1" w:line="219" w:lineRule="auto"/>
              <w:ind w:left="114"/>
              <w:rPr>
                <w:rFonts w:ascii="宋体" w:hAnsi="宋体" w:eastAsia="宋体" w:cs="宋体"/>
                <w:sz w:val="24"/>
                <w:szCs w:val="24"/>
                <w:highlight w:val="none"/>
              </w:rPr>
            </w:pPr>
            <w:r>
              <w:rPr>
                <w:rFonts w:ascii="宋体" w:hAnsi="宋体" w:eastAsia="宋体" w:cs="宋体"/>
                <w:spacing w:val="-15"/>
                <w:sz w:val="24"/>
                <w:szCs w:val="24"/>
                <w:highlight w:val="none"/>
              </w:rPr>
              <w:t>得</w:t>
            </w:r>
            <w:r>
              <w:rPr>
                <w:rFonts w:ascii="宋体" w:hAnsi="宋体" w:eastAsia="宋体" w:cs="宋体"/>
                <w:spacing w:val="-50"/>
                <w:sz w:val="24"/>
                <w:szCs w:val="24"/>
                <w:highlight w:val="none"/>
              </w:rPr>
              <w:t xml:space="preserve"> </w:t>
            </w:r>
            <w:r>
              <w:rPr>
                <w:rFonts w:ascii="宋体" w:hAnsi="宋体" w:eastAsia="宋体" w:cs="宋体"/>
                <w:spacing w:val="-15"/>
                <w:sz w:val="24"/>
                <w:szCs w:val="24"/>
                <w:highlight w:val="none"/>
              </w:rPr>
              <w:t>2</w:t>
            </w:r>
            <w:r>
              <w:rPr>
                <w:rFonts w:ascii="宋体" w:hAnsi="宋体" w:eastAsia="宋体" w:cs="宋体"/>
                <w:spacing w:val="-49"/>
                <w:sz w:val="24"/>
                <w:szCs w:val="24"/>
                <w:highlight w:val="none"/>
              </w:rPr>
              <w:t xml:space="preserve"> </w:t>
            </w:r>
            <w:r>
              <w:rPr>
                <w:rFonts w:ascii="宋体" w:hAnsi="宋体" w:eastAsia="宋体" w:cs="宋体"/>
                <w:spacing w:val="-15"/>
                <w:sz w:val="24"/>
                <w:szCs w:val="24"/>
                <w:highlight w:val="none"/>
              </w:rPr>
              <w:t>分；</w:t>
            </w:r>
          </w:p>
          <w:p w14:paraId="09673899">
            <w:pPr>
              <w:spacing w:before="114" w:line="308" w:lineRule="auto"/>
              <w:ind w:left="114" w:right="102" w:firstLine="5"/>
              <w:rPr>
                <w:rFonts w:ascii="宋体" w:hAnsi="宋体" w:eastAsia="宋体" w:cs="宋体"/>
                <w:sz w:val="24"/>
                <w:szCs w:val="24"/>
                <w:highlight w:val="none"/>
              </w:rPr>
            </w:pPr>
            <w:r>
              <w:rPr>
                <w:rFonts w:ascii="宋体" w:hAnsi="宋体" w:eastAsia="宋体" w:cs="宋体"/>
                <w:spacing w:val="-3"/>
                <w:sz w:val="24"/>
                <w:szCs w:val="24"/>
                <w:highlight w:val="none"/>
              </w:rPr>
              <w:t>（2）方案中该小项内容与项目实际需求</w:t>
            </w:r>
            <w:r>
              <w:rPr>
                <w:rFonts w:ascii="宋体" w:hAnsi="宋体" w:eastAsia="宋体" w:cs="宋体"/>
                <w:spacing w:val="6"/>
                <w:sz w:val="24"/>
                <w:szCs w:val="24"/>
                <w:highlight w:val="none"/>
              </w:rPr>
              <w:t xml:space="preserve"> </w:t>
            </w:r>
            <w:r>
              <w:rPr>
                <w:rFonts w:ascii="宋体" w:hAnsi="宋体" w:eastAsia="宋体" w:cs="宋体"/>
                <w:spacing w:val="-9"/>
                <w:sz w:val="24"/>
                <w:szCs w:val="24"/>
                <w:highlight w:val="none"/>
              </w:rPr>
              <w:t>有出入，逻辑不清晰，措施缺失的，该小</w:t>
            </w:r>
          </w:p>
          <w:p w14:paraId="26FFB5F9">
            <w:pPr>
              <w:spacing w:before="1" w:line="219" w:lineRule="auto"/>
              <w:ind w:left="117"/>
              <w:rPr>
                <w:rFonts w:ascii="宋体" w:hAnsi="宋体" w:eastAsia="宋体" w:cs="宋体"/>
                <w:sz w:val="24"/>
                <w:szCs w:val="24"/>
                <w:highlight w:val="none"/>
              </w:rPr>
            </w:pPr>
            <w:r>
              <w:rPr>
                <w:rFonts w:ascii="宋体" w:hAnsi="宋体" w:eastAsia="宋体" w:cs="宋体"/>
                <w:spacing w:val="-16"/>
                <w:sz w:val="24"/>
                <w:szCs w:val="24"/>
                <w:highlight w:val="none"/>
              </w:rPr>
              <w:t>项得</w:t>
            </w:r>
            <w:r>
              <w:rPr>
                <w:rFonts w:ascii="宋体" w:hAnsi="宋体" w:eastAsia="宋体" w:cs="宋体"/>
                <w:spacing w:val="-35"/>
                <w:sz w:val="24"/>
                <w:szCs w:val="24"/>
                <w:highlight w:val="none"/>
              </w:rPr>
              <w:t xml:space="preserve"> </w:t>
            </w:r>
            <w:r>
              <w:rPr>
                <w:rFonts w:ascii="宋体" w:hAnsi="宋体" w:eastAsia="宋体" w:cs="宋体"/>
                <w:spacing w:val="-16"/>
                <w:sz w:val="24"/>
                <w:szCs w:val="24"/>
                <w:highlight w:val="none"/>
              </w:rPr>
              <w:t>1</w:t>
            </w:r>
            <w:r>
              <w:rPr>
                <w:rFonts w:ascii="宋体" w:hAnsi="宋体" w:eastAsia="宋体" w:cs="宋体"/>
                <w:spacing w:val="-49"/>
                <w:sz w:val="24"/>
                <w:szCs w:val="24"/>
                <w:highlight w:val="none"/>
              </w:rPr>
              <w:t xml:space="preserve"> </w:t>
            </w:r>
            <w:r>
              <w:rPr>
                <w:rFonts w:ascii="宋体" w:hAnsi="宋体" w:eastAsia="宋体" w:cs="宋体"/>
                <w:spacing w:val="-16"/>
                <w:sz w:val="24"/>
                <w:szCs w:val="24"/>
                <w:highlight w:val="none"/>
              </w:rPr>
              <w:t>分；</w:t>
            </w:r>
          </w:p>
          <w:p w14:paraId="1F1BEECE">
            <w:pPr>
              <w:tabs>
                <w:tab w:val="left" w:pos="378"/>
              </w:tabs>
              <w:spacing w:before="173" w:line="220" w:lineRule="auto"/>
              <w:ind w:firstLine="216" w:firstLineChars="100"/>
              <w:rPr>
                <w:rFonts w:ascii="宋体" w:hAnsi="宋体" w:eastAsia="宋体" w:cs="宋体"/>
                <w:spacing w:val="-12"/>
                <w:sz w:val="24"/>
                <w:szCs w:val="24"/>
                <w:highlight w:val="none"/>
              </w:rPr>
            </w:pPr>
            <w:r>
              <w:rPr>
                <w:rFonts w:ascii="宋体" w:hAnsi="宋体" w:eastAsia="宋体" w:cs="宋体"/>
                <w:spacing w:val="-12"/>
                <w:sz w:val="24"/>
                <w:szCs w:val="24"/>
                <w:highlight w:val="none"/>
              </w:rPr>
              <w:t>（3）未提供方案或未体现该小项内容的，</w:t>
            </w:r>
            <w:r>
              <w:rPr>
                <w:rFonts w:ascii="宋体" w:hAnsi="宋体" w:eastAsia="宋体" w:cs="宋体"/>
                <w:spacing w:val="16"/>
                <w:sz w:val="24"/>
                <w:szCs w:val="24"/>
                <w:highlight w:val="none"/>
              </w:rPr>
              <w:t xml:space="preserve"> </w:t>
            </w:r>
            <w:r>
              <w:rPr>
                <w:rFonts w:ascii="宋体" w:hAnsi="宋体" w:eastAsia="宋体" w:cs="宋体"/>
                <w:spacing w:val="-5"/>
                <w:sz w:val="24"/>
                <w:szCs w:val="24"/>
                <w:highlight w:val="none"/>
              </w:rPr>
              <w:t>该小项不得分。本项最高得</w:t>
            </w:r>
            <w:r>
              <w:rPr>
                <w:rFonts w:ascii="宋体" w:hAnsi="宋体" w:eastAsia="宋体" w:cs="宋体"/>
                <w:spacing w:val="-48"/>
                <w:sz w:val="24"/>
                <w:szCs w:val="24"/>
                <w:highlight w:val="none"/>
              </w:rPr>
              <w:t xml:space="preserve"> </w:t>
            </w:r>
            <w:r>
              <w:rPr>
                <w:rFonts w:ascii="宋体" w:hAnsi="宋体" w:eastAsia="宋体" w:cs="宋体"/>
                <w:spacing w:val="-5"/>
                <w:sz w:val="24"/>
                <w:szCs w:val="24"/>
                <w:highlight w:val="none"/>
              </w:rPr>
              <w:t>6</w:t>
            </w:r>
            <w:r>
              <w:rPr>
                <w:rFonts w:ascii="宋体" w:hAnsi="宋体" w:eastAsia="宋体" w:cs="宋体"/>
                <w:spacing w:val="-49"/>
                <w:sz w:val="24"/>
                <w:szCs w:val="24"/>
                <w:highlight w:val="none"/>
              </w:rPr>
              <w:t xml:space="preserve"> </w:t>
            </w:r>
            <w:r>
              <w:rPr>
                <w:rFonts w:ascii="宋体" w:hAnsi="宋体" w:eastAsia="宋体" w:cs="宋体"/>
                <w:spacing w:val="-5"/>
                <w:sz w:val="24"/>
                <w:szCs w:val="24"/>
                <w:highlight w:val="none"/>
              </w:rPr>
              <w:t>分。</w:t>
            </w:r>
          </w:p>
        </w:tc>
        <w:tc>
          <w:tcPr>
            <w:tcW w:w="1774" w:type="dxa"/>
            <w:vAlign w:val="top"/>
          </w:tcPr>
          <w:p w14:paraId="532022F1">
            <w:pPr>
              <w:bidi w:val="0"/>
              <w:jc w:val="center"/>
              <w:rPr>
                <w:rFonts w:ascii="宋体" w:hAnsi="宋体" w:eastAsia="宋体" w:cs="宋体"/>
                <w:spacing w:val="-3"/>
                <w:sz w:val="24"/>
                <w:szCs w:val="24"/>
                <w:highlight w:val="none"/>
                <w14:textOutline w14:w="4354" w14:cap="flat" w14:cmpd="sng">
                  <w14:solidFill>
                    <w14:srgbClr w14:val="000000"/>
                  </w14:solidFill>
                  <w14:prstDash w14:val="solid"/>
                  <w14:miter w14:val="0"/>
                </w14:textOutline>
              </w:rPr>
            </w:pPr>
          </w:p>
          <w:p w14:paraId="4BEC760C">
            <w:pPr>
              <w:bidi w:val="0"/>
              <w:jc w:val="center"/>
              <w:rPr>
                <w:rFonts w:ascii="宋体" w:hAnsi="宋体" w:eastAsia="宋体" w:cs="宋体"/>
                <w:spacing w:val="-3"/>
                <w:sz w:val="24"/>
                <w:szCs w:val="24"/>
                <w:highlight w:val="none"/>
                <w14:textOutline w14:w="4354" w14:cap="flat" w14:cmpd="sng">
                  <w14:solidFill>
                    <w14:srgbClr w14:val="000000"/>
                  </w14:solidFill>
                  <w14:prstDash w14:val="solid"/>
                  <w14:miter w14:val="0"/>
                </w14:textOutline>
              </w:rPr>
            </w:pPr>
          </w:p>
          <w:p w14:paraId="343D66F7">
            <w:pPr>
              <w:bidi w:val="0"/>
              <w:jc w:val="center"/>
              <w:rPr>
                <w:rFonts w:ascii="宋体" w:hAnsi="宋体" w:eastAsia="宋体" w:cs="宋体"/>
                <w:spacing w:val="-3"/>
                <w:sz w:val="24"/>
                <w:szCs w:val="24"/>
                <w:highlight w:val="none"/>
                <w14:textOutline w14:w="4354" w14:cap="flat" w14:cmpd="sng">
                  <w14:solidFill>
                    <w14:srgbClr w14:val="000000"/>
                  </w14:solidFill>
                  <w14:prstDash w14:val="solid"/>
                  <w14:miter w14:val="0"/>
                </w14:textOutline>
              </w:rPr>
            </w:pPr>
          </w:p>
          <w:p w14:paraId="241112EC">
            <w:pPr>
              <w:bidi w:val="0"/>
              <w:jc w:val="center"/>
              <w:rPr>
                <w:rFonts w:ascii="宋体" w:hAnsi="宋体" w:eastAsia="宋体" w:cs="宋体"/>
                <w:spacing w:val="-3"/>
                <w:sz w:val="24"/>
                <w:szCs w:val="24"/>
                <w:highlight w:val="none"/>
                <w14:textOutline w14:w="4354" w14:cap="flat" w14:cmpd="sng">
                  <w14:solidFill>
                    <w14:srgbClr w14:val="000000"/>
                  </w14:solidFill>
                  <w14:prstDash w14:val="solid"/>
                  <w14:miter w14:val="0"/>
                </w14:textOutline>
              </w:rPr>
            </w:pPr>
          </w:p>
          <w:p w14:paraId="13EA04BB">
            <w:pPr>
              <w:bidi w:val="0"/>
              <w:jc w:val="center"/>
              <w:rPr>
                <w:rFonts w:ascii="宋体" w:hAnsi="宋体" w:eastAsia="宋体" w:cs="宋体"/>
                <w:spacing w:val="-3"/>
                <w:sz w:val="24"/>
                <w:szCs w:val="24"/>
                <w:highlight w:val="none"/>
                <w14:textOutline w14:w="4354" w14:cap="flat" w14:cmpd="sng">
                  <w14:solidFill>
                    <w14:srgbClr w14:val="000000"/>
                  </w14:solidFill>
                  <w14:prstDash w14:val="solid"/>
                  <w14:miter w14:val="0"/>
                </w14:textOutline>
              </w:rPr>
            </w:pPr>
          </w:p>
          <w:p w14:paraId="33E4EDB4">
            <w:pPr>
              <w:bidi w:val="0"/>
              <w:jc w:val="center"/>
              <w:rPr>
                <w:rFonts w:ascii="宋体" w:hAnsi="宋体" w:eastAsia="宋体" w:cs="宋体"/>
                <w:spacing w:val="-3"/>
                <w:sz w:val="24"/>
                <w:szCs w:val="24"/>
                <w:highlight w:val="none"/>
                <w14:textOutline w14:w="4354" w14:cap="flat" w14:cmpd="sng">
                  <w14:solidFill>
                    <w14:srgbClr w14:val="000000"/>
                  </w14:solidFill>
                  <w14:prstDash w14:val="solid"/>
                  <w14:miter w14:val="0"/>
                </w14:textOutline>
              </w:rPr>
            </w:pPr>
          </w:p>
          <w:p w14:paraId="4233AB4F">
            <w:pPr>
              <w:bidi w:val="0"/>
              <w:jc w:val="center"/>
              <w:rPr>
                <w:rFonts w:ascii="宋体" w:hAnsi="宋体" w:eastAsia="宋体" w:cs="宋体"/>
                <w:spacing w:val="-3"/>
                <w:sz w:val="24"/>
                <w:szCs w:val="24"/>
                <w:highlight w:val="none"/>
                <w14:textOutline w14:w="4354" w14:cap="flat" w14:cmpd="sng">
                  <w14:solidFill>
                    <w14:srgbClr w14:val="000000"/>
                  </w14:solidFill>
                  <w14:prstDash w14:val="solid"/>
                  <w14:miter w14:val="0"/>
                </w14:textOutline>
              </w:rPr>
            </w:pPr>
          </w:p>
          <w:p w14:paraId="06453778">
            <w:pPr>
              <w:bidi w:val="0"/>
              <w:jc w:val="center"/>
              <w:rPr>
                <w:rFonts w:ascii="宋体" w:hAnsi="宋体" w:eastAsia="宋体" w:cs="宋体"/>
                <w:spacing w:val="-3"/>
                <w:sz w:val="24"/>
                <w:szCs w:val="24"/>
                <w:highlight w:val="none"/>
                <w14:textOutline w14:w="4354" w14:cap="flat" w14:cmpd="sng">
                  <w14:solidFill>
                    <w14:srgbClr w14:val="000000"/>
                  </w14:solidFill>
                  <w14:prstDash w14:val="solid"/>
                  <w14:miter w14:val="0"/>
                </w14:textOutline>
              </w:rPr>
            </w:pPr>
          </w:p>
          <w:p w14:paraId="1578CA87">
            <w:pPr>
              <w:bidi w:val="0"/>
              <w:jc w:val="center"/>
              <w:rPr>
                <w:rFonts w:ascii="宋体" w:hAnsi="宋体" w:eastAsia="宋体" w:cs="宋体"/>
                <w:spacing w:val="-3"/>
                <w:sz w:val="24"/>
                <w:szCs w:val="24"/>
                <w:highlight w:val="none"/>
                <w14:textOutline w14:w="4354" w14:cap="flat" w14:cmpd="sng">
                  <w14:solidFill>
                    <w14:srgbClr w14:val="000000"/>
                  </w14:solidFill>
                  <w14:prstDash w14:val="solid"/>
                  <w14:miter w14:val="0"/>
                </w14:textOutline>
              </w:rPr>
            </w:pPr>
          </w:p>
          <w:p w14:paraId="0995BC23">
            <w:pPr>
              <w:bidi w:val="0"/>
              <w:jc w:val="center"/>
              <w:rPr>
                <w:rFonts w:ascii="宋体" w:hAnsi="宋体" w:eastAsia="宋体" w:cs="宋体"/>
                <w:spacing w:val="-3"/>
                <w:sz w:val="24"/>
                <w:szCs w:val="24"/>
                <w:highlight w:val="none"/>
                <w14:textOutline w14:w="4354" w14:cap="flat" w14:cmpd="sng">
                  <w14:solidFill>
                    <w14:srgbClr w14:val="000000"/>
                  </w14:solidFill>
                  <w14:prstDash w14:val="solid"/>
                  <w14:miter w14:val="0"/>
                </w14:textOutline>
              </w:rPr>
            </w:pPr>
          </w:p>
          <w:p w14:paraId="3DE82751">
            <w:pPr>
              <w:bidi w:val="0"/>
              <w:jc w:val="center"/>
              <w:rPr>
                <w:rFonts w:ascii="宋体" w:hAnsi="宋体" w:eastAsia="宋体" w:cs="宋体"/>
                <w:spacing w:val="-3"/>
                <w:sz w:val="24"/>
                <w:szCs w:val="24"/>
                <w:highlight w:val="none"/>
                <w14:textOutline w14:w="4354" w14:cap="flat" w14:cmpd="sng">
                  <w14:solidFill>
                    <w14:srgbClr w14:val="000000"/>
                  </w14:solidFill>
                  <w14:prstDash w14:val="solid"/>
                  <w14:miter w14:val="0"/>
                </w14:textOutline>
              </w:rPr>
            </w:pPr>
          </w:p>
          <w:p w14:paraId="0004CAC6">
            <w:pPr>
              <w:bidi w:val="0"/>
              <w:jc w:val="center"/>
              <w:rPr>
                <w:rFonts w:ascii="宋体" w:hAnsi="宋体" w:eastAsia="宋体" w:cs="宋体"/>
                <w:spacing w:val="-3"/>
                <w:sz w:val="24"/>
                <w:szCs w:val="24"/>
                <w:highlight w:val="none"/>
                <w14:textOutline w14:w="4354" w14:cap="flat" w14:cmpd="sng">
                  <w14:solidFill>
                    <w14:srgbClr w14:val="000000"/>
                  </w14:solidFill>
                  <w14:prstDash w14:val="solid"/>
                  <w14:miter w14:val="0"/>
                </w14:textOutline>
              </w:rPr>
            </w:pPr>
          </w:p>
          <w:p w14:paraId="05400117">
            <w:pPr>
              <w:bidi w:val="0"/>
              <w:jc w:val="center"/>
              <w:rPr>
                <w:rFonts w:ascii="宋体" w:hAnsi="宋体" w:eastAsia="宋体" w:cs="宋体"/>
                <w:spacing w:val="-3"/>
                <w:sz w:val="24"/>
                <w:szCs w:val="24"/>
                <w:highlight w:val="none"/>
                <w14:textOutline w14:w="4354" w14:cap="flat" w14:cmpd="sng">
                  <w14:solidFill>
                    <w14:srgbClr w14:val="000000"/>
                  </w14:solidFill>
                  <w14:prstDash w14:val="solid"/>
                  <w14:miter w14:val="0"/>
                </w14:textOutline>
              </w:rPr>
            </w:pPr>
            <w:r>
              <w:rPr>
                <w:rFonts w:ascii="宋体" w:hAnsi="宋体" w:eastAsia="宋体" w:cs="宋体"/>
                <w:spacing w:val="-3"/>
                <w:sz w:val="24"/>
                <w:szCs w:val="24"/>
                <w:highlight w:val="none"/>
                <w14:textOutline w14:w="4354" w14:cap="flat" w14:cmpd="sng">
                  <w14:solidFill>
                    <w14:srgbClr w14:val="000000"/>
                  </w14:solidFill>
                  <w14:prstDash w14:val="solid"/>
                  <w14:miter w14:val="0"/>
                </w14:textOutline>
              </w:rPr>
              <w:t>0-6</w:t>
            </w:r>
            <w:r>
              <w:rPr>
                <w:rFonts w:ascii="宋体" w:hAnsi="宋体" w:eastAsia="宋体" w:cs="宋体"/>
                <w:spacing w:val="-45"/>
                <w:sz w:val="24"/>
                <w:szCs w:val="24"/>
                <w:highlight w:val="none"/>
              </w:rPr>
              <w:t xml:space="preserve"> </w:t>
            </w:r>
            <w:r>
              <w:rPr>
                <w:rFonts w:ascii="宋体" w:hAnsi="宋体" w:eastAsia="宋体" w:cs="宋体"/>
                <w:spacing w:val="-3"/>
                <w:sz w:val="24"/>
                <w:szCs w:val="24"/>
                <w:highlight w:val="none"/>
                <w14:textOutline w14:w="4354" w14:cap="flat" w14:cmpd="sng">
                  <w14:solidFill>
                    <w14:srgbClr w14:val="000000"/>
                  </w14:solidFill>
                  <w14:prstDash w14:val="solid"/>
                  <w14:miter w14:val="0"/>
                </w14:textOutline>
              </w:rPr>
              <w:t>分</w:t>
            </w:r>
          </w:p>
        </w:tc>
      </w:tr>
      <w:tr w14:paraId="1F3716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7" w:hRule="atLeast"/>
        </w:trPr>
        <w:tc>
          <w:tcPr>
            <w:tcW w:w="1474" w:type="dxa"/>
            <w:vMerge w:val="continue"/>
            <w:vAlign w:val="top"/>
          </w:tcPr>
          <w:p w14:paraId="0ABE85B7">
            <w:pPr>
              <w:spacing w:before="172" w:line="220" w:lineRule="auto"/>
              <w:jc w:val="both"/>
              <w:rPr>
                <w:rFonts w:ascii="宋体" w:hAnsi="宋体" w:eastAsia="宋体" w:cs="宋体"/>
                <w:spacing w:val="-3"/>
                <w:sz w:val="24"/>
                <w:szCs w:val="24"/>
                <w:highlight w:val="none"/>
              </w:rPr>
            </w:pPr>
          </w:p>
        </w:tc>
        <w:tc>
          <w:tcPr>
            <w:tcW w:w="1754" w:type="dxa"/>
            <w:vAlign w:val="top"/>
          </w:tcPr>
          <w:p w14:paraId="140D61B2">
            <w:pPr>
              <w:spacing w:before="172" w:line="220" w:lineRule="auto"/>
              <w:jc w:val="center"/>
              <w:rPr>
                <w:rFonts w:ascii="宋体" w:hAnsi="宋体" w:eastAsia="宋体" w:cs="宋体"/>
                <w:spacing w:val="-5"/>
                <w:sz w:val="24"/>
                <w:szCs w:val="24"/>
                <w:highlight w:val="none"/>
              </w:rPr>
            </w:pPr>
          </w:p>
          <w:p w14:paraId="44AE3D9D">
            <w:pPr>
              <w:spacing w:before="172" w:line="220" w:lineRule="auto"/>
              <w:jc w:val="center"/>
              <w:rPr>
                <w:rFonts w:ascii="宋体" w:hAnsi="宋体" w:eastAsia="宋体" w:cs="宋体"/>
                <w:spacing w:val="-5"/>
                <w:sz w:val="24"/>
                <w:szCs w:val="24"/>
                <w:highlight w:val="none"/>
              </w:rPr>
            </w:pPr>
          </w:p>
          <w:p w14:paraId="20A74D55">
            <w:pPr>
              <w:spacing w:before="172" w:line="220" w:lineRule="auto"/>
              <w:jc w:val="center"/>
              <w:rPr>
                <w:rFonts w:ascii="宋体" w:hAnsi="宋体" w:eastAsia="宋体" w:cs="宋体"/>
                <w:spacing w:val="-5"/>
                <w:sz w:val="24"/>
                <w:szCs w:val="24"/>
                <w:highlight w:val="none"/>
              </w:rPr>
            </w:pPr>
          </w:p>
          <w:p w14:paraId="376C5397">
            <w:pPr>
              <w:spacing w:before="172" w:line="220" w:lineRule="auto"/>
              <w:jc w:val="center"/>
              <w:rPr>
                <w:rFonts w:ascii="宋体" w:hAnsi="宋体" w:eastAsia="宋体" w:cs="宋体"/>
                <w:spacing w:val="-5"/>
                <w:sz w:val="24"/>
                <w:szCs w:val="24"/>
                <w:highlight w:val="none"/>
              </w:rPr>
            </w:pPr>
          </w:p>
          <w:p w14:paraId="48F15431">
            <w:pPr>
              <w:spacing w:before="172" w:line="220" w:lineRule="auto"/>
              <w:jc w:val="center"/>
              <w:rPr>
                <w:rFonts w:ascii="宋体" w:hAnsi="宋体" w:eastAsia="宋体" w:cs="宋体"/>
                <w:spacing w:val="-5"/>
                <w:sz w:val="24"/>
                <w:szCs w:val="24"/>
                <w:highlight w:val="none"/>
              </w:rPr>
            </w:pPr>
          </w:p>
          <w:p w14:paraId="26ADA513">
            <w:pPr>
              <w:spacing w:before="172" w:line="220" w:lineRule="auto"/>
              <w:jc w:val="center"/>
              <w:rPr>
                <w:rFonts w:ascii="宋体" w:hAnsi="宋体" w:eastAsia="宋体" w:cs="宋体"/>
                <w:spacing w:val="-5"/>
                <w:sz w:val="24"/>
                <w:szCs w:val="24"/>
                <w:highlight w:val="none"/>
              </w:rPr>
            </w:pPr>
          </w:p>
          <w:p w14:paraId="52FAE4CB">
            <w:pPr>
              <w:spacing w:before="172" w:line="220" w:lineRule="auto"/>
              <w:jc w:val="center"/>
              <w:rPr>
                <w:rFonts w:ascii="宋体" w:hAnsi="宋体" w:eastAsia="宋体" w:cs="宋体"/>
                <w:spacing w:val="-8"/>
                <w:sz w:val="24"/>
                <w:szCs w:val="24"/>
                <w:highlight w:val="none"/>
              </w:rPr>
            </w:pPr>
            <w:r>
              <w:rPr>
                <w:rFonts w:ascii="宋体" w:hAnsi="宋体" w:eastAsia="宋体" w:cs="宋体"/>
                <w:spacing w:val="-5"/>
                <w:sz w:val="24"/>
                <w:szCs w:val="24"/>
                <w:highlight w:val="none"/>
              </w:rPr>
              <w:t>应急预案</w:t>
            </w:r>
          </w:p>
        </w:tc>
        <w:tc>
          <w:tcPr>
            <w:tcW w:w="4392" w:type="dxa"/>
            <w:vAlign w:val="top"/>
          </w:tcPr>
          <w:p w14:paraId="3CCE70CF">
            <w:pPr>
              <w:spacing w:before="155" w:line="286" w:lineRule="auto"/>
              <w:ind w:left="113" w:right="105" w:firstLine="480"/>
              <w:jc w:val="both"/>
              <w:rPr>
                <w:rFonts w:ascii="宋体" w:hAnsi="宋体" w:eastAsia="宋体" w:cs="宋体"/>
                <w:sz w:val="24"/>
                <w:szCs w:val="24"/>
                <w:highlight w:val="none"/>
              </w:rPr>
            </w:pPr>
            <w:r>
              <w:rPr>
                <w:rFonts w:ascii="宋体" w:hAnsi="宋体" w:eastAsia="宋体" w:cs="宋体"/>
                <w:spacing w:val="23"/>
                <w:sz w:val="24"/>
                <w:szCs w:val="24"/>
                <w:highlight w:val="none"/>
              </w:rPr>
              <w:t>供应商应深入理解本项目业务内</w:t>
            </w:r>
            <w:r>
              <w:rPr>
                <w:rFonts w:ascii="宋体" w:hAnsi="宋体" w:eastAsia="宋体" w:cs="宋体"/>
                <w:spacing w:val="4"/>
                <w:sz w:val="24"/>
                <w:szCs w:val="24"/>
                <w:highlight w:val="none"/>
              </w:rPr>
              <w:t xml:space="preserve"> 容,根 据物业管理服务规律和物业可能</w:t>
            </w:r>
            <w:r>
              <w:rPr>
                <w:rFonts w:ascii="宋体" w:hAnsi="宋体" w:eastAsia="宋体" w:cs="宋体"/>
                <w:spacing w:val="12"/>
                <w:sz w:val="24"/>
                <w:szCs w:val="24"/>
                <w:highlight w:val="none"/>
              </w:rPr>
              <w:t xml:space="preserve"> </w:t>
            </w:r>
            <w:r>
              <w:rPr>
                <w:rFonts w:ascii="宋体" w:hAnsi="宋体" w:eastAsia="宋体" w:cs="宋体"/>
                <w:spacing w:val="5"/>
                <w:sz w:val="24"/>
                <w:szCs w:val="24"/>
                <w:highlight w:val="none"/>
              </w:rPr>
              <w:t>发生的紧急事件，提出应急预案。至少</w:t>
            </w:r>
            <w:r>
              <w:rPr>
                <w:rFonts w:ascii="宋体" w:hAnsi="宋体" w:eastAsia="宋体" w:cs="宋体"/>
                <w:spacing w:val="1"/>
                <w:sz w:val="24"/>
                <w:szCs w:val="24"/>
                <w:highlight w:val="none"/>
              </w:rPr>
              <w:t xml:space="preserve"> </w:t>
            </w:r>
            <w:r>
              <w:rPr>
                <w:rFonts w:ascii="宋体" w:hAnsi="宋体" w:eastAsia="宋体" w:cs="宋体"/>
                <w:spacing w:val="-8"/>
                <w:sz w:val="24"/>
                <w:szCs w:val="24"/>
                <w:highlight w:val="none"/>
              </w:rPr>
              <w:t>包含下列内容：</w:t>
            </w:r>
          </w:p>
          <w:p w14:paraId="703746B6">
            <w:pPr>
              <w:spacing w:before="114" w:line="401" w:lineRule="exact"/>
              <w:ind w:left="112"/>
              <w:rPr>
                <w:rFonts w:ascii="宋体" w:hAnsi="宋体" w:eastAsia="宋体" w:cs="宋体"/>
                <w:sz w:val="24"/>
                <w:szCs w:val="24"/>
                <w:highlight w:val="none"/>
              </w:rPr>
            </w:pPr>
            <w:r>
              <w:rPr>
                <w:rFonts w:ascii="宋体" w:hAnsi="宋体" w:eastAsia="宋体" w:cs="宋体"/>
                <w:spacing w:val="-6"/>
                <w:position w:val="11"/>
                <w:sz w:val="24"/>
                <w:szCs w:val="24"/>
                <w:highlight w:val="none"/>
              </w:rPr>
              <w:t>①突发事件的应急措施；</w:t>
            </w:r>
          </w:p>
          <w:p w14:paraId="6608B8F9">
            <w:pPr>
              <w:spacing w:line="217" w:lineRule="auto"/>
              <w:ind w:left="112"/>
              <w:rPr>
                <w:rFonts w:ascii="宋体" w:hAnsi="宋体" w:eastAsia="宋体" w:cs="宋体"/>
                <w:sz w:val="24"/>
                <w:szCs w:val="24"/>
                <w:highlight w:val="none"/>
              </w:rPr>
            </w:pPr>
            <w:r>
              <w:rPr>
                <w:rFonts w:ascii="宋体" w:hAnsi="宋体" w:eastAsia="宋体" w:cs="宋体"/>
                <w:spacing w:val="-4"/>
                <w:sz w:val="24"/>
                <w:szCs w:val="24"/>
                <w:highlight w:val="none"/>
              </w:rPr>
              <w:t>②重要保障的应急措施。</w:t>
            </w:r>
          </w:p>
          <w:p w14:paraId="79FE0AA9">
            <w:pPr>
              <w:spacing w:before="116" w:line="308" w:lineRule="auto"/>
              <w:ind w:left="116" w:right="105" w:hanging="3"/>
              <w:rPr>
                <w:rFonts w:ascii="宋体" w:hAnsi="宋体" w:eastAsia="宋体" w:cs="宋体"/>
                <w:sz w:val="24"/>
                <w:szCs w:val="24"/>
                <w:highlight w:val="none"/>
              </w:rPr>
            </w:pPr>
            <w:r>
              <w:rPr>
                <w:rFonts w:ascii="宋体" w:hAnsi="宋体" w:eastAsia="宋体" w:cs="宋体"/>
                <w:spacing w:val="5"/>
                <w:sz w:val="24"/>
                <w:szCs w:val="24"/>
                <w:highlight w:val="none"/>
              </w:rPr>
              <w:t>根据供应商提供的方案中针对上述各小</w:t>
            </w:r>
            <w:r>
              <w:rPr>
                <w:rFonts w:ascii="宋体" w:hAnsi="宋体" w:eastAsia="宋体" w:cs="宋体"/>
                <w:spacing w:val="4"/>
                <w:sz w:val="24"/>
                <w:szCs w:val="24"/>
                <w:highlight w:val="none"/>
              </w:rPr>
              <w:t>项内容的体现情况，由评审小组按顺序</w:t>
            </w:r>
          </w:p>
          <w:p w14:paraId="68006466">
            <w:pPr>
              <w:spacing w:line="220" w:lineRule="auto"/>
              <w:ind w:left="116"/>
              <w:rPr>
                <w:rFonts w:ascii="宋体" w:hAnsi="宋体" w:eastAsia="宋体" w:cs="宋体"/>
                <w:sz w:val="24"/>
                <w:szCs w:val="24"/>
                <w:highlight w:val="none"/>
              </w:rPr>
            </w:pPr>
            <w:r>
              <w:rPr>
                <w:rFonts w:ascii="宋体" w:hAnsi="宋体" w:eastAsia="宋体" w:cs="宋体"/>
                <w:spacing w:val="-9"/>
                <w:sz w:val="24"/>
                <w:szCs w:val="24"/>
                <w:highlight w:val="none"/>
              </w:rPr>
              <w:t>分别进行评审：</w:t>
            </w:r>
          </w:p>
          <w:p w14:paraId="05B19A0F">
            <w:pPr>
              <w:spacing w:before="112" w:line="308" w:lineRule="auto"/>
              <w:ind w:left="115" w:right="105" w:firstLine="4"/>
              <w:rPr>
                <w:rFonts w:ascii="宋体" w:hAnsi="宋体" w:eastAsia="宋体" w:cs="宋体"/>
                <w:sz w:val="24"/>
                <w:szCs w:val="24"/>
                <w:highlight w:val="none"/>
              </w:rPr>
            </w:pPr>
            <w:r>
              <w:rPr>
                <w:rFonts w:ascii="宋体" w:hAnsi="宋体" w:eastAsia="宋体" w:cs="宋体"/>
                <w:spacing w:val="-3"/>
                <w:sz w:val="24"/>
                <w:szCs w:val="24"/>
                <w:highlight w:val="none"/>
              </w:rPr>
              <w:t>（1）方案中该小项内容贴合项目实际需</w:t>
            </w:r>
            <w:r>
              <w:rPr>
                <w:rFonts w:ascii="宋体" w:hAnsi="宋体" w:eastAsia="宋体" w:cs="宋体"/>
                <w:spacing w:val="14"/>
                <w:sz w:val="24"/>
                <w:szCs w:val="24"/>
                <w:highlight w:val="none"/>
              </w:rPr>
              <w:t xml:space="preserve"> </w:t>
            </w:r>
            <w:r>
              <w:rPr>
                <w:rFonts w:ascii="宋体" w:hAnsi="宋体" w:eastAsia="宋体" w:cs="宋体"/>
                <w:spacing w:val="5"/>
                <w:sz w:val="24"/>
                <w:szCs w:val="24"/>
                <w:highlight w:val="none"/>
              </w:rPr>
              <w:t>求，逻辑清晰，措施规范全面的，该小</w:t>
            </w:r>
          </w:p>
          <w:p w14:paraId="38DA8BA1">
            <w:pPr>
              <w:spacing w:before="1" w:line="219" w:lineRule="auto"/>
              <w:ind w:left="117"/>
              <w:rPr>
                <w:rFonts w:ascii="宋体" w:hAnsi="宋体" w:eastAsia="宋体" w:cs="宋体"/>
                <w:sz w:val="24"/>
                <w:szCs w:val="24"/>
                <w:highlight w:val="none"/>
              </w:rPr>
            </w:pPr>
            <w:r>
              <w:rPr>
                <w:rFonts w:ascii="宋体" w:hAnsi="宋体" w:eastAsia="宋体" w:cs="宋体"/>
                <w:spacing w:val="-12"/>
                <w:sz w:val="24"/>
                <w:szCs w:val="24"/>
                <w:highlight w:val="none"/>
              </w:rPr>
              <w:t>项得</w:t>
            </w:r>
            <w:r>
              <w:rPr>
                <w:rFonts w:ascii="宋体" w:hAnsi="宋体" w:eastAsia="宋体" w:cs="宋体"/>
                <w:spacing w:val="-48"/>
                <w:sz w:val="24"/>
                <w:szCs w:val="24"/>
                <w:highlight w:val="none"/>
              </w:rPr>
              <w:t xml:space="preserve"> </w:t>
            </w:r>
            <w:r>
              <w:rPr>
                <w:rFonts w:ascii="宋体" w:hAnsi="宋体" w:eastAsia="宋体" w:cs="宋体"/>
                <w:spacing w:val="-12"/>
                <w:sz w:val="24"/>
                <w:szCs w:val="24"/>
                <w:highlight w:val="none"/>
              </w:rPr>
              <w:t>2</w:t>
            </w:r>
            <w:r>
              <w:rPr>
                <w:rFonts w:ascii="宋体" w:hAnsi="宋体" w:eastAsia="宋体" w:cs="宋体"/>
                <w:spacing w:val="-48"/>
                <w:sz w:val="24"/>
                <w:szCs w:val="24"/>
                <w:highlight w:val="none"/>
              </w:rPr>
              <w:t xml:space="preserve"> </w:t>
            </w:r>
            <w:r>
              <w:rPr>
                <w:rFonts w:ascii="宋体" w:hAnsi="宋体" w:eastAsia="宋体" w:cs="宋体"/>
                <w:spacing w:val="-12"/>
                <w:sz w:val="24"/>
                <w:szCs w:val="24"/>
                <w:highlight w:val="none"/>
              </w:rPr>
              <w:t>分；</w:t>
            </w:r>
          </w:p>
          <w:p w14:paraId="306100BA">
            <w:pPr>
              <w:spacing w:before="114" w:line="308" w:lineRule="auto"/>
              <w:ind w:left="114" w:right="105" w:firstLine="5"/>
              <w:rPr>
                <w:rFonts w:ascii="宋体" w:hAnsi="宋体" w:eastAsia="宋体" w:cs="宋体"/>
                <w:sz w:val="24"/>
                <w:szCs w:val="24"/>
                <w:highlight w:val="none"/>
              </w:rPr>
            </w:pPr>
            <w:r>
              <w:rPr>
                <w:rFonts w:ascii="宋体" w:hAnsi="宋体" w:eastAsia="宋体" w:cs="宋体"/>
                <w:spacing w:val="-3"/>
                <w:sz w:val="24"/>
                <w:szCs w:val="24"/>
                <w:highlight w:val="none"/>
              </w:rPr>
              <w:t>（2）方案中该小项内容与项目实际需求</w:t>
            </w:r>
            <w:r>
              <w:rPr>
                <w:rFonts w:ascii="宋体" w:hAnsi="宋体" w:eastAsia="宋体" w:cs="宋体"/>
                <w:spacing w:val="14"/>
                <w:sz w:val="24"/>
                <w:szCs w:val="24"/>
                <w:highlight w:val="none"/>
              </w:rPr>
              <w:t xml:space="preserve"> </w:t>
            </w:r>
            <w:r>
              <w:rPr>
                <w:rFonts w:ascii="宋体" w:hAnsi="宋体" w:eastAsia="宋体" w:cs="宋体"/>
                <w:spacing w:val="-7"/>
                <w:sz w:val="24"/>
                <w:szCs w:val="24"/>
                <w:highlight w:val="none"/>
              </w:rPr>
              <w:t>有出入，逻辑不清晰，措施缺失的，该</w:t>
            </w:r>
          </w:p>
          <w:p w14:paraId="043B9EA8">
            <w:pPr>
              <w:spacing w:before="1" w:line="219" w:lineRule="auto"/>
              <w:ind w:left="120"/>
              <w:rPr>
                <w:rFonts w:ascii="宋体" w:hAnsi="宋体" w:eastAsia="宋体" w:cs="宋体"/>
                <w:sz w:val="24"/>
                <w:szCs w:val="24"/>
                <w:highlight w:val="none"/>
              </w:rPr>
            </w:pPr>
            <w:r>
              <w:rPr>
                <w:rFonts w:ascii="宋体" w:hAnsi="宋体" w:eastAsia="宋体" w:cs="宋体"/>
                <w:spacing w:val="-13"/>
                <w:sz w:val="24"/>
                <w:szCs w:val="24"/>
                <w:highlight w:val="none"/>
              </w:rPr>
              <w:t>小项得</w:t>
            </w:r>
            <w:r>
              <w:rPr>
                <w:rFonts w:ascii="宋体" w:hAnsi="宋体" w:eastAsia="宋体" w:cs="宋体"/>
                <w:spacing w:val="-33"/>
                <w:sz w:val="24"/>
                <w:szCs w:val="24"/>
                <w:highlight w:val="none"/>
              </w:rPr>
              <w:t xml:space="preserve"> </w:t>
            </w:r>
            <w:r>
              <w:rPr>
                <w:rFonts w:ascii="宋体" w:hAnsi="宋体" w:eastAsia="宋体" w:cs="宋体"/>
                <w:spacing w:val="-13"/>
                <w:sz w:val="24"/>
                <w:szCs w:val="24"/>
                <w:highlight w:val="none"/>
              </w:rPr>
              <w:t>1</w:t>
            </w:r>
            <w:r>
              <w:rPr>
                <w:rFonts w:ascii="宋体" w:hAnsi="宋体" w:eastAsia="宋体" w:cs="宋体"/>
                <w:spacing w:val="-48"/>
                <w:sz w:val="24"/>
                <w:szCs w:val="24"/>
                <w:highlight w:val="none"/>
              </w:rPr>
              <w:t xml:space="preserve"> </w:t>
            </w:r>
            <w:r>
              <w:rPr>
                <w:rFonts w:ascii="宋体" w:hAnsi="宋体" w:eastAsia="宋体" w:cs="宋体"/>
                <w:spacing w:val="-13"/>
                <w:sz w:val="24"/>
                <w:szCs w:val="24"/>
                <w:highlight w:val="none"/>
              </w:rPr>
              <w:t>分；</w:t>
            </w:r>
          </w:p>
          <w:p w14:paraId="22D548B4">
            <w:pPr>
              <w:tabs>
                <w:tab w:val="left" w:pos="378"/>
              </w:tabs>
              <w:spacing w:before="173" w:line="220" w:lineRule="auto"/>
              <w:ind w:firstLine="260" w:firstLineChars="100"/>
              <w:rPr>
                <w:rFonts w:ascii="宋体" w:hAnsi="宋体" w:eastAsia="宋体" w:cs="宋体"/>
                <w:spacing w:val="-12"/>
                <w:sz w:val="24"/>
                <w:szCs w:val="24"/>
                <w:highlight w:val="none"/>
              </w:rPr>
            </w:pPr>
            <w:r>
              <w:rPr>
                <w:rFonts w:ascii="宋体" w:hAnsi="宋体" w:eastAsia="宋体" w:cs="宋体"/>
                <w:spacing w:val="10"/>
                <w:sz w:val="24"/>
                <w:szCs w:val="24"/>
                <w:highlight w:val="none"/>
              </w:rPr>
              <w:t>（3）未提供方案或未体现该小项内容</w:t>
            </w:r>
            <w:r>
              <w:rPr>
                <w:rFonts w:ascii="宋体" w:hAnsi="宋体" w:eastAsia="宋体" w:cs="宋体"/>
                <w:spacing w:val="13"/>
                <w:sz w:val="24"/>
                <w:szCs w:val="24"/>
                <w:highlight w:val="none"/>
              </w:rPr>
              <w:t xml:space="preserve"> </w:t>
            </w:r>
            <w:r>
              <w:rPr>
                <w:rFonts w:ascii="宋体" w:hAnsi="宋体" w:eastAsia="宋体" w:cs="宋体"/>
                <w:spacing w:val="-4"/>
                <w:sz w:val="24"/>
                <w:szCs w:val="24"/>
                <w:highlight w:val="none"/>
              </w:rPr>
              <w:t>的，该小项不得分。本项最高得</w:t>
            </w:r>
            <w:r>
              <w:rPr>
                <w:rFonts w:ascii="宋体" w:hAnsi="宋体" w:eastAsia="宋体" w:cs="宋体"/>
                <w:spacing w:val="-46"/>
                <w:sz w:val="24"/>
                <w:szCs w:val="24"/>
                <w:highlight w:val="none"/>
              </w:rPr>
              <w:t xml:space="preserve"> </w:t>
            </w:r>
            <w:r>
              <w:rPr>
                <w:rFonts w:ascii="宋体" w:hAnsi="宋体" w:eastAsia="宋体" w:cs="宋体"/>
                <w:spacing w:val="-4"/>
                <w:sz w:val="24"/>
                <w:szCs w:val="24"/>
                <w:highlight w:val="none"/>
              </w:rPr>
              <w:t>4</w:t>
            </w:r>
            <w:r>
              <w:rPr>
                <w:rFonts w:ascii="宋体" w:hAnsi="宋体" w:eastAsia="宋体" w:cs="宋体"/>
                <w:spacing w:val="-47"/>
                <w:sz w:val="24"/>
                <w:szCs w:val="24"/>
                <w:highlight w:val="none"/>
              </w:rPr>
              <w:t xml:space="preserve"> </w:t>
            </w:r>
            <w:r>
              <w:rPr>
                <w:rFonts w:ascii="宋体" w:hAnsi="宋体" w:eastAsia="宋体" w:cs="宋体"/>
                <w:spacing w:val="-4"/>
                <w:sz w:val="24"/>
                <w:szCs w:val="24"/>
                <w:highlight w:val="none"/>
              </w:rPr>
              <w:t>分。</w:t>
            </w:r>
          </w:p>
        </w:tc>
        <w:tc>
          <w:tcPr>
            <w:tcW w:w="1774" w:type="dxa"/>
            <w:vAlign w:val="top"/>
          </w:tcPr>
          <w:p w14:paraId="67E8E19C">
            <w:pPr>
              <w:bidi w:val="0"/>
              <w:jc w:val="center"/>
              <w:rPr>
                <w:rFonts w:ascii="宋体" w:hAnsi="宋体" w:eastAsia="宋体" w:cs="宋体"/>
                <w:spacing w:val="-3"/>
                <w:sz w:val="24"/>
                <w:szCs w:val="24"/>
                <w:highlight w:val="none"/>
                <w14:textOutline w14:w="4354" w14:cap="flat" w14:cmpd="sng">
                  <w14:solidFill>
                    <w14:srgbClr w14:val="000000"/>
                  </w14:solidFill>
                  <w14:prstDash w14:val="solid"/>
                  <w14:miter w14:val="0"/>
                </w14:textOutline>
              </w:rPr>
            </w:pPr>
          </w:p>
          <w:p w14:paraId="5992CDF0">
            <w:pPr>
              <w:bidi w:val="0"/>
              <w:jc w:val="center"/>
              <w:rPr>
                <w:rFonts w:ascii="宋体" w:hAnsi="宋体" w:eastAsia="宋体" w:cs="宋体"/>
                <w:spacing w:val="-3"/>
                <w:sz w:val="24"/>
                <w:szCs w:val="24"/>
                <w:highlight w:val="none"/>
                <w14:textOutline w14:w="4354" w14:cap="flat" w14:cmpd="sng">
                  <w14:solidFill>
                    <w14:srgbClr w14:val="000000"/>
                  </w14:solidFill>
                  <w14:prstDash w14:val="solid"/>
                  <w14:miter w14:val="0"/>
                </w14:textOutline>
              </w:rPr>
            </w:pPr>
          </w:p>
          <w:p w14:paraId="1CC0B6D7">
            <w:pPr>
              <w:bidi w:val="0"/>
              <w:jc w:val="center"/>
              <w:rPr>
                <w:rFonts w:ascii="宋体" w:hAnsi="宋体" w:eastAsia="宋体" w:cs="宋体"/>
                <w:spacing w:val="-3"/>
                <w:sz w:val="24"/>
                <w:szCs w:val="24"/>
                <w:highlight w:val="none"/>
                <w14:textOutline w14:w="4354" w14:cap="flat" w14:cmpd="sng">
                  <w14:solidFill>
                    <w14:srgbClr w14:val="000000"/>
                  </w14:solidFill>
                  <w14:prstDash w14:val="solid"/>
                  <w14:miter w14:val="0"/>
                </w14:textOutline>
              </w:rPr>
            </w:pPr>
          </w:p>
          <w:p w14:paraId="72846118">
            <w:pPr>
              <w:bidi w:val="0"/>
              <w:jc w:val="center"/>
              <w:rPr>
                <w:rFonts w:ascii="宋体" w:hAnsi="宋体" w:eastAsia="宋体" w:cs="宋体"/>
                <w:spacing w:val="-3"/>
                <w:sz w:val="24"/>
                <w:szCs w:val="24"/>
                <w:highlight w:val="none"/>
                <w14:textOutline w14:w="4354" w14:cap="flat" w14:cmpd="sng">
                  <w14:solidFill>
                    <w14:srgbClr w14:val="000000"/>
                  </w14:solidFill>
                  <w14:prstDash w14:val="solid"/>
                  <w14:miter w14:val="0"/>
                </w14:textOutline>
              </w:rPr>
            </w:pPr>
          </w:p>
          <w:p w14:paraId="79B440CC">
            <w:pPr>
              <w:bidi w:val="0"/>
              <w:jc w:val="center"/>
              <w:rPr>
                <w:rFonts w:ascii="宋体" w:hAnsi="宋体" w:eastAsia="宋体" w:cs="宋体"/>
                <w:spacing w:val="-3"/>
                <w:sz w:val="24"/>
                <w:szCs w:val="24"/>
                <w:highlight w:val="none"/>
                <w14:textOutline w14:w="4354" w14:cap="flat" w14:cmpd="sng">
                  <w14:solidFill>
                    <w14:srgbClr w14:val="000000"/>
                  </w14:solidFill>
                  <w14:prstDash w14:val="solid"/>
                  <w14:miter w14:val="0"/>
                </w14:textOutline>
              </w:rPr>
            </w:pPr>
          </w:p>
          <w:p w14:paraId="23CD8306">
            <w:pPr>
              <w:bidi w:val="0"/>
              <w:jc w:val="center"/>
              <w:rPr>
                <w:rFonts w:ascii="宋体" w:hAnsi="宋体" w:eastAsia="宋体" w:cs="宋体"/>
                <w:spacing w:val="-3"/>
                <w:sz w:val="24"/>
                <w:szCs w:val="24"/>
                <w:highlight w:val="none"/>
                <w14:textOutline w14:w="4354" w14:cap="flat" w14:cmpd="sng">
                  <w14:solidFill>
                    <w14:srgbClr w14:val="000000"/>
                  </w14:solidFill>
                  <w14:prstDash w14:val="solid"/>
                  <w14:miter w14:val="0"/>
                </w14:textOutline>
              </w:rPr>
            </w:pPr>
          </w:p>
          <w:p w14:paraId="046BF7DD">
            <w:pPr>
              <w:bidi w:val="0"/>
              <w:jc w:val="center"/>
              <w:rPr>
                <w:rFonts w:ascii="宋体" w:hAnsi="宋体" w:eastAsia="宋体" w:cs="宋体"/>
                <w:spacing w:val="-3"/>
                <w:sz w:val="24"/>
                <w:szCs w:val="24"/>
                <w:highlight w:val="none"/>
                <w14:textOutline w14:w="4354" w14:cap="flat" w14:cmpd="sng">
                  <w14:solidFill>
                    <w14:srgbClr w14:val="000000"/>
                  </w14:solidFill>
                  <w14:prstDash w14:val="solid"/>
                  <w14:miter w14:val="0"/>
                </w14:textOutline>
              </w:rPr>
            </w:pPr>
          </w:p>
          <w:p w14:paraId="702E2070">
            <w:pPr>
              <w:bidi w:val="0"/>
              <w:jc w:val="center"/>
              <w:rPr>
                <w:rFonts w:ascii="宋体" w:hAnsi="宋体" w:eastAsia="宋体" w:cs="宋体"/>
                <w:spacing w:val="-3"/>
                <w:sz w:val="24"/>
                <w:szCs w:val="24"/>
                <w:highlight w:val="none"/>
                <w14:textOutline w14:w="4354" w14:cap="flat" w14:cmpd="sng">
                  <w14:solidFill>
                    <w14:srgbClr w14:val="000000"/>
                  </w14:solidFill>
                  <w14:prstDash w14:val="solid"/>
                  <w14:miter w14:val="0"/>
                </w14:textOutline>
              </w:rPr>
            </w:pPr>
          </w:p>
          <w:p w14:paraId="51C5F3E5">
            <w:pPr>
              <w:bidi w:val="0"/>
              <w:jc w:val="center"/>
              <w:rPr>
                <w:rFonts w:ascii="宋体" w:hAnsi="宋体" w:eastAsia="宋体" w:cs="宋体"/>
                <w:spacing w:val="-3"/>
                <w:sz w:val="24"/>
                <w:szCs w:val="24"/>
                <w:highlight w:val="none"/>
                <w14:textOutline w14:w="4354" w14:cap="flat" w14:cmpd="sng">
                  <w14:solidFill>
                    <w14:srgbClr w14:val="000000"/>
                  </w14:solidFill>
                  <w14:prstDash w14:val="solid"/>
                  <w14:miter w14:val="0"/>
                </w14:textOutline>
              </w:rPr>
            </w:pPr>
          </w:p>
          <w:p w14:paraId="728A5086">
            <w:pPr>
              <w:bidi w:val="0"/>
              <w:jc w:val="center"/>
              <w:rPr>
                <w:rFonts w:ascii="宋体" w:hAnsi="宋体" w:eastAsia="宋体" w:cs="宋体"/>
                <w:spacing w:val="-3"/>
                <w:sz w:val="24"/>
                <w:szCs w:val="24"/>
                <w:highlight w:val="none"/>
                <w14:textOutline w14:w="4354" w14:cap="flat" w14:cmpd="sng">
                  <w14:solidFill>
                    <w14:srgbClr w14:val="000000"/>
                  </w14:solidFill>
                  <w14:prstDash w14:val="solid"/>
                  <w14:miter w14:val="0"/>
                </w14:textOutline>
              </w:rPr>
            </w:pPr>
          </w:p>
          <w:p w14:paraId="46168B44">
            <w:pPr>
              <w:bidi w:val="0"/>
              <w:jc w:val="center"/>
              <w:rPr>
                <w:rFonts w:ascii="宋体" w:hAnsi="宋体" w:eastAsia="宋体" w:cs="宋体"/>
                <w:spacing w:val="-3"/>
                <w:sz w:val="24"/>
                <w:szCs w:val="24"/>
                <w:highlight w:val="none"/>
                <w14:textOutline w14:w="4354" w14:cap="flat" w14:cmpd="sng">
                  <w14:solidFill>
                    <w14:srgbClr w14:val="000000"/>
                  </w14:solidFill>
                  <w14:prstDash w14:val="solid"/>
                  <w14:miter w14:val="0"/>
                </w14:textOutline>
              </w:rPr>
            </w:pPr>
            <w:r>
              <w:rPr>
                <w:rFonts w:ascii="宋体" w:hAnsi="宋体" w:eastAsia="宋体" w:cs="宋体"/>
                <w:spacing w:val="-3"/>
                <w:sz w:val="24"/>
                <w:szCs w:val="24"/>
                <w:highlight w:val="none"/>
                <w14:textOutline w14:w="4354" w14:cap="flat" w14:cmpd="sng">
                  <w14:solidFill>
                    <w14:srgbClr w14:val="000000"/>
                  </w14:solidFill>
                  <w14:prstDash w14:val="solid"/>
                  <w14:miter w14:val="0"/>
                </w14:textOutline>
              </w:rPr>
              <w:t>0-4</w:t>
            </w:r>
            <w:r>
              <w:rPr>
                <w:rFonts w:ascii="宋体" w:hAnsi="宋体" w:eastAsia="宋体" w:cs="宋体"/>
                <w:spacing w:val="-45"/>
                <w:sz w:val="24"/>
                <w:szCs w:val="24"/>
                <w:highlight w:val="none"/>
              </w:rPr>
              <w:t xml:space="preserve"> </w:t>
            </w:r>
            <w:r>
              <w:rPr>
                <w:rFonts w:ascii="宋体" w:hAnsi="宋体" w:eastAsia="宋体" w:cs="宋体"/>
                <w:spacing w:val="-3"/>
                <w:sz w:val="24"/>
                <w:szCs w:val="24"/>
                <w:highlight w:val="none"/>
                <w14:textOutline w14:w="4354" w14:cap="flat" w14:cmpd="sng">
                  <w14:solidFill>
                    <w14:srgbClr w14:val="000000"/>
                  </w14:solidFill>
                  <w14:prstDash w14:val="solid"/>
                  <w14:miter w14:val="0"/>
                </w14:textOutline>
              </w:rPr>
              <w:t>分</w:t>
            </w:r>
          </w:p>
        </w:tc>
      </w:tr>
      <w:tr w14:paraId="15CC67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7" w:hRule="atLeast"/>
        </w:trPr>
        <w:tc>
          <w:tcPr>
            <w:tcW w:w="1474" w:type="dxa"/>
            <w:vMerge w:val="continue"/>
            <w:vAlign w:val="top"/>
          </w:tcPr>
          <w:p w14:paraId="296B19F6">
            <w:pPr>
              <w:spacing w:before="172" w:line="220" w:lineRule="auto"/>
              <w:jc w:val="both"/>
              <w:rPr>
                <w:rFonts w:ascii="宋体" w:hAnsi="宋体" w:eastAsia="宋体" w:cs="宋体"/>
                <w:spacing w:val="-3"/>
                <w:sz w:val="24"/>
                <w:szCs w:val="24"/>
                <w:highlight w:val="none"/>
              </w:rPr>
            </w:pPr>
          </w:p>
        </w:tc>
        <w:tc>
          <w:tcPr>
            <w:tcW w:w="1754" w:type="dxa"/>
            <w:vAlign w:val="top"/>
          </w:tcPr>
          <w:p w14:paraId="277C689D">
            <w:pPr>
              <w:spacing w:before="172" w:line="220" w:lineRule="auto"/>
              <w:jc w:val="both"/>
              <w:rPr>
                <w:rFonts w:ascii="宋体" w:hAnsi="宋体" w:eastAsia="宋体" w:cs="宋体"/>
                <w:spacing w:val="-6"/>
                <w:sz w:val="24"/>
                <w:szCs w:val="24"/>
                <w:highlight w:val="none"/>
              </w:rPr>
            </w:pPr>
          </w:p>
          <w:p w14:paraId="6D9837AE">
            <w:pPr>
              <w:spacing w:before="172" w:line="220" w:lineRule="auto"/>
              <w:jc w:val="both"/>
              <w:rPr>
                <w:rFonts w:ascii="宋体" w:hAnsi="宋体" w:eastAsia="宋体" w:cs="宋体"/>
                <w:spacing w:val="-6"/>
                <w:sz w:val="24"/>
                <w:szCs w:val="24"/>
                <w:highlight w:val="none"/>
              </w:rPr>
            </w:pPr>
          </w:p>
          <w:p w14:paraId="042A366E">
            <w:pPr>
              <w:spacing w:before="172" w:line="220" w:lineRule="auto"/>
              <w:jc w:val="center"/>
              <w:rPr>
                <w:rFonts w:ascii="宋体" w:hAnsi="宋体" w:eastAsia="宋体" w:cs="宋体"/>
                <w:spacing w:val="-5"/>
                <w:sz w:val="24"/>
                <w:szCs w:val="24"/>
                <w:highlight w:val="none"/>
              </w:rPr>
            </w:pPr>
            <w:r>
              <w:rPr>
                <w:rFonts w:hint="eastAsia" w:ascii="宋体" w:hAnsi="宋体" w:eastAsia="宋体" w:cs="宋体"/>
                <w:spacing w:val="-6"/>
                <w:sz w:val="24"/>
                <w:szCs w:val="24"/>
                <w:highlight w:val="none"/>
              </w:rPr>
              <w:t>体系认证</w:t>
            </w:r>
          </w:p>
        </w:tc>
        <w:tc>
          <w:tcPr>
            <w:tcW w:w="4392" w:type="dxa"/>
            <w:vAlign w:val="top"/>
          </w:tcPr>
          <w:p w14:paraId="6091E373">
            <w:pPr>
              <w:tabs>
                <w:tab w:val="left" w:pos="378"/>
              </w:tabs>
              <w:spacing w:before="173" w:line="220" w:lineRule="auto"/>
              <w:ind w:firstLine="468" w:firstLineChars="200"/>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rPr>
              <w:t xml:space="preserve">供应商具有有效的质量管理体系认证证书、职业健康安全管理体系认证证书、环境管理体系认证证书。每提供 1 个证书得 </w:t>
            </w:r>
            <w:r>
              <w:rPr>
                <w:rFonts w:hint="eastAsia" w:ascii="宋体" w:hAnsi="宋体" w:cs="宋体"/>
                <w:spacing w:val="-3"/>
                <w:sz w:val="24"/>
                <w:szCs w:val="24"/>
                <w:highlight w:val="none"/>
                <w:lang w:val="en-US" w:eastAsia="zh-CN"/>
              </w:rPr>
              <w:t>6</w:t>
            </w:r>
            <w:r>
              <w:rPr>
                <w:rFonts w:hint="eastAsia" w:ascii="宋体" w:hAnsi="宋体" w:eastAsia="宋体" w:cs="宋体"/>
                <w:spacing w:val="-3"/>
                <w:sz w:val="24"/>
                <w:szCs w:val="24"/>
                <w:highlight w:val="none"/>
              </w:rPr>
              <w:t xml:space="preserve"> 分，满分</w:t>
            </w:r>
            <w:r>
              <w:rPr>
                <w:rFonts w:hint="eastAsia" w:ascii="宋体" w:hAnsi="宋体" w:cs="宋体"/>
                <w:spacing w:val="-3"/>
                <w:sz w:val="24"/>
                <w:szCs w:val="24"/>
                <w:highlight w:val="none"/>
                <w:lang w:val="en-US" w:eastAsia="zh-CN"/>
              </w:rPr>
              <w:t>18</w:t>
            </w:r>
            <w:r>
              <w:rPr>
                <w:rFonts w:hint="eastAsia" w:ascii="宋体" w:hAnsi="宋体" w:eastAsia="宋体" w:cs="宋体"/>
                <w:spacing w:val="-3"/>
                <w:sz w:val="24"/>
                <w:szCs w:val="24"/>
                <w:highlight w:val="none"/>
              </w:rPr>
              <w:t xml:space="preserve"> 分； </w:t>
            </w:r>
          </w:p>
          <w:p w14:paraId="15380124">
            <w:pPr>
              <w:tabs>
                <w:tab w:val="left" w:pos="378"/>
              </w:tabs>
              <w:spacing w:before="173" w:line="220" w:lineRule="auto"/>
              <w:ind w:firstLine="234" w:firstLineChars="100"/>
              <w:rPr>
                <w:rFonts w:ascii="宋体" w:hAnsi="宋体" w:eastAsia="宋体" w:cs="宋体"/>
                <w:spacing w:val="10"/>
                <w:sz w:val="24"/>
                <w:szCs w:val="24"/>
                <w:highlight w:val="none"/>
              </w:rPr>
            </w:pPr>
            <w:r>
              <w:rPr>
                <w:rFonts w:hint="eastAsia" w:ascii="宋体" w:hAnsi="宋体" w:eastAsia="宋体" w:cs="宋体"/>
                <w:spacing w:val="-3"/>
                <w:sz w:val="24"/>
                <w:szCs w:val="24"/>
                <w:highlight w:val="none"/>
              </w:rPr>
              <w:t>注：响应文件中提供证书原件扫描件及国家认证认可监督管理委员会网站查询截图，未提供不得分。</w:t>
            </w:r>
          </w:p>
        </w:tc>
        <w:tc>
          <w:tcPr>
            <w:tcW w:w="1774" w:type="dxa"/>
            <w:vAlign w:val="top"/>
          </w:tcPr>
          <w:p w14:paraId="4A15C6F8">
            <w:pPr>
              <w:bidi w:val="0"/>
              <w:jc w:val="center"/>
              <w:rPr>
                <w:rFonts w:ascii="宋体" w:hAnsi="宋体" w:eastAsia="宋体" w:cs="宋体"/>
                <w:spacing w:val="-2"/>
                <w:sz w:val="24"/>
                <w:szCs w:val="24"/>
                <w:highlight w:val="none"/>
                <w14:textOutline w14:w="4354" w14:cap="flat" w14:cmpd="sng">
                  <w14:solidFill>
                    <w14:srgbClr w14:val="000000"/>
                  </w14:solidFill>
                  <w14:prstDash w14:val="solid"/>
                  <w14:miter w14:val="0"/>
                </w14:textOutline>
              </w:rPr>
            </w:pPr>
          </w:p>
          <w:p w14:paraId="2894902B">
            <w:pPr>
              <w:bidi w:val="0"/>
              <w:jc w:val="both"/>
              <w:rPr>
                <w:rFonts w:ascii="宋体" w:hAnsi="宋体" w:eastAsia="宋体" w:cs="宋体"/>
                <w:spacing w:val="-2"/>
                <w:sz w:val="24"/>
                <w:szCs w:val="24"/>
                <w:highlight w:val="none"/>
                <w14:textOutline w14:w="4354" w14:cap="flat" w14:cmpd="sng">
                  <w14:solidFill>
                    <w14:srgbClr w14:val="000000"/>
                  </w14:solidFill>
                  <w14:prstDash w14:val="solid"/>
                  <w14:miter w14:val="0"/>
                </w14:textOutline>
              </w:rPr>
            </w:pPr>
          </w:p>
          <w:p w14:paraId="109EEF81">
            <w:pPr>
              <w:bidi w:val="0"/>
              <w:jc w:val="both"/>
              <w:rPr>
                <w:rFonts w:ascii="宋体" w:hAnsi="宋体" w:eastAsia="宋体" w:cs="宋体"/>
                <w:spacing w:val="-2"/>
                <w:sz w:val="24"/>
                <w:szCs w:val="24"/>
                <w:highlight w:val="none"/>
                <w14:textOutline w14:w="4354" w14:cap="flat" w14:cmpd="sng">
                  <w14:solidFill>
                    <w14:srgbClr w14:val="000000"/>
                  </w14:solidFill>
                  <w14:prstDash w14:val="solid"/>
                  <w14:miter w14:val="0"/>
                </w14:textOutline>
              </w:rPr>
            </w:pPr>
          </w:p>
          <w:p w14:paraId="60391DC9">
            <w:pPr>
              <w:bidi w:val="0"/>
              <w:jc w:val="center"/>
              <w:rPr>
                <w:rFonts w:ascii="宋体" w:hAnsi="宋体" w:eastAsia="宋体" w:cs="宋体"/>
                <w:spacing w:val="-2"/>
                <w:sz w:val="24"/>
                <w:szCs w:val="24"/>
                <w:highlight w:val="none"/>
                <w14:textOutline w14:w="4354" w14:cap="flat" w14:cmpd="sng">
                  <w14:solidFill>
                    <w14:srgbClr w14:val="000000"/>
                  </w14:solidFill>
                  <w14:prstDash w14:val="solid"/>
                  <w14:miter w14:val="0"/>
                </w14:textOutline>
              </w:rPr>
            </w:pPr>
          </w:p>
          <w:p w14:paraId="2B0015A1">
            <w:pPr>
              <w:bidi w:val="0"/>
              <w:jc w:val="center"/>
              <w:rPr>
                <w:rFonts w:ascii="宋体" w:hAnsi="宋体" w:eastAsia="宋体" w:cs="宋体"/>
                <w:spacing w:val="-3"/>
                <w:sz w:val="24"/>
                <w:szCs w:val="24"/>
                <w:highlight w:val="none"/>
                <w14:textOutline w14:w="4354" w14:cap="flat" w14:cmpd="sng">
                  <w14:solidFill>
                    <w14:srgbClr w14:val="000000"/>
                  </w14:solidFill>
                  <w14:prstDash w14:val="solid"/>
                  <w14:miter w14:val="0"/>
                </w14:textOutline>
              </w:rPr>
            </w:pPr>
            <w:r>
              <w:rPr>
                <w:rFonts w:ascii="宋体" w:hAnsi="宋体" w:eastAsia="宋体" w:cs="宋体"/>
                <w:spacing w:val="-2"/>
                <w:sz w:val="24"/>
                <w:szCs w:val="24"/>
                <w:highlight w:val="none"/>
                <w14:textOutline w14:w="4354" w14:cap="flat" w14:cmpd="sng">
                  <w14:solidFill>
                    <w14:srgbClr w14:val="000000"/>
                  </w14:solidFill>
                  <w14:prstDash w14:val="solid"/>
                  <w14:miter w14:val="0"/>
                </w14:textOutline>
              </w:rPr>
              <w:t>0-</w:t>
            </w:r>
            <w:r>
              <w:rPr>
                <w:rFonts w:hint="eastAsia" w:ascii="宋体" w:hAnsi="宋体" w:cs="宋体"/>
                <w:spacing w:val="-2"/>
                <w:sz w:val="24"/>
                <w:szCs w:val="24"/>
                <w:highlight w:val="none"/>
                <w:lang w:val="en-US" w:eastAsia="zh-CN"/>
                <w14:textOutline w14:w="4354" w14:cap="flat" w14:cmpd="sng">
                  <w14:solidFill>
                    <w14:srgbClr w14:val="000000"/>
                  </w14:solidFill>
                  <w14:prstDash w14:val="solid"/>
                  <w14:miter w14:val="0"/>
                </w14:textOutline>
              </w:rPr>
              <w:t>18</w:t>
            </w:r>
            <w:r>
              <w:rPr>
                <w:rFonts w:ascii="宋体" w:hAnsi="宋体" w:eastAsia="宋体" w:cs="宋体"/>
                <w:spacing w:val="-2"/>
                <w:sz w:val="24"/>
                <w:szCs w:val="24"/>
                <w:highlight w:val="none"/>
                <w14:textOutline w14:w="4354" w14:cap="flat" w14:cmpd="sng">
                  <w14:solidFill>
                    <w14:srgbClr w14:val="000000"/>
                  </w14:solidFill>
                  <w14:prstDash w14:val="solid"/>
                  <w14:miter w14:val="0"/>
                </w14:textOutline>
              </w:rPr>
              <w:t>分</w:t>
            </w:r>
          </w:p>
        </w:tc>
      </w:tr>
      <w:tr w14:paraId="2CC2D6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7" w:hRule="atLeast"/>
        </w:trPr>
        <w:tc>
          <w:tcPr>
            <w:tcW w:w="1474" w:type="dxa"/>
            <w:vMerge w:val="continue"/>
            <w:vAlign w:val="top"/>
          </w:tcPr>
          <w:p w14:paraId="70613986">
            <w:pPr>
              <w:spacing w:before="172" w:line="220" w:lineRule="auto"/>
              <w:jc w:val="both"/>
              <w:rPr>
                <w:rFonts w:ascii="宋体" w:hAnsi="宋体" w:eastAsia="宋体" w:cs="宋体"/>
                <w:spacing w:val="-3"/>
                <w:sz w:val="24"/>
                <w:szCs w:val="24"/>
                <w:highlight w:val="none"/>
              </w:rPr>
            </w:pPr>
          </w:p>
        </w:tc>
        <w:tc>
          <w:tcPr>
            <w:tcW w:w="1754" w:type="dxa"/>
            <w:vAlign w:val="top"/>
          </w:tcPr>
          <w:p w14:paraId="74685FB7">
            <w:pPr>
              <w:spacing w:before="172" w:line="220" w:lineRule="auto"/>
              <w:jc w:val="center"/>
              <w:rPr>
                <w:rFonts w:ascii="宋体" w:hAnsi="宋体" w:eastAsia="宋体" w:cs="宋体"/>
                <w:spacing w:val="-6"/>
                <w:sz w:val="24"/>
                <w:szCs w:val="24"/>
                <w:highlight w:val="none"/>
              </w:rPr>
            </w:pPr>
          </w:p>
          <w:p w14:paraId="3168D7EA">
            <w:pPr>
              <w:spacing w:before="172" w:line="220" w:lineRule="auto"/>
              <w:jc w:val="center"/>
              <w:rPr>
                <w:rFonts w:ascii="宋体" w:hAnsi="宋体" w:eastAsia="宋体" w:cs="宋体"/>
                <w:spacing w:val="-6"/>
                <w:sz w:val="24"/>
                <w:szCs w:val="24"/>
                <w:highlight w:val="none"/>
              </w:rPr>
            </w:pPr>
          </w:p>
          <w:p w14:paraId="4027AAF0">
            <w:pPr>
              <w:spacing w:before="172" w:line="220" w:lineRule="auto"/>
              <w:jc w:val="center"/>
              <w:rPr>
                <w:rFonts w:ascii="宋体" w:hAnsi="宋体" w:eastAsia="宋体" w:cs="宋体"/>
                <w:spacing w:val="-6"/>
                <w:sz w:val="24"/>
                <w:szCs w:val="24"/>
                <w:highlight w:val="none"/>
              </w:rPr>
            </w:pPr>
          </w:p>
          <w:p w14:paraId="5D4DF3FC">
            <w:pPr>
              <w:spacing w:before="172" w:line="220" w:lineRule="auto"/>
              <w:jc w:val="center"/>
              <w:rPr>
                <w:rFonts w:hint="eastAsia" w:ascii="宋体" w:hAnsi="宋体" w:eastAsia="宋体" w:cs="宋体"/>
                <w:spacing w:val="-5"/>
                <w:sz w:val="24"/>
                <w:szCs w:val="24"/>
                <w:highlight w:val="none"/>
                <w:lang w:eastAsia="zh-CN"/>
              </w:rPr>
            </w:pPr>
            <w:r>
              <w:rPr>
                <w:rFonts w:ascii="宋体" w:hAnsi="宋体" w:eastAsia="宋体" w:cs="宋体"/>
                <w:spacing w:val="-6"/>
                <w:sz w:val="24"/>
                <w:szCs w:val="24"/>
                <w:highlight w:val="none"/>
              </w:rPr>
              <w:t>项目</w:t>
            </w:r>
            <w:r>
              <w:rPr>
                <w:rFonts w:hint="eastAsia" w:ascii="宋体" w:hAnsi="宋体" w:cs="宋体"/>
                <w:spacing w:val="-6"/>
                <w:sz w:val="24"/>
                <w:szCs w:val="24"/>
                <w:highlight w:val="none"/>
                <w:lang w:val="en-US" w:eastAsia="zh-CN"/>
              </w:rPr>
              <w:t>成员</w:t>
            </w:r>
          </w:p>
        </w:tc>
        <w:tc>
          <w:tcPr>
            <w:tcW w:w="4392" w:type="dxa"/>
            <w:vAlign w:val="top"/>
          </w:tcPr>
          <w:p w14:paraId="123D279A">
            <w:pPr>
              <w:spacing w:before="158" w:line="263" w:lineRule="auto"/>
              <w:ind w:left="112" w:right="117" w:firstLine="7"/>
              <w:rPr>
                <w:rFonts w:ascii="宋体" w:hAnsi="宋体" w:eastAsia="宋体" w:cs="宋体"/>
                <w:sz w:val="24"/>
                <w:szCs w:val="24"/>
                <w:highlight w:val="none"/>
              </w:rPr>
            </w:pPr>
            <w:r>
              <w:rPr>
                <w:rFonts w:ascii="宋体" w:hAnsi="宋体" w:eastAsia="宋体" w:cs="宋体"/>
                <w:spacing w:val="-3"/>
                <w:sz w:val="24"/>
                <w:szCs w:val="24"/>
                <w:highlight w:val="none"/>
              </w:rPr>
              <w:t>（1）拟任项目负责人具有</w:t>
            </w:r>
            <w:r>
              <w:rPr>
                <w:rFonts w:hint="eastAsia" w:ascii="宋体" w:hAnsi="宋体" w:cs="宋体"/>
                <w:spacing w:val="-3"/>
                <w:sz w:val="24"/>
                <w:szCs w:val="24"/>
                <w:highlight w:val="none"/>
                <w:lang w:eastAsia="zh-CN"/>
              </w:rPr>
              <w:t>高</w:t>
            </w:r>
            <w:r>
              <w:rPr>
                <w:rFonts w:ascii="宋体" w:hAnsi="宋体" w:eastAsia="宋体" w:cs="宋体"/>
                <w:spacing w:val="-3"/>
                <w:sz w:val="24"/>
                <w:szCs w:val="24"/>
                <w:highlight w:val="none"/>
              </w:rPr>
              <w:t>级职</w:t>
            </w:r>
            <w:r>
              <w:rPr>
                <w:rFonts w:ascii="宋体" w:hAnsi="宋体" w:eastAsia="宋体" w:cs="宋体"/>
                <w:spacing w:val="-8"/>
                <w:sz w:val="24"/>
                <w:szCs w:val="24"/>
                <w:highlight w:val="none"/>
              </w:rPr>
              <w:t>称的得</w:t>
            </w:r>
            <w:r>
              <w:rPr>
                <w:rFonts w:ascii="宋体" w:hAnsi="宋体" w:eastAsia="宋体" w:cs="宋体"/>
                <w:spacing w:val="-43"/>
                <w:sz w:val="24"/>
                <w:szCs w:val="24"/>
                <w:highlight w:val="none"/>
              </w:rPr>
              <w:t xml:space="preserve"> </w:t>
            </w:r>
            <w:r>
              <w:rPr>
                <w:rFonts w:hint="eastAsia" w:ascii="宋体" w:hAnsi="宋体" w:cs="宋体"/>
                <w:spacing w:val="-8"/>
                <w:sz w:val="24"/>
                <w:szCs w:val="24"/>
                <w:highlight w:val="none"/>
                <w:lang w:val="en-US" w:eastAsia="zh-CN"/>
              </w:rPr>
              <w:t>6</w:t>
            </w:r>
            <w:r>
              <w:rPr>
                <w:rFonts w:ascii="宋体" w:hAnsi="宋体" w:eastAsia="宋体" w:cs="宋体"/>
                <w:spacing w:val="-8"/>
                <w:sz w:val="24"/>
                <w:szCs w:val="24"/>
                <w:highlight w:val="none"/>
              </w:rPr>
              <w:t>分，</w:t>
            </w:r>
            <w:r>
              <w:rPr>
                <w:rFonts w:ascii="宋体" w:hAnsi="宋体" w:eastAsia="宋体" w:cs="宋体"/>
                <w:spacing w:val="-3"/>
                <w:sz w:val="24"/>
                <w:szCs w:val="24"/>
                <w:highlight w:val="none"/>
              </w:rPr>
              <w:t>中级职</w:t>
            </w:r>
            <w:r>
              <w:rPr>
                <w:rFonts w:ascii="宋体" w:hAnsi="宋体" w:eastAsia="宋体" w:cs="宋体"/>
                <w:spacing w:val="-8"/>
                <w:sz w:val="24"/>
                <w:szCs w:val="24"/>
                <w:highlight w:val="none"/>
              </w:rPr>
              <w:t>称的得</w:t>
            </w:r>
            <w:r>
              <w:rPr>
                <w:rFonts w:ascii="宋体" w:hAnsi="宋体" w:eastAsia="宋体" w:cs="宋体"/>
                <w:spacing w:val="-43"/>
                <w:sz w:val="24"/>
                <w:szCs w:val="24"/>
                <w:highlight w:val="none"/>
              </w:rPr>
              <w:t xml:space="preserve"> </w:t>
            </w:r>
            <w:r>
              <w:rPr>
                <w:rFonts w:hint="eastAsia" w:ascii="宋体" w:hAnsi="宋体" w:cs="宋体"/>
                <w:spacing w:val="-8"/>
                <w:sz w:val="24"/>
                <w:szCs w:val="24"/>
                <w:highlight w:val="none"/>
                <w:lang w:val="en-US" w:eastAsia="zh-CN"/>
              </w:rPr>
              <w:t>4</w:t>
            </w:r>
            <w:r>
              <w:rPr>
                <w:rFonts w:ascii="宋体" w:hAnsi="宋体" w:eastAsia="宋体" w:cs="宋体"/>
                <w:spacing w:val="-8"/>
                <w:sz w:val="24"/>
                <w:szCs w:val="24"/>
                <w:highlight w:val="none"/>
              </w:rPr>
              <w:t>分</w:t>
            </w:r>
            <w:r>
              <w:rPr>
                <w:rFonts w:hint="eastAsia" w:ascii="宋体" w:hAnsi="宋体" w:cs="宋体"/>
                <w:spacing w:val="-8"/>
                <w:sz w:val="24"/>
                <w:szCs w:val="24"/>
                <w:highlight w:val="none"/>
                <w:lang w:eastAsia="zh-CN"/>
              </w:rPr>
              <w:t>，</w:t>
            </w:r>
            <w:r>
              <w:rPr>
                <w:rFonts w:ascii="宋体" w:hAnsi="宋体" w:eastAsia="宋体" w:cs="宋体"/>
                <w:spacing w:val="-8"/>
                <w:sz w:val="24"/>
                <w:szCs w:val="24"/>
                <w:highlight w:val="none"/>
              </w:rPr>
              <w:t>满分</w:t>
            </w:r>
            <w:r>
              <w:rPr>
                <w:rFonts w:hint="eastAsia" w:ascii="宋体" w:hAnsi="宋体" w:cs="宋体"/>
                <w:spacing w:val="-45"/>
                <w:sz w:val="24"/>
                <w:szCs w:val="24"/>
                <w:highlight w:val="none"/>
                <w:lang w:val="en-US" w:eastAsia="zh-CN"/>
              </w:rPr>
              <w:t>6</w:t>
            </w:r>
            <w:r>
              <w:rPr>
                <w:rFonts w:ascii="宋体" w:hAnsi="宋体" w:eastAsia="宋体" w:cs="宋体"/>
                <w:spacing w:val="-8"/>
                <w:sz w:val="24"/>
                <w:szCs w:val="24"/>
                <w:highlight w:val="none"/>
              </w:rPr>
              <w:t>分；</w:t>
            </w:r>
          </w:p>
          <w:p w14:paraId="4A47EC30">
            <w:pPr>
              <w:spacing w:before="114" w:line="308" w:lineRule="auto"/>
              <w:ind w:left="115" w:right="103" w:firstLine="4"/>
              <w:rPr>
                <w:rFonts w:hint="default" w:ascii="宋体" w:hAnsi="宋体" w:eastAsia="宋体" w:cs="宋体"/>
                <w:sz w:val="24"/>
                <w:szCs w:val="24"/>
                <w:highlight w:val="none"/>
                <w:lang w:val="en-US" w:eastAsia="zh-CN"/>
              </w:rPr>
            </w:pPr>
            <w:r>
              <w:rPr>
                <w:rFonts w:ascii="宋体" w:hAnsi="宋体" w:eastAsia="宋体" w:cs="宋体"/>
                <w:spacing w:val="-3"/>
                <w:sz w:val="24"/>
                <w:szCs w:val="24"/>
                <w:highlight w:val="none"/>
              </w:rPr>
              <w:t>（2）拟配备的其他人员中具有</w:t>
            </w:r>
            <w:r>
              <w:rPr>
                <w:rFonts w:hint="eastAsia" w:ascii="宋体" w:hAnsi="宋体" w:cs="宋体"/>
                <w:spacing w:val="-3"/>
                <w:sz w:val="24"/>
                <w:szCs w:val="24"/>
                <w:highlight w:val="none"/>
                <w:lang w:eastAsia="zh-CN"/>
              </w:rPr>
              <w:t>中</w:t>
            </w:r>
            <w:r>
              <w:rPr>
                <w:rFonts w:ascii="宋体" w:hAnsi="宋体" w:eastAsia="宋体" w:cs="宋体"/>
                <w:spacing w:val="-3"/>
                <w:sz w:val="24"/>
                <w:szCs w:val="24"/>
                <w:highlight w:val="none"/>
              </w:rPr>
              <w:t>级及以</w:t>
            </w:r>
            <w:r>
              <w:rPr>
                <w:rFonts w:ascii="宋体" w:hAnsi="宋体" w:eastAsia="宋体" w:cs="宋体"/>
                <w:spacing w:val="15"/>
                <w:sz w:val="24"/>
                <w:szCs w:val="24"/>
                <w:highlight w:val="none"/>
              </w:rPr>
              <w:t xml:space="preserve"> </w:t>
            </w:r>
            <w:r>
              <w:rPr>
                <w:rFonts w:ascii="宋体" w:hAnsi="宋体" w:eastAsia="宋体" w:cs="宋体"/>
                <w:spacing w:val="-6"/>
                <w:sz w:val="24"/>
                <w:szCs w:val="24"/>
                <w:highlight w:val="none"/>
              </w:rPr>
              <w:t>上证书的，每提供</w:t>
            </w:r>
            <w:r>
              <w:rPr>
                <w:rFonts w:ascii="宋体" w:hAnsi="宋体" w:eastAsia="宋体" w:cs="宋体"/>
                <w:spacing w:val="-20"/>
                <w:sz w:val="24"/>
                <w:szCs w:val="24"/>
                <w:highlight w:val="none"/>
              </w:rPr>
              <w:t xml:space="preserve"> </w:t>
            </w:r>
            <w:r>
              <w:rPr>
                <w:rFonts w:ascii="宋体" w:hAnsi="宋体" w:eastAsia="宋体" w:cs="宋体"/>
                <w:spacing w:val="-6"/>
                <w:sz w:val="24"/>
                <w:szCs w:val="24"/>
                <w:highlight w:val="none"/>
              </w:rPr>
              <w:t>1</w:t>
            </w:r>
            <w:r>
              <w:rPr>
                <w:rFonts w:ascii="宋体" w:hAnsi="宋体" w:eastAsia="宋体" w:cs="宋体"/>
                <w:spacing w:val="-42"/>
                <w:sz w:val="24"/>
                <w:szCs w:val="24"/>
                <w:highlight w:val="none"/>
              </w:rPr>
              <w:t xml:space="preserve"> </w:t>
            </w:r>
            <w:r>
              <w:rPr>
                <w:rFonts w:ascii="宋体" w:hAnsi="宋体" w:eastAsia="宋体" w:cs="宋体"/>
                <w:spacing w:val="-6"/>
                <w:sz w:val="24"/>
                <w:szCs w:val="24"/>
                <w:highlight w:val="none"/>
              </w:rPr>
              <w:t>人得</w:t>
            </w:r>
            <w:r>
              <w:rPr>
                <w:rFonts w:ascii="宋体" w:hAnsi="宋体" w:eastAsia="宋体" w:cs="宋体"/>
                <w:spacing w:val="-38"/>
                <w:sz w:val="24"/>
                <w:szCs w:val="24"/>
                <w:highlight w:val="none"/>
              </w:rPr>
              <w:t xml:space="preserve"> </w:t>
            </w:r>
            <w:r>
              <w:rPr>
                <w:rFonts w:hint="eastAsia" w:ascii="宋体" w:hAnsi="宋体" w:cs="宋体"/>
                <w:spacing w:val="-6"/>
                <w:sz w:val="24"/>
                <w:szCs w:val="24"/>
                <w:highlight w:val="none"/>
                <w:lang w:val="en-US" w:eastAsia="zh-CN"/>
              </w:rPr>
              <w:t>4</w:t>
            </w:r>
            <w:r>
              <w:rPr>
                <w:rFonts w:ascii="宋体" w:hAnsi="宋体" w:eastAsia="宋体" w:cs="宋体"/>
                <w:spacing w:val="-6"/>
                <w:sz w:val="24"/>
                <w:szCs w:val="24"/>
                <w:highlight w:val="none"/>
              </w:rPr>
              <w:t>分，满分</w:t>
            </w:r>
            <w:r>
              <w:rPr>
                <w:rFonts w:hint="eastAsia" w:ascii="宋体" w:hAnsi="宋体" w:cs="宋体"/>
                <w:spacing w:val="-25"/>
                <w:sz w:val="24"/>
                <w:szCs w:val="24"/>
                <w:highlight w:val="none"/>
                <w:lang w:val="en-US" w:eastAsia="zh-CN"/>
              </w:rPr>
              <w:t>12</w:t>
            </w:r>
          </w:p>
          <w:p w14:paraId="0BE0F91F">
            <w:pPr>
              <w:spacing w:line="220" w:lineRule="auto"/>
              <w:ind w:left="116"/>
              <w:rPr>
                <w:rFonts w:ascii="宋体" w:hAnsi="宋体" w:eastAsia="宋体" w:cs="宋体"/>
                <w:sz w:val="24"/>
                <w:szCs w:val="24"/>
                <w:highlight w:val="none"/>
              </w:rPr>
            </w:pPr>
            <w:r>
              <w:rPr>
                <w:rFonts w:ascii="宋体" w:hAnsi="宋体" w:eastAsia="宋体" w:cs="宋体"/>
                <w:spacing w:val="-18"/>
                <w:sz w:val="24"/>
                <w:szCs w:val="24"/>
                <w:highlight w:val="none"/>
              </w:rPr>
              <w:t>分；</w:t>
            </w:r>
          </w:p>
          <w:p w14:paraId="4339C0DA">
            <w:pPr>
              <w:tabs>
                <w:tab w:val="left" w:pos="378"/>
              </w:tabs>
              <w:spacing w:before="173" w:line="220" w:lineRule="auto"/>
              <w:ind w:firstLine="250" w:firstLineChars="100"/>
              <w:rPr>
                <w:rFonts w:ascii="宋体" w:hAnsi="宋体" w:eastAsia="宋体" w:cs="宋体"/>
                <w:spacing w:val="10"/>
                <w:sz w:val="24"/>
                <w:szCs w:val="24"/>
                <w:highlight w:val="none"/>
              </w:rPr>
            </w:pPr>
            <w:r>
              <w:rPr>
                <w:rFonts w:ascii="宋体" w:hAnsi="宋体" w:eastAsia="宋体" w:cs="宋体"/>
                <w:spacing w:val="5"/>
                <w:sz w:val="24"/>
                <w:szCs w:val="24"/>
                <w:highlight w:val="none"/>
              </w:rPr>
              <w:t>注：投标文件需提供其公司为其人员购买投标前一个月社保证明以及附上述相关证书、证件</w:t>
            </w:r>
            <w:r>
              <w:rPr>
                <w:rFonts w:ascii="宋体" w:hAnsi="宋体" w:eastAsia="宋体" w:cs="宋体"/>
                <w:spacing w:val="1"/>
                <w:sz w:val="24"/>
                <w:szCs w:val="24"/>
                <w:highlight w:val="none"/>
              </w:rPr>
              <w:t xml:space="preserve"> </w:t>
            </w:r>
            <w:r>
              <w:rPr>
                <w:rFonts w:ascii="宋体" w:hAnsi="宋体" w:eastAsia="宋体" w:cs="宋体"/>
                <w:spacing w:val="-9"/>
                <w:sz w:val="24"/>
                <w:szCs w:val="24"/>
                <w:highlight w:val="none"/>
              </w:rPr>
              <w:t>扫描件。</w:t>
            </w:r>
          </w:p>
        </w:tc>
        <w:tc>
          <w:tcPr>
            <w:tcW w:w="1774" w:type="dxa"/>
            <w:vAlign w:val="top"/>
          </w:tcPr>
          <w:p w14:paraId="335E35D3">
            <w:pPr>
              <w:bidi w:val="0"/>
              <w:jc w:val="center"/>
              <w:rPr>
                <w:rFonts w:ascii="宋体" w:hAnsi="宋体" w:eastAsia="宋体" w:cs="宋体"/>
                <w:spacing w:val="-2"/>
                <w:sz w:val="24"/>
                <w:szCs w:val="24"/>
                <w:highlight w:val="none"/>
                <w14:textOutline w14:w="4354" w14:cap="flat" w14:cmpd="sng">
                  <w14:solidFill>
                    <w14:srgbClr w14:val="000000"/>
                  </w14:solidFill>
                  <w14:prstDash w14:val="solid"/>
                  <w14:miter w14:val="0"/>
                </w14:textOutline>
              </w:rPr>
            </w:pPr>
          </w:p>
          <w:p w14:paraId="73712392">
            <w:pPr>
              <w:bidi w:val="0"/>
              <w:jc w:val="center"/>
              <w:rPr>
                <w:rFonts w:ascii="宋体" w:hAnsi="宋体" w:eastAsia="宋体" w:cs="宋体"/>
                <w:spacing w:val="-2"/>
                <w:sz w:val="24"/>
                <w:szCs w:val="24"/>
                <w:highlight w:val="none"/>
                <w14:textOutline w14:w="4354" w14:cap="flat" w14:cmpd="sng">
                  <w14:solidFill>
                    <w14:srgbClr w14:val="000000"/>
                  </w14:solidFill>
                  <w14:prstDash w14:val="solid"/>
                  <w14:miter w14:val="0"/>
                </w14:textOutline>
              </w:rPr>
            </w:pPr>
          </w:p>
          <w:p w14:paraId="1C7CFF83">
            <w:pPr>
              <w:bidi w:val="0"/>
              <w:jc w:val="center"/>
              <w:rPr>
                <w:rFonts w:ascii="宋体" w:hAnsi="宋体" w:eastAsia="宋体" w:cs="宋体"/>
                <w:spacing w:val="-2"/>
                <w:sz w:val="24"/>
                <w:szCs w:val="24"/>
                <w:highlight w:val="none"/>
                <w14:textOutline w14:w="4354" w14:cap="flat" w14:cmpd="sng">
                  <w14:solidFill>
                    <w14:srgbClr w14:val="000000"/>
                  </w14:solidFill>
                  <w14:prstDash w14:val="solid"/>
                  <w14:miter w14:val="0"/>
                </w14:textOutline>
              </w:rPr>
            </w:pPr>
          </w:p>
          <w:p w14:paraId="45F5BEE5">
            <w:pPr>
              <w:bidi w:val="0"/>
              <w:jc w:val="center"/>
              <w:rPr>
                <w:rFonts w:ascii="宋体" w:hAnsi="宋体" w:eastAsia="宋体" w:cs="宋体"/>
                <w:spacing w:val="-2"/>
                <w:sz w:val="24"/>
                <w:szCs w:val="24"/>
                <w:highlight w:val="none"/>
                <w14:textOutline w14:w="4354" w14:cap="flat" w14:cmpd="sng">
                  <w14:solidFill>
                    <w14:srgbClr w14:val="000000"/>
                  </w14:solidFill>
                  <w14:prstDash w14:val="solid"/>
                  <w14:miter w14:val="0"/>
                </w14:textOutline>
              </w:rPr>
            </w:pPr>
          </w:p>
          <w:p w14:paraId="5434B892">
            <w:pPr>
              <w:bidi w:val="0"/>
              <w:jc w:val="center"/>
              <w:rPr>
                <w:rFonts w:ascii="宋体" w:hAnsi="宋体" w:eastAsia="宋体" w:cs="宋体"/>
                <w:spacing w:val="-2"/>
                <w:sz w:val="24"/>
                <w:szCs w:val="24"/>
                <w:highlight w:val="none"/>
                <w14:textOutline w14:w="4354" w14:cap="flat" w14:cmpd="sng">
                  <w14:solidFill>
                    <w14:srgbClr w14:val="000000"/>
                  </w14:solidFill>
                  <w14:prstDash w14:val="solid"/>
                  <w14:miter w14:val="0"/>
                </w14:textOutline>
              </w:rPr>
            </w:pPr>
          </w:p>
          <w:p w14:paraId="1E09631D">
            <w:pPr>
              <w:bidi w:val="0"/>
              <w:jc w:val="center"/>
              <w:rPr>
                <w:rFonts w:ascii="宋体" w:hAnsi="宋体" w:eastAsia="宋体" w:cs="宋体"/>
                <w:spacing w:val="-3"/>
                <w:sz w:val="24"/>
                <w:szCs w:val="24"/>
                <w:highlight w:val="none"/>
                <w14:textOutline w14:w="4354" w14:cap="flat" w14:cmpd="sng">
                  <w14:solidFill>
                    <w14:srgbClr w14:val="000000"/>
                  </w14:solidFill>
                  <w14:prstDash w14:val="solid"/>
                  <w14:miter w14:val="0"/>
                </w14:textOutline>
              </w:rPr>
            </w:pPr>
            <w:r>
              <w:rPr>
                <w:rFonts w:ascii="宋体" w:hAnsi="宋体" w:eastAsia="宋体" w:cs="宋体"/>
                <w:spacing w:val="-2"/>
                <w:sz w:val="24"/>
                <w:szCs w:val="24"/>
                <w:highlight w:val="none"/>
                <w14:textOutline w14:w="4354" w14:cap="flat" w14:cmpd="sng">
                  <w14:solidFill>
                    <w14:srgbClr w14:val="000000"/>
                  </w14:solidFill>
                  <w14:prstDash w14:val="solid"/>
                  <w14:miter w14:val="0"/>
                </w14:textOutline>
              </w:rPr>
              <w:t>0-</w:t>
            </w:r>
            <w:r>
              <w:rPr>
                <w:rFonts w:hint="eastAsia" w:ascii="宋体" w:hAnsi="宋体" w:cs="宋体"/>
                <w:spacing w:val="-2"/>
                <w:sz w:val="24"/>
                <w:szCs w:val="24"/>
                <w:highlight w:val="none"/>
                <w:lang w:val="en-US" w:eastAsia="zh-CN"/>
                <w14:textOutline w14:w="4354" w14:cap="flat" w14:cmpd="sng">
                  <w14:solidFill>
                    <w14:srgbClr w14:val="000000"/>
                  </w14:solidFill>
                  <w14:prstDash w14:val="solid"/>
                  <w14:miter w14:val="0"/>
                </w14:textOutline>
              </w:rPr>
              <w:t>18</w:t>
            </w:r>
            <w:r>
              <w:rPr>
                <w:rFonts w:ascii="宋体" w:hAnsi="宋体" w:eastAsia="宋体" w:cs="宋体"/>
                <w:spacing w:val="-2"/>
                <w:sz w:val="24"/>
                <w:szCs w:val="24"/>
                <w:highlight w:val="none"/>
                <w14:textOutline w14:w="4354" w14:cap="flat" w14:cmpd="sng">
                  <w14:solidFill>
                    <w14:srgbClr w14:val="000000"/>
                  </w14:solidFill>
                  <w14:prstDash w14:val="solid"/>
                  <w14:miter w14:val="0"/>
                </w14:textOutline>
              </w:rPr>
              <w:t>分</w:t>
            </w:r>
          </w:p>
        </w:tc>
      </w:tr>
      <w:tr w14:paraId="0C18F4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7" w:hRule="atLeast"/>
        </w:trPr>
        <w:tc>
          <w:tcPr>
            <w:tcW w:w="1474" w:type="dxa"/>
            <w:vMerge w:val="continue"/>
            <w:vAlign w:val="top"/>
          </w:tcPr>
          <w:p w14:paraId="772439D8">
            <w:pPr>
              <w:spacing w:before="172" w:line="220" w:lineRule="auto"/>
              <w:jc w:val="both"/>
              <w:rPr>
                <w:rFonts w:ascii="宋体" w:hAnsi="宋体" w:eastAsia="宋体" w:cs="宋体"/>
                <w:spacing w:val="-3"/>
                <w:sz w:val="24"/>
                <w:szCs w:val="24"/>
                <w:highlight w:val="none"/>
              </w:rPr>
            </w:pPr>
          </w:p>
        </w:tc>
        <w:tc>
          <w:tcPr>
            <w:tcW w:w="1754" w:type="dxa"/>
            <w:vAlign w:val="top"/>
          </w:tcPr>
          <w:p w14:paraId="1152A1A2">
            <w:pPr>
              <w:spacing w:before="172" w:line="220" w:lineRule="auto"/>
              <w:jc w:val="center"/>
              <w:rPr>
                <w:rFonts w:ascii="宋体" w:hAnsi="宋体" w:eastAsia="宋体" w:cs="宋体"/>
                <w:spacing w:val="-6"/>
                <w:sz w:val="24"/>
                <w:szCs w:val="24"/>
                <w:highlight w:val="none"/>
              </w:rPr>
            </w:pPr>
          </w:p>
          <w:p w14:paraId="5852C136">
            <w:pPr>
              <w:spacing w:before="172" w:line="220" w:lineRule="auto"/>
              <w:jc w:val="center"/>
              <w:rPr>
                <w:rFonts w:ascii="宋体" w:hAnsi="宋体" w:eastAsia="宋体" w:cs="宋体"/>
                <w:spacing w:val="-6"/>
                <w:sz w:val="24"/>
                <w:szCs w:val="24"/>
                <w:highlight w:val="none"/>
              </w:rPr>
            </w:pPr>
            <w:r>
              <w:rPr>
                <w:rFonts w:ascii="宋体" w:hAnsi="宋体" w:eastAsia="宋体" w:cs="宋体"/>
                <w:spacing w:val="-6"/>
                <w:sz w:val="24"/>
                <w:szCs w:val="24"/>
                <w:highlight w:val="none"/>
              </w:rPr>
              <w:t>企业业绩</w:t>
            </w:r>
          </w:p>
        </w:tc>
        <w:tc>
          <w:tcPr>
            <w:tcW w:w="4392" w:type="dxa"/>
            <w:vAlign w:val="top"/>
          </w:tcPr>
          <w:p w14:paraId="059107C1">
            <w:pPr>
              <w:spacing w:before="144" w:line="400" w:lineRule="exact"/>
              <w:rPr>
                <w:rFonts w:ascii="宋体" w:hAnsi="宋体" w:eastAsia="宋体" w:cs="宋体"/>
                <w:sz w:val="24"/>
                <w:szCs w:val="24"/>
                <w:highlight w:val="none"/>
              </w:rPr>
            </w:pPr>
            <w:r>
              <w:rPr>
                <w:rFonts w:ascii="宋体" w:hAnsi="宋体" w:eastAsia="宋体" w:cs="宋体"/>
                <w:spacing w:val="5"/>
                <w:position w:val="11"/>
                <w:sz w:val="24"/>
                <w:szCs w:val="24"/>
                <w:highlight w:val="none"/>
              </w:rPr>
              <w:t>投标供应商每提供一例项目类似</w:t>
            </w:r>
            <w:r>
              <w:rPr>
                <w:rFonts w:hint="eastAsia" w:ascii="宋体" w:hAnsi="宋体" w:eastAsia="宋体" w:cs="宋体"/>
                <w:spacing w:val="5"/>
                <w:position w:val="11"/>
                <w:sz w:val="24"/>
                <w:szCs w:val="24"/>
                <w:highlight w:val="none"/>
                <w:lang w:val="en-US" w:eastAsia="zh-CN"/>
              </w:rPr>
              <w:t>业绩</w:t>
            </w:r>
            <w:r>
              <w:rPr>
                <w:rFonts w:hint="eastAsia" w:ascii="宋体" w:hAnsi="宋体" w:cs="宋体"/>
                <w:spacing w:val="5"/>
                <w:position w:val="11"/>
                <w:sz w:val="24"/>
                <w:szCs w:val="24"/>
                <w:highlight w:val="none"/>
                <w:lang w:val="en-US" w:eastAsia="zh-CN"/>
              </w:rPr>
              <w:t>（医院项目）</w:t>
            </w:r>
            <w:r>
              <w:rPr>
                <w:rFonts w:hint="eastAsia" w:ascii="宋体" w:hAnsi="宋体" w:eastAsia="宋体" w:cs="宋体"/>
                <w:spacing w:val="5"/>
                <w:position w:val="11"/>
                <w:sz w:val="24"/>
                <w:szCs w:val="24"/>
                <w:highlight w:val="none"/>
              </w:rPr>
              <w:t xml:space="preserve">的，得 </w:t>
            </w:r>
            <w:r>
              <w:rPr>
                <w:rFonts w:hint="eastAsia" w:ascii="宋体" w:hAnsi="宋体" w:cs="宋体"/>
                <w:spacing w:val="5"/>
                <w:position w:val="11"/>
                <w:sz w:val="24"/>
                <w:szCs w:val="24"/>
                <w:highlight w:val="none"/>
                <w:lang w:val="en-US" w:eastAsia="zh-CN"/>
              </w:rPr>
              <w:t>10</w:t>
            </w:r>
            <w:r>
              <w:rPr>
                <w:rFonts w:hint="eastAsia" w:ascii="宋体" w:hAnsi="宋体" w:eastAsia="宋体" w:cs="宋体"/>
                <w:spacing w:val="5"/>
                <w:position w:val="11"/>
                <w:sz w:val="24"/>
                <w:szCs w:val="24"/>
                <w:highlight w:val="none"/>
              </w:rPr>
              <w:t xml:space="preserve"> 分，本项满分 </w:t>
            </w:r>
            <w:r>
              <w:rPr>
                <w:rFonts w:hint="eastAsia" w:ascii="宋体" w:hAnsi="宋体" w:cs="宋体"/>
                <w:spacing w:val="5"/>
                <w:position w:val="11"/>
                <w:sz w:val="24"/>
                <w:szCs w:val="24"/>
                <w:highlight w:val="none"/>
                <w:lang w:val="en-US" w:eastAsia="zh-CN"/>
              </w:rPr>
              <w:t>3</w:t>
            </w:r>
            <w:r>
              <w:rPr>
                <w:rFonts w:hint="eastAsia" w:ascii="宋体" w:hAnsi="宋体" w:eastAsia="宋体" w:cs="宋体"/>
                <w:spacing w:val="5"/>
                <w:position w:val="11"/>
                <w:sz w:val="24"/>
                <w:szCs w:val="24"/>
                <w:highlight w:val="none"/>
              </w:rPr>
              <w:t>0分；</w:t>
            </w:r>
          </w:p>
          <w:p w14:paraId="2F2F944C">
            <w:pPr>
              <w:tabs>
                <w:tab w:val="left" w:pos="378"/>
              </w:tabs>
              <w:spacing w:before="173" w:line="220" w:lineRule="auto"/>
              <w:rPr>
                <w:rFonts w:ascii="宋体" w:hAnsi="宋体" w:eastAsia="宋体" w:cs="宋体"/>
                <w:spacing w:val="5"/>
                <w:sz w:val="24"/>
                <w:szCs w:val="24"/>
                <w:highlight w:val="none"/>
              </w:rPr>
            </w:pPr>
            <w:r>
              <w:rPr>
                <w:rFonts w:ascii="宋体" w:hAnsi="宋体" w:eastAsia="宋体" w:cs="宋体"/>
                <w:spacing w:val="-4"/>
                <w:sz w:val="24"/>
                <w:szCs w:val="24"/>
                <w:highlight w:val="none"/>
              </w:rPr>
              <w:t>备注：投标文件需附中标通</w:t>
            </w:r>
            <w:r>
              <w:rPr>
                <w:rFonts w:ascii="宋体" w:hAnsi="宋体" w:eastAsia="宋体" w:cs="宋体"/>
                <w:spacing w:val="-5"/>
                <w:sz w:val="24"/>
                <w:szCs w:val="24"/>
                <w:highlight w:val="none"/>
              </w:rPr>
              <w:t>知书</w:t>
            </w:r>
            <w:r>
              <w:rPr>
                <w:rFonts w:hint="eastAsia" w:ascii="宋体" w:hAnsi="宋体" w:cs="宋体"/>
                <w:spacing w:val="-5"/>
                <w:sz w:val="24"/>
                <w:szCs w:val="24"/>
                <w:highlight w:val="none"/>
                <w:lang w:eastAsia="zh-CN"/>
              </w:rPr>
              <w:t>或</w:t>
            </w:r>
            <w:r>
              <w:rPr>
                <w:rFonts w:ascii="宋体" w:hAnsi="宋体" w:eastAsia="宋体" w:cs="宋体"/>
                <w:spacing w:val="-5"/>
                <w:sz w:val="24"/>
                <w:szCs w:val="24"/>
                <w:highlight w:val="none"/>
              </w:rPr>
              <w:t>合同扫描件。</w:t>
            </w:r>
          </w:p>
        </w:tc>
        <w:tc>
          <w:tcPr>
            <w:tcW w:w="1774" w:type="dxa"/>
            <w:vAlign w:val="top"/>
          </w:tcPr>
          <w:p w14:paraId="1443D6EB">
            <w:pPr>
              <w:bidi w:val="0"/>
              <w:jc w:val="center"/>
              <w:rPr>
                <w:rFonts w:ascii="宋体" w:hAnsi="宋体" w:eastAsia="宋体" w:cs="宋体"/>
                <w:spacing w:val="-2"/>
                <w:sz w:val="24"/>
                <w:szCs w:val="24"/>
                <w:highlight w:val="none"/>
                <w14:textOutline w14:w="4354" w14:cap="flat" w14:cmpd="sng">
                  <w14:solidFill>
                    <w14:srgbClr w14:val="000000"/>
                  </w14:solidFill>
                  <w14:prstDash w14:val="solid"/>
                  <w14:miter w14:val="0"/>
                </w14:textOutline>
              </w:rPr>
            </w:pPr>
          </w:p>
          <w:p w14:paraId="1C55F1CA">
            <w:pPr>
              <w:bidi w:val="0"/>
              <w:jc w:val="center"/>
              <w:rPr>
                <w:rFonts w:ascii="宋体" w:hAnsi="宋体" w:eastAsia="宋体" w:cs="宋体"/>
                <w:spacing w:val="-2"/>
                <w:sz w:val="24"/>
                <w:szCs w:val="24"/>
                <w:highlight w:val="none"/>
                <w14:textOutline w14:w="4354" w14:cap="flat" w14:cmpd="sng">
                  <w14:solidFill>
                    <w14:srgbClr w14:val="000000"/>
                  </w14:solidFill>
                  <w14:prstDash w14:val="solid"/>
                  <w14:miter w14:val="0"/>
                </w14:textOutline>
              </w:rPr>
            </w:pPr>
          </w:p>
          <w:p w14:paraId="4DC392D8">
            <w:pPr>
              <w:bidi w:val="0"/>
              <w:jc w:val="center"/>
              <w:rPr>
                <w:rFonts w:ascii="宋体" w:hAnsi="宋体" w:eastAsia="宋体" w:cs="宋体"/>
                <w:spacing w:val="-2"/>
                <w:sz w:val="24"/>
                <w:szCs w:val="24"/>
                <w:highlight w:val="none"/>
                <w14:textOutline w14:w="4354" w14:cap="flat" w14:cmpd="sng">
                  <w14:solidFill>
                    <w14:srgbClr w14:val="000000"/>
                  </w14:solidFill>
                  <w14:prstDash w14:val="solid"/>
                  <w14:miter w14:val="0"/>
                </w14:textOutline>
              </w:rPr>
            </w:pPr>
            <w:r>
              <w:rPr>
                <w:rFonts w:ascii="宋体" w:hAnsi="宋体" w:eastAsia="宋体" w:cs="宋体"/>
                <w:spacing w:val="-2"/>
                <w:sz w:val="24"/>
                <w:szCs w:val="24"/>
                <w:highlight w:val="none"/>
                <w14:textOutline w14:w="4354" w14:cap="flat" w14:cmpd="sng">
                  <w14:solidFill>
                    <w14:srgbClr w14:val="000000"/>
                  </w14:solidFill>
                  <w14:prstDash w14:val="solid"/>
                  <w14:miter w14:val="0"/>
                </w14:textOutline>
              </w:rPr>
              <w:t>0-</w:t>
            </w:r>
            <w:r>
              <w:rPr>
                <w:rFonts w:hint="eastAsia" w:ascii="宋体" w:hAnsi="宋体" w:cs="宋体"/>
                <w:spacing w:val="-2"/>
                <w:sz w:val="24"/>
                <w:szCs w:val="24"/>
                <w:highlight w:val="none"/>
                <w:lang w:val="en-US" w:eastAsia="zh-CN"/>
                <w14:textOutline w14:w="4354" w14:cap="flat" w14:cmpd="sng">
                  <w14:solidFill>
                    <w14:srgbClr w14:val="000000"/>
                  </w14:solidFill>
                  <w14:prstDash w14:val="solid"/>
                  <w14:miter w14:val="0"/>
                </w14:textOutline>
              </w:rPr>
              <w:t>30</w:t>
            </w:r>
            <w:r>
              <w:rPr>
                <w:rFonts w:ascii="宋体" w:hAnsi="宋体" w:eastAsia="宋体" w:cs="宋体"/>
                <w:spacing w:val="-2"/>
                <w:sz w:val="24"/>
                <w:szCs w:val="24"/>
                <w:highlight w:val="none"/>
                <w14:textOutline w14:w="4354" w14:cap="flat" w14:cmpd="sng">
                  <w14:solidFill>
                    <w14:srgbClr w14:val="000000"/>
                  </w14:solidFill>
                  <w14:prstDash w14:val="solid"/>
                  <w14:miter w14:val="0"/>
                </w14:textOutline>
              </w:rPr>
              <w:t>分</w:t>
            </w:r>
          </w:p>
        </w:tc>
      </w:tr>
      <w:tr w14:paraId="265296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7" w:hRule="atLeast"/>
        </w:trPr>
        <w:tc>
          <w:tcPr>
            <w:tcW w:w="1474" w:type="dxa"/>
            <w:vAlign w:val="top"/>
          </w:tcPr>
          <w:p w14:paraId="6F3619DF">
            <w:pPr>
              <w:spacing w:before="172" w:line="220" w:lineRule="auto"/>
              <w:jc w:val="both"/>
              <w:rPr>
                <w:rFonts w:ascii="宋体" w:hAnsi="宋体" w:eastAsia="宋体" w:cs="宋体"/>
                <w:spacing w:val="-4"/>
                <w:sz w:val="24"/>
                <w:szCs w:val="24"/>
                <w:highlight w:val="none"/>
              </w:rPr>
            </w:pPr>
          </w:p>
          <w:p w14:paraId="20027780">
            <w:pPr>
              <w:spacing w:before="172" w:line="220" w:lineRule="auto"/>
              <w:jc w:val="both"/>
              <w:rPr>
                <w:rFonts w:ascii="宋体" w:hAnsi="宋体" w:eastAsia="宋体" w:cs="宋体"/>
                <w:spacing w:val="-3"/>
                <w:sz w:val="24"/>
                <w:szCs w:val="24"/>
                <w:highlight w:val="none"/>
              </w:rPr>
            </w:pPr>
            <w:r>
              <w:rPr>
                <w:rFonts w:ascii="宋体" w:hAnsi="宋体" w:eastAsia="宋体" w:cs="宋体"/>
                <w:spacing w:val="-4"/>
                <w:sz w:val="24"/>
                <w:szCs w:val="24"/>
                <w:highlight w:val="none"/>
              </w:rPr>
              <w:t>价格分</w:t>
            </w:r>
            <w:r>
              <w:rPr>
                <w:rFonts w:ascii="宋体" w:hAnsi="宋体" w:eastAsia="宋体" w:cs="宋体"/>
                <w:spacing w:val="-9"/>
                <w:sz w:val="24"/>
                <w:szCs w:val="24"/>
                <w:highlight w:val="none"/>
              </w:rPr>
              <w:t>（</w:t>
            </w:r>
            <w:r>
              <w:rPr>
                <w:rFonts w:ascii="宋体" w:hAnsi="宋体" w:eastAsia="宋体" w:cs="宋体"/>
                <w:spacing w:val="-9"/>
                <w:sz w:val="24"/>
                <w:szCs w:val="24"/>
                <w:highlight w:val="none"/>
                <w:u w:val="single" w:color="auto"/>
              </w:rPr>
              <w:t>1</w:t>
            </w:r>
            <w:r>
              <w:rPr>
                <w:rFonts w:hint="eastAsia" w:ascii="宋体" w:hAnsi="宋体" w:eastAsia="宋体" w:cs="宋体"/>
                <w:spacing w:val="-9"/>
                <w:sz w:val="24"/>
                <w:szCs w:val="24"/>
                <w:highlight w:val="none"/>
                <w:u w:val="single" w:color="auto"/>
                <w:lang w:val="en-US" w:eastAsia="zh-CN"/>
              </w:rPr>
              <w:t>0</w:t>
            </w:r>
            <w:r>
              <w:rPr>
                <w:rFonts w:ascii="宋体" w:hAnsi="宋体" w:eastAsia="宋体" w:cs="宋体"/>
                <w:spacing w:val="-9"/>
                <w:sz w:val="24"/>
                <w:szCs w:val="24"/>
                <w:highlight w:val="none"/>
              </w:rPr>
              <w:t>分）</w:t>
            </w:r>
          </w:p>
        </w:tc>
        <w:tc>
          <w:tcPr>
            <w:tcW w:w="7920" w:type="dxa"/>
            <w:gridSpan w:val="3"/>
            <w:vAlign w:val="top"/>
          </w:tcPr>
          <w:p w14:paraId="11EF55EA">
            <w:pPr>
              <w:spacing w:before="147" w:line="278" w:lineRule="auto"/>
              <w:ind w:left="111" w:right="109" w:firstLine="2"/>
              <w:jc w:val="both"/>
              <w:rPr>
                <w:rFonts w:ascii="宋体" w:hAnsi="宋体" w:eastAsia="宋体" w:cs="宋体"/>
                <w:sz w:val="24"/>
                <w:szCs w:val="24"/>
                <w:highlight w:val="none"/>
              </w:rPr>
            </w:pPr>
            <w:r>
              <w:rPr>
                <w:rFonts w:ascii="宋体" w:hAnsi="宋体" w:eastAsia="宋体" w:cs="宋体"/>
                <w:sz w:val="24"/>
                <w:szCs w:val="24"/>
                <w:highlight w:val="none"/>
              </w:rPr>
              <w:t>价格分统一采用低价优先法，即满足招标文件要求且投标价格最低的投标</w:t>
            </w:r>
            <w:r>
              <w:rPr>
                <w:rFonts w:ascii="宋体" w:hAnsi="宋体" w:eastAsia="宋体" w:cs="宋体"/>
                <w:spacing w:val="6"/>
                <w:sz w:val="24"/>
                <w:szCs w:val="24"/>
                <w:highlight w:val="none"/>
              </w:rPr>
              <w:t xml:space="preserve"> </w:t>
            </w:r>
            <w:r>
              <w:rPr>
                <w:rFonts w:ascii="宋体" w:hAnsi="宋体" w:eastAsia="宋体" w:cs="宋体"/>
                <w:spacing w:val="-8"/>
                <w:sz w:val="24"/>
                <w:szCs w:val="24"/>
                <w:highlight w:val="none"/>
              </w:rPr>
              <w:t>报价为评标基准价， 其价格分为满分</w:t>
            </w:r>
            <w:r>
              <w:rPr>
                <w:rFonts w:ascii="宋体" w:hAnsi="宋体" w:eastAsia="宋体" w:cs="宋体"/>
                <w:spacing w:val="-55"/>
                <w:sz w:val="24"/>
                <w:szCs w:val="24"/>
                <w:highlight w:val="none"/>
              </w:rPr>
              <w:t xml:space="preserve"> </w:t>
            </w:r>
            <w:r>
              <w:rPr>
                <w:rFonts w:ascii="宋体" w:hAnsi="宋体" w:eastAsia="宋体" w:cs="宋体"/>
                <w:spacing w:val="-93"/>
                <w:sz w:val="24"/>
                <w:szCs w:val="24"/>
                <w:highlight w:val="none"/>
                <w:u w:val="single" w:color="auto"/>
              </w:rPr>
              <w:t xml:space="preserve"> </w:t>
            </w:r>
            <w:r>
              <w:rPr>
                <w:rFonts w:ascii="宋体" w:hAnsi="宋体" w:eastAsia="宋体" w:cs="宋体"/>
                <w:spacing w:val="-8"/>
                <w:sz w:val="24"/>
                <w:szCs w:val="24"/>
                <w:highlight w:val="none"/>
                <w:u w:val="single" w:color="auto"/>
              </w:rPr>
              <w:t>1</w:t>
            </w:r>
            <w:r>
              <w:rPr>
                <w:rFonts w:hint="eastAsia" w:ascii="宋体" w:hAnsi="宋体" w:eastAsia="宋体" w:cs="宋体"/>
                <w:spacing w:val="-8"/>
                <w:sz w:val="24"/>
                <w:szCs w:val="24"/>
                <w:highlight w:val="none"/>
                <w:u w:val="single" w:color="auto"/>
                <w:lang w:val="en-US" w:eastAsia="zh-CN"/>
              </w:rPr>
              <w:t>0</w:t>
            </w:r>
            <w:r>
              <w:rPr>
                <w:rFonts w:ascii="宋体" w:hAnsi="宋体" w:eastAsia="宋体" w:cs="宋体"/>
                <w:spacing w:val="-8"/>
                <w:sz w:val="24"/>
                <w:szCs w:val="24"/>
                <w:highlight w:val="none"/>
              </w:rPr>
              <w:t>分。其他投标供应商的价格分统一</w:t>
            </w:r>
            <w:r>
              <w:rPr>
                <w:rFonts w:ascii="宋体" w:hAnsi="宋体" w:eastAsia="宋体" w:cs="宋体"/>
                <w:sz w:val="24"/>
                <w:szCs w:val="24"/>
                <w:highlight w:val="none"/>
              </w:rPr>
              <w:t xml:space="preserve"> </w:t>
            </w:r>
            <w:r>
              <w:rPr>
                <w:rFonts w:ascii="宋体" w:hAnsi="宋体" w:eastAsia="宋体" w:cs="宋体"/>
                <w:spacing w:val="-7"/>
                <w:sz w:val="24"/>
                <w:szCs w:val="24"/>
                <w:highlight w:val="none"/>
              </w:rPr>
              <w:t>按照下列公式计算：</w:t>
            </w:r>
          </w:p>
          <w:p w14:paraId="4C5C3A12">
            <w:pPr>
              <w:bidi w:val="0"/>
              <w:jc w:val="center"/>
              <w:rPr>
                <w:rFonts w:ascii="宋体" w:hAnsi="宋体" w:eastAsia="宋体" w:cs="宋体"/>
                <w:spacing w:val="-2"/>
                <w:sz w:val="24"/>
                <w:szCs w:val="24"/>
                <w:highlight w:val="none"/>
                <w14:textOutline w14:w="4354" w14:cap="flat" w14:cmpd="sng">
                  <w14:solidFill>
                    <w14:srgbClr w14:val="000000"/>
                  </w14:solidFill>
                  <w14:prstDash w14:val="solid"/>
                  <w14:miter w14:val="0"/>
                </w14:textOutline>
              </w:rPr>
            </w:pPr>
            <w:r>
              <w:rPr>
                <w:rFonts w:ascii="宋体" w:hAnsi="宋体" w:eastAsia="宋体" w:cs="宋体"/>
                <w:spacing w:val="4"/>
                <w:sz w:val="24"/>
                <w:szCs w:val="24"/>
                <w:highlight w:val="none"/>
              </w:rPr>
              <w:t>投标报价得分</w:t>
            </w:r>
            <w:r>
              <w:rPr>
                <w:rFonts w:ascii="宋体" w:hAnsi="宋体" w:eastAsia="宋体" w:cs="宋体"/>
                <w:spacing w:val="3"/>
                <w:sz w:val="24"/>
                <w:szCs w:val="24"/>
                <w:highlight w:val="none"/>
              </w:rPr>
              <w:t>＝（</w:t>
            </w:r>
            <w:r>
              <w:rPr>
                <w:rFonts w:ascii="宋体" w:hAnsi="宋体" w:eastAsia="宋体" w:cs="宋体"/>
                <w:spacing w:val="4"/>
                <w:sz w:val="24"/>
                <w:szCs w:val="24"/>
                <w:highlight w:val="none"/>
              </w:rPr>
              <w:t>评标基准价/投标报价）×</w:t>
            </w:r>
            <w:r>
              <w:rPr>
                <w:rFonts w:ascii="宋体" w:hAnsi="宋体" w:eastAsia="宋体" w:cs="宋体"/>
                <w:spacing w:val="4"/>
                <w:sz w:val="24"/>
                <w:szCs w:val="24"/>
                <w:highlight w:val="none"/>
                <w:u w:val="single" w:color="auto"/>
              </w:rPr>
              <w:t>1</w:t>
            </w:r>
            <w:r>
              <w:rPr>
                <w:rFonts w:hint="eastAsia" w:ascii="宋体" w:hAnsi="宋体" w:eastAsia="宋体" w:cs="宋体"/>
                <w:spacing w:val="4"/>
                <w:sz w:val="24"/>
                <w:szCs w:val="24"/>
                <w:highlight w:val="none"/>
                <w:u w:val="single" w:color="auto"/>
                <w:lang w:val="en-US" w:eastAsia="zh-CN"/>
              </w:rPr>
              <w:t>0</w:t>
            </w:r>
            <w:r>
              <w:rPr>
                <w:rFonts w:ascii="宋体" w:hAnsi="宋体" w:eastAsia="宋体" w:cs="宋体"/>
                <w:spacing w:val="4"/>
                <w:sz w:val="24"/>
                <w:szCs w:val="24"/>
                <w:highlight w:val="none"/>
              </w:rPr>
              <w:t>%×100</w:t>
            </w:r>
          </w:p>
        </w:tc>
      </w:tr>
    </w:tbl>
    <w:p w14:paraId="76022443">
      <w:pPr>
        <w:rPr>
          <w:szCs w:val="21"/>
          <w:highlight w:val="none"/>
        </w:rPr>
      </w:pPr>
    </w:p>
    <w:p w14:paraId="06653406">
      <w:pPr>
        <w:bidi w:val="0"/>
        <w:rPr>
          <w:rFonts w:hint="eastAsia"/>
          <w:highlight w:val="none"/>
          <w:lang w:val="en-US" w:eastAsia="zh-CN"/>
        </w:rPr>
      </w:pPr>
    </w:p>
    <w:p w14:paraId="12A77139">
      <w:pPr>
        <w:pStyle w:val="42"/>
        <w:snapToGrid w:val="0"/>
        <w:spacing w:after="156" w:afterLines="50"/>
        <w:jc w:val="center"/>
        <w:outlineLvl w:val="0"/>
        <w:rPr>
          <w:rFonts w:hint="eastAsia" w:ascii="宋体" w:hAnsi="宋体" w:eastAsia="宋体" w:cs="黑体"/>
          <w:kern w:val="0"/>
          <w:sz w:val="32"/>
          <w:szCs w:val="32"/>
          <w:highlight w:val="none"/>
          <w:lang w:val="en-US" w:eastAsia="zh-CN" w:bidi="ar-SA"/>
        </w:rPr>
      </w:pPr>
    </w:p>
    <w:p w14:paraId="4B994E0C">
      <w:pPr>
        <w:pStyle w:val="42"/>
        <w:snapToGrid w:val="0"/>
        <w:spacing w:after="156" w:afterLines="50"/>
        <w:jc w:val="center"/>
        <w:outlineLvl w:val="0"/>
        <w:rPr>
          <w:rFonts w:hint="eastAsia" w:ascii="宋体" w:hAnsi="宋体" w:eastAsia="宋体" w:cs="黑体"/>
          <w:kern w:val="0"/>
          <w:sz w:val="32"/>
          <w:szCs w:val="32"/>
          <w:highlight w:val="none"/>
          <w:lang w:val="en-US" w:eastAsia="zh-CN" w:bidi="ar-SA"/>
        </w:rPr>
      </w:pPr>
    </w:p>
    <w:p w14:paraId="4EE44120">
      <w:pPr>
        <w:pStyle w:val="42"/>
        <w:snapToGrid w:val="0"/>
        <w:spacing w:after="156" w:afterLines="50"/>
        <w:jc w:val="center"/>
        <w:outlineLvl w:val="0"/>
        <w:rPr>
          <w:rFonts w:hint="eastAsia" w:ascii="宋体" w:hAnsi="宋体" w:eastAsia="宋体" w:cs="黑体"/>
          <w:kern w:val="0"/>
          <w:sz w:val="32"/>
          <w:szCs w:val="32"/>
          <w:highlight w:val="none"/>
          <w:lang w:val="en-US" w:eastAsia="zh-CN" w:bidi="ar-SA"/>
        </w:rPr>
      </w:pPr>
    </w:p>
    <w:p w14:paraId="1174A31C">
      <w:pPr>
        <w:pStyle w:val="42"/>
        <w:snapToGrid w:val="0"/>
        <w:spacing w:after="156" w:afterLines="50"/>
        <w:jc w:val="center"/>
        <w:outlineLvl w:val="0"/>
        <w:rPr>
          <w:rFonts w:hint="eastAsia" w:ascii="宋体" w:hAnsi="宋体" w:eastAsia="宋体" w:cs="黑体"/>
          <w:kern w:val="0"/>
          <w:sz w:val="32"/>
          <w:szCs w:val="32"/>
          <w:highlight w:val="none"/>
          <w:lang w:val="en-US" w:eastAsia="zh-CN" w:bidi="ar-SA"/>
        </w:rPr>
      </w:pPr>
    </w:p>
    <w:p w14:paraId="71FE1072">
      <w:pPr>
        <w:pStyle w:val="42"/>
        <w:snapToGrid w:val="0"/>
        <w:spacing w:after="156" w:afterLines="50"/>
        <w:jc w:val="center"/>
        <w:outlineLvl w:val="0"/>
        <w:rPr>
          <w:rFonts w:hint="eastAsia" w:ascii="宋体" w:hAnsi="宋体" w:eastAsia="宋体" w:cs="黑体"/>
          <w:kern w:val="0"/>
          <w:sz w:val="32"/>
          <w:szCs w:val="32"/>
          <w:highlight w:val="none"/>
          <w:lang w:val="en-US" w:eastAsia="zh-CN" w:bidi="ar-SA"/>
        </w:rPr>
      </w:pPr>
    </w:p>
    <w:p w14:paraId="293BDB08">
      <w:pPr>
        <w:pStyle w:val="42"/>
        <w:snapToGrid w:val="0"/>
        <w:spacing w:after="156" w:afterLines="50"/>
        <w:jc w:val="center"/>
        <w:outlineLvl w:val="0"/>
        <w:rPr>
          <w:rFonts w:hint="eastAsia" w:ascii="宋体" w:hAnsi="宋体" w:eastAsia="宋体" w:cs="黑体"/>
          <w:kern w:val="0"/>
          <w:sz w:val="32"/>
          <w:szCs w:val="32"/>
          <w:highlight w:val="none"/>
          <w:lang w:val="en-US" w:eastAsia="zh-CN" w:bidi="ar-SA"/>
        </w:rPr>
      </w:pPr>
    </w:p>
    <w:p w14:paraId="362AE1B4">
      <w:pPr>
        <w:pStyle w:val="42"/>
        <w:snapToGrid w:val="0"/>
        <w:spacing w:after="156" w:afterLines="50"/>
        <w:jc w:val="center"/>
        <w:outlineLvl w:val="0"/>
        <w:rPr>
          <w:rFonts w:hint="eastAsia" w:ascii="宋体" w:hAnsi="宋体" w:eastAsia="宋体" w:cs="黑体"/>
          <w:kern w:val="0"/>
          <w:sz w:val="32"/>
          <w:szCs w:val="32"/>
          <w:highlight w:val="none"/>
          <w:lang w:val="en-US" w:eastAsia="zh-CN" w:bidi="ar-SA"/>
        </w:rPr>
      </w:pPr>
    </w:p>
    <w:p w14:paraId="32128F72">
      <w:pPr>
        <w:pStyle w:val="42"/>
        <w:snapToGrid w:val="0"/>
        <w:spacing w:after="156" w:afterLines="50"/>
        <w:jc w:val="center"/>
        <w:outlineLvl w:val="0"/>
        <w:rPr>
          <w:rFonts w:hint="eastAsia" w:ascii="宋体" w:hAnsi="宋体" w:eastAsia="宋体" w:cs="黑体"/>
          <w:kern w:val="0"/>
          <w:sz w:val="32"/>
          <w:szCs w:val="32"/>
          <w:highlight w:val="none"/>
          <w:lang w:val="en-US" w:eastAsia="zh-CN" w:bidi="ar-SA"/>
        </w:rPr>
      </w:pPr>
    </w:p>
    <w:p w14:paraId="566BA92C">
      <w:pPr>
        <w:pStyle w:val="42"/>
        <w:snapToGrid w:val="0"/>
        <w:spacing w:after="156" w:afterLines="50"/>
        <w:jc w:val="both"/>
        <w:outlineLvl w:val="0"/>
        <w:rPr>
          <w:rFonts w:hint="eastAsia" w:ascii="宋体" w:hAnsi="宋体" w:eastAsia="宋体" w:cs="黑体"/>
          <w:kern w:val="0"/>
          <w:sz w:val="32"/>
          <w:szCs w:val="32"/>
          <w:highlight w:val="none"/>
          <w:lang w:val="en-US" w:eastAsia="zh-CN" w:bidi="ar-SA"/>
        </w:rPr>
      </w:pPr>
    </w:p>
    <w:p w14:paraId="21D6B444">
      <w:pPr>
        <w:pStyle w:val="42"/>
        <w:snapToGrid w:val="0"/>
        <w:spacing w:after="156" w:afterLines="50"/>
        <w:jc w:val="both"/>
        <w:outlineLvl w:val="0"/>
        <w:rPr>
          <w:rFonts w:hint="eastAsia" w:ascii="宋体" w:hAnsi="宋体" w:eastAsia="宋体" w:cs="黑体"/>
          <w:kern w:val="0"/>
          <w:sz w:val="32"/>
          <w:szCs w:val="32"/>
          <w:highlight w:val="none"/>
          <w:lang w:val="en-US" w:eastAsia="zh-CN" w:bidi="ar-SA"/>
        </w:rPr>
      </w:pPr>
    </w:p>
    <w:p w14:paraId="16D0F633">
      <w:pPr>
        <w:pStyle w:val="42"/>
        <w:snapToGrid w:val="0"/>
        <w:spacing w:after="156" w:afterLines="50"/>
        <w:jc w:val="center"/>
        <w:outlineLvl w:val="0"/>
        <w:rPr>
          <w:rFonts w:hint="default" w:ascii="宋体" w:hAnsi="宋体" w:eastAsia="宋体" w:cs="黑体"/>
          <w:kern w:val="0"/>
          <w:sz w:val="32"/>
          <w:szCs w:val="32"/>
          <w:highlight w:val="none"/>
          <w:lang w:val="en-US" w:eastAsia="zh-CN" w:bidi="ar-SA"/>
        </w:rPr>
      </w:pPr>
      <w:r>
        <w:rPr>
          <w:rFonts w:hint="eastAsia" w:ascii="宋体" w:hAnsi="宋体" w:eastAsia="宋体" w:cs="黑体"/>
          <w:kern w:val="0"/>
          <w:sz w:val="32"/>
          <w:szCs w:val="32"/>
          <w:highlight w:val="none"/>
          <w:lang w:val="en-US" w:eastAsia="zh-CN" w:bidi="ar-SA"/>
        </w:rPr>
        <w:t>第四章 合同条款</w:t>
      </w:r>
      <w:r>
        <w:rPr>
          <w:rFonts w:hint="eastAsia" w:hAnsi="宋体" w:cs="黑体"/>
          <w:kern w:val="0"/>
          <w:sz w:val="32"/>
          <w:szCs w:val="32"/>
          <w:highlight w:val="none"/>
          <w:lang w:val="en-US" w:eastAsia="zh-CN" w:bidi="ar-SA"/>
        </w:rPr>
        <w:t>及格式</w:t>
      </w:r>
      <w:bookmarkEnd w:id="84"/>
    </w:p>
    <w:p w14:paraId="7BEDF8D0">
      <w:pPr>
        <w:keepNext w:val="0"/>
        <w:keepLines w:val="0"/>
        <w:widowControl/>
        <w:suppressLineNumbers w:val="0"/>
        <w:jc w:val="center"/>
        <w:rPr>
          <w:highlight w:val="none"/>
        </w:rPr>
      </w:pPr>
      <w:r>
        <w:rPr>
          <w:rFonts w:hint="eastAsia" w:ascii="宋体" w:hAnsi="宋体" w:eastAsia="宋体" w:cs="宋体"/>
          <w:color w:val="000000"/>
          <w:kern w:val="0"/>
          <w:sz w:val="24"/>
          <w:szCs w:val="24"/>
          <w:highlight w:val="none"/>
          <w:lang w:val="en-US" w:eastAsia="zh-CN" w:bidi="ar"/>
        </w:rPr>
        <w:t>（仅供参考）</w:t>
      </w:r>
    </w:p>
    <w:p w14:paraId="0F956E9E">
      <w:pPr>
        <w:spacing w:line="255" w:lineRule="auto"/>
        <w:rPr>
          <w:rFonts w:ascii="Arial"/>
          <w:sz w:val="21"/>
          <w:highlight w:val="none"/>
        </w:rPr>
      </w:pPr>
    </w:p>
    <w:p w14:paraId="3F6B77E2">
      <w:pPr>
        <w:pStyle w:val="6"/>
        <w:spacing w:before="91" w:line="220" w:lineRule="auto"/>
        <w:ind w:left="3528"/>
        <w:rPr>
          <w:rFonts w:ascii="Arial"/>
          <w:sz w:val="21"/>
          <w:highlight w:val="none"/>
        </w:rPr>
      </w:pPr>
      <w:r>
        <w:rPr>
          <w:b/>
          <w:bCs/>
          <w:spacing w:val="-6"/>
          <w:highlight w:val="none"/>
        </w:rPr>
        <w:t>（服务类）</w:t>
      </w:r>
    </w:p>
    <w:p w14:paraId="41129FFE">
      <w:pPr>
        <w:spacing w:line="249" w:lineRule="auto"/>
        <w:rPr>
          <w:rFonts w:ascii="Arial"/>
          <w:sz w:val="21"/>
          <w:highlight w:val="none"/>
        </w:rPr>
      </w:pPr>
    </w:p>
    <w:p w14:paraId="5BDC983A">
      <w:pPr>
        <w:spacing w:line="249" w:lineRule="auto"/>
        <w:rPr>
          <w:rFonts w:ascii="Arial"/>
          <w:sz w:val="21"/>
          <w:highlight w:val="none"/>
        </w:rPr>
      </w:pPr>
    </w:p>
    <w:p w14:paraId="7303C3BD">
      <w:pPr>
        <w:spacing w:line="249" w:lineRule="auto"/>
        <w:rPr>
          <w:rFonts w:ascii="Arial"/>
          <w:sz w:val="21"/>
          <w:highlight w:val="none"/>
        </w:rPr>
      </w:pPr>
    </w:p>
    <w:p w14:paraId="063ADB87">
      <w:pPr>
        <w:spacing w:line="249" w:lineRule="auto"/>
        <w:rPr>
          <w:rFonts w:ascii="Arial"/>
          <w:sz w:val="21"/>
          <w:highlight w:val="none"/>
        </w:rPr>
      </w:pPr>
    </w:p>
    <w:p w14:paraId="68F83984">
      <w:pPr>
        <w:spacing w:line="249" w:lineRule="auto"/>
        <w:rPr>
          <w:rFonts w:ascii="Arial"/>
          <w:sz w:val="21"/>
          <w:highlight w:val="none"/>
        </w:rPr>
      </w:pPr>
    </w:p>
    <w:p w14:paraId="143C2F5D">
      <w:pPr>
        <w:spacing w:line="249" w:lineRule="auto"/>
        <w:rPr>
          <w:rFonts w:ascii="Arial"/>
          <w:sz w:val="21"/>
          <w:highlight w:val="none"/>
        </w:rPr>
      </w:pPr>
    </w:p>
    <w:p w14:paraId="4AFC78CD">
      <w:pPr>
        <w:spacing w:line="249" w:lineRule="auto"/>
        <w:rPr>
          <w:rFonts w:ascii="Arial"/>
          <w:sz w:val="21"/>
          <w:highlight w:val="none"/>
        </w:rPr>
      </w:pPr>
    </w:p>
    <w:p w14:paraId="3ACB294F">
      <w:pPr>
        <w:pStyle w:val="6"/>
        <w:spacing w:before="78" w:line="219" w:lineRule="auto"/>
        <w:ind w:left="3317"/>
        <w:rPr>
          <w:sz w:val="24"/>
          <w:szCs w:val="24"/>
          <w:highlight w:val="none"/>
        </w:rPr>
      </w:pPr>
      <w:r>
        <w:rPr>
          <w:b/>
          <w:bCs/>
          <w:spacing w:val="-3"/>
          <w:sz w:val="24"/>
          <w:szCs w:val="24"/>
          <w:highlight w:val="none"/>
        </w:rPr>
        <w:t>第一部分</w:t>
      </w:r>
      <w:r>
        <w:rPr>
          <w:spacing w:val="-3"/>
          <w:sz w:val="24"/>
          <w:szCs w:val="24"/>
          <w:highlight w:val="none"/>
        </w:rPr>
        <w:t xml:space="preserve"> </w:t>
      </w:r>
      <w:r>
        <w:rPr>
          <w:b/>
          <w:bCs/>
          <w:spacing w:val="-3"/>
          <w:sz w:val="24"/>
          <w:szCs w:val="24"/>
          <w:highlight w:val="none"/>
        </w:rPr>
        <w:t>合同书</w:t>
      </w:r>
    </w:p>
    <w:p w14:paraId="43B380D1">
      <w:pPr>
        <w:spacing w:line="253" w:lineRule="auto"/>
        <w:rPr>
          <w:rFonts w:ascii="Arial"/>
          <w:sz w:val="21"/>
          <w:highlight w:val="none"/>
        </w:rPr>
      </w:pPr>
    </w:p>
    <w:p w14:paraId="676AD2C4">
      <w:pPr>
        <w:spacing w:line="253" w:lineRule="auto"/>
        <w:rPr>
          <w:rFonts w:ascii="Arial"/>
          <w:sz w:val="21"/>
          <w:highlight w:val="none"/>
        </w:rPr>
      </w:pPr>
    </w:p>
    <w:p w14:paraId="5ADF6125">
      <w:pPr>
        <w:spacing w:line="253" w:lineRule="auto"/>
        <w:rPr>
          <w:rFonts w:ascii="Arial"/>
          <w:sz w:val="21"/>
          <w:highlight w:val="none"/>
        </w:rPr>
      </w:pPr>
    </w:p>
    <w:p w14:paraId="50984008">
      <w:pPr>
        <w:spacing w:line="253" w:lineRule="auto"/>
        <w:rPr>
          <w:rFonts w:ascii="Arial"/>
          <w:sz w:val="21"/>
          <w:highlight w:val="none"/>
        </w:rPr>
      </w:pPr>
    </w:p>
    <w:p w14:paraId="2C26A944">
      <w:pPr>
        <w:spacing w:line="253" w:lineRule="auto"/>
        <w:rPr>
          <w:rFonts w:ascii="Arial"/>
          <w:sz w:val="21"/>
          <w:highlight w:val="none"/>
        </w:rPr>
      </w:pPr>
    </w:p>
    <w:p w14:paraId="1AE5301A">
      <w:pPr>
        <w:spacing w:line="253" w:lineRule="auto"/>
        <w:rPr>
          <w:rFonts w:ascii="Arial"/>
          <w:sz w:val="21"/>
          <w:highlight w:val="none"/>
        </w:rPr>
      </w:pPr>
    </w:p>
    <w:p w14:paraId="6CCF6F79">
      <w:pPr>
        <w:spacing w:line="253" w:lineRule="auto"/>
        <w:rPr>
          <w:rFonts w:ascii="Arial"/>
          <w:sz w:val="21"/>
          <w:highlight w:val="none"/>
        </w:rPr>
      </w:pPr>
    </w:p>
    <w:p w14:paraId="6CFC0759">
      <w:pPr>
        <w:spacing w:line="253" w:lineRule="auto"/>
        <w:rPr>
          <w:rFonts w:ascii="Arial"/>
          <w:sz w:val="21"/>
          <w:highlight w:val="none"/>
        </w:rPr>
      </w:pPr>
    </w:p>
    <w:p w14:paraId="5077CEB4">
      <w:pPr>
        <w:pStyle w:val="6"/>
        <w:spacing w:before="79" w:line="220" w:lineRule="auto"/>
        <w:ind w:left="1093"/>
        <w:rPr>
          <w:sz w:val="24"/>
          <w:szCs w:val="24"/>
          <w:highlight w:val="none"/>
        </w:rPr>
      </w:pPr>
      <w:r>
        <w:rPr>
          <w:spacing w:val="-1"/>
          <w:sz w:val="24"/>
          <w:szCs w:val="24"/>
          <w:highlight w:val="none"/>
        </w:rPr>
        <w:t>项目名称：</w:t>
      </w:r>
      <w:r>
        <w:rPr>
          <w:rFonts w:hint="eastAsia"/>
          <w:spacing w:val="-1"/>
          <w:sz w:val="24"/>
          <w:szCs w:val="24"/>
          <w:highlight w:val="none"/>
        </w:rPr>
        <w:t>六安市叶集区人民医院（六安市第六人民医院）电梯维保项目</w:t>
      </w:r>
    </w:p>
    <w:p w14:paraId="4DF56CEE">
      <w:pPr>
        <w:spacing w:line="334" w:lineRule="auto"/>
        <w:rPr>
          <w:rFonts w:ascii="Arial"/>
          <w:sz w:val="21"/>
          <w:highlight w:val="none"/>
        </w:rPr>
      </w:pPr>
    </w:p>
    <w:p w14:paraId="5E7F9979">
      <w:pPr>
        <w:pStyle w:val="6"/>
        <w:spacing w:before="79" w:line="220" w:lineRule="auto"/>
        <w:ind w:left="1093"/>
        <w:rPr>
          <w:rFonts w:hint="default" w:eastAsia="宋体"/>
          <w:sz w:val="24"/>
          <w:szCs w:val="24"/>
          <w:highlight w:val="none"/>
          <w:lang w:val="en-US" w:eastAsia="zh-CN"/>
        </w:rPr>
      </w:pPr>
      <w:r>
        <w:rPr>
          <w:spacing w:val="-1"/>
          <w:sz w:val="24"/>
          <w:szCs w:val="24"/>
          <w:highlight w:val="none"/>
        </w:rPr>
        <w:t>项目编号：</w:t>
      </w:r>
      <w:r>
        <w:rPr>
          <w:rFonts w:hint="eastAsia"/>
          <w:spacing w:val="-1"/>
          <w:sz w:val="24"/>
          <w:szCs w:val="24"/>
          <w:highlight w:val="none"/>
          <w:lang w:val="en-US" w:eastAsia="zh-CN"/>
        </w:rPr>
        <w:t>HY-ZB-2025075</w:t>
      </w:r>
    </w:p>
    <w:p w14:paraId="7058582F">
      <w:pPr>
        <w:spacing w:line="332" w:lineRule="auto"/>
        <w:rPr>
          <w:rFonts w:ascii="Arial"/>
          <w:sz w:val="21"/>
          <w:highlight w:val="none"/>
        </w:rPr>
      </w:pPr>
    </w:p>
    <w:p w14:paraId="0BBEAC42">
      <w:pPr>
        <w:pStyle w:val="6"/>
        <w:spacing w:before="78" w:line="219" w:lineRule="auto"/>
        <w:ind w:left="1120"/>
        <w:rPr>
          <w:sz w:val="24"/>
          <w:szCs w:val="24"/>
          <w:highlight w:val="none"/>
        </w:rPr>
      </w:pPr>
      <w:r>
        <w:rPr>
          <w:spacing w:val="-4"/>
          <w:sz w:val="24"/>
          <w:szCs w:val="24"/>
          <w:highlight w:val="none"/>
        </w:rPr>
        <w:t>甲方(采购人)：</w:t>
      </w:r>
      <w:r>
        <w:rPr>
          <w:rFonts w:hint="eastAsia"/>
          <w:spacing w:val="-4"/>
          <w:sz w:val="24"/>
          <w:szCs w:val="24"/>
          <w:highlight w:val="none"/>
        </w:rPr>
        <w:t>六安市叶集区人民医院（六安市第六人民医院）</w:t>
      </w:r>
    </w:p>
    <w:p w14:paraId="3CBC486A">
      <w:pPr>
        <w:spacing w:line="336" w:lineRule="auto"/>
        <w:rPr>
          <w:rFonts w:ascii="Arial"/>
          <w:sz w:val="21"/>
          <w:highlight w:val="none"/>
        </w:rPr>
      </w:pPr>
    </w:p>
    <w:p w14:paraId="0302E859">
      <w:pPr>
        <w:pStyle w:val="6"/>
        <w:spacing w:before="78" w:line="219" w:lineRule="auto"/>
        <w:ind w:left="1112"/>
        <w:rPr>
          <w:sz w:val="24"/>
          <w:szCs w:val="24"/>
          <w:highlight w:val="none"/>
        </w:rPr>
      </w:pPr>
      <w:r>
        <w:rPr>
          <w:spacing w:val="-4"/>
          <w:sz w:val="24"/>
          <w:szCs w:val="24"/>
          <w:highlight w:val="none"/>
        </w:rPr>
        <w:t>乙方(成交供应商)：</w:t>
      </w:r>
    </w:p>
    <w:p w14:paraId="0CA32DD9">
      <w:pPr>
        <w:spacing w:line="335" w:lineRule="auto"/>
        <w:rPr>
          <w:rFonts w:ascii="Arial"/>
          <w:sz w:val="21"/>
          <w:highlight w:val="none"/>
        </w:rPr>
      </w:pPr>
    </w:p>
    <w:p w14:paraId="78E120B7">
      <w:pPr>
        <w:pStyle w:val="6"/>
        <w:spacing w:before="79" w:line="220" w:lineRule="auto"/>
        <w:ind w:left="1089"/>
        <w:rPr>
          <w:sz w:val="24"/>
          <w:szCs w:val="24"/>
          <w:highlight w:val="none"/>
        </w:rPr>
      </w:pPr>
      <w:r>
        <w:rPr>
          <w:spacing w:val="-1"/>
          <w:sz w:val="24"/>
          <w:szCs w:val="24"/>
          <w:highlight w:val="none"/>
        </w:rPr>
        <w:t>签 订 地：</w:t>
      </w:r>
      <w:r>
        <w:rPr>
          <w:rFonts w:hint="eastAsia"/>
          <w:spacing w:val="-1"/>
          <w:sz w:val="24"/>
          <w:szCs w:val="24"/>
          <w:highlight w:val="none"/>
        </w:rPr>
        <w:t>六安市叶集区人民医院（六安市第六人民医院）</w:t>
      </w:r>
    </w:p>
    <w:p w14:paraId="0C90F0E0">
      <w:pPr>
        <w:spacing w:line="332" w:lineRule="auto"/>
        <w:rPr>
          <w:rFonts w:ascii="Arial"/>
          <w:sz w:val="21"/>
          <w:highlight w:val="none"/>
        </w:rPr>
      </w:pPr>
    </w:p>
    <w:p w14:paraId="5A2CE223">
      <w:pPr>
        <w:pStyle w:val="6"/>
        <w:spacing w:before="79" w:line="220" w:lineRule="auto"/>
        <w:ind w:left="1089"/>
        <w:rPr>
          <w:sz w:val="24"/>
          <w:szCs w:val="24"/>
          <w:highlight w:val="none"/>
        </w:rPr>
      </w:pPr>
      <w:r>
        <w:rPr>
          <w:spacing w:val="-2"/>
          <w:sz w:val="24"/>
          <w:szCs w:val="24"/>
          <w:highlight w:val="none"/>
        </w:rPr>
        <w:t>签订日期：</w:t>
      </w:r>
      <w:r>
        <w:rPr>
          <w:spacing w:val="-2"/>
          <w:sz w:val="24"/>
          <w:szCs w:val="24"/>
          <w:highlight w:val="none"/>
          <w:u w:val="single" w:color="auto"/>
        </w:rPr>
        <w:t xml:space="preserve">      </w:t>
      </w:r>
      <w:r>
        <w:rPr>
          <w:spacing w:val="-107"/>
          <w:sz w:val="24"/>
          <w:szCs w:val="24"/>
          <w:highlight w:val="none"/>
        </w:rPr>
        <w:t xml:space="preserve"> </w:t>
      </w:r>
      <w:r>
        <w:rPr>
          <w:spacing w:val="-2"/>
          <w:sz w:val="24"/>
          <w:szCs w:val="24"/>
          <w:highlight w:val="none"/>
        </w:rPr>
        <w:t>年</w:t>
      </w:r>
      <w:r>
        <w:rPr>
          <w:spacing w:val="-2"/>
          <w:sz w:val="24"/>
          <w:szCs w:val="24"/>
          <w:highlight w:val="none"/>
          <w:u w:val="single" w:color="auto"/>
        </w:rPr>
        <w:t xml:space="preserve">     </w:t>
      </w:r>
      <w:r>
        <w:rPr>
          <w:spacing w:val="-105"/>
          <w:sz w:val="24"/>
          <w:szCs w:val="24"/>
          <w:highlight w:val="none"/>
        </w:rPr>
        <w:t xml:space="preserve"> </w:t>
      </w:r>
      <w:r>
        <w:rPr>
          <w:spacing w:val="-2"/>
          <w:sz w:val="24"/>
          <w:szCs w:val="24"/>
          <w:highlight w:val="none"/>
        </w:rPr>
        <w:t>月</w:t>
      </w:r>
      <w:r>
        <w:rPr>
          <w:sz w:val="24"/>
          <w:szCs w:val="24"/>
          <w:highlight w:val="none"/>
          <w:u w:val="single" w:color="auto"/>
        </w:rPr>
        <w:t xml:space="preserve">     </w:t>
      </w:r>
      <w:r>
        <w:rPr>
          <w:spacing w:val="-69"/>
          <w:sz w:val="24"/>
          <w:szCs w:val="24"/>
          <w:highlight w:val="none"/>
        </w:rPr>
        <w:t xml:space="preserve"> </w:t>
      </w:r>
      <w:r>
        <w:rPr>
          <w:spacing w:val="-2"/>
          <w:sz w:val="24"/>
          <w:szCs w:val="24"/>
          <w:highlight w:val="none"/>
        </w:rPr>
        <w:t>日</w:t>
      </w:r>
    </w:p>
    <w:p w14:paraId="1DF3A6FA">
      <w:pPr>
        <w:spacing w:line="220" w:lineRule="auto"/>
        <w:rPr>
          <w:sz w:val="24"/>
          <w:szCs w:val="24"/>
          <w:highlight w:val="none"/>
        </w:rPr>
        <w:sectPr>
          <w:footerReference r:id="rId3" w:type="default"/>
          <w:pgSz w:w="11907" w:h="16839"/>
          <w:pgMar w:top="1147" w:right="1738" w:bottom="1380" w:left="1742" w:header="826" w:footer="1180" w:gutter="0"/>
          <w:cols w:space="720" w:num="1"/>
        </w:sectPr>
      </w:pPr>
    </w:p>
    <w:p w14:paraId="2B5A20EB">
      <w:pPr>
        <w:spacing w:line="281" w:lineRule="auto"/>
        <w:rPr>
          <w:rFonts w:ascii="Arial"/>
          <w:sz w:val="21"/>
          <w:highlight w:val="none"/>
        </w:rPr>
      </w:pPr>
    </w:p>
    <w:p w14:paraId="64EA246C">
      <w:pPr>
        <w:spacing w:line="281" w:lineRule="auto"/>
        <w:rPr>
          <w:rFonts w:ascii="Arial"/>
          <w:sz w:val="21"/>
          <w:highlight w:val="none"/>
        </w:rPr>
      </w:pPr>
    </w:p>
    <w:p w14:paraId="700C3B5D">
      <w:pPr>
        <w:spacing w:line="282" w:lineRule="auto"/>
        <w:rPr>
          <w:rFonts w:ascii="Arial"/>
          <w:sz w:val="21"/>
          <w:highlight w:val="none"/>
        </w:rPr>
      </w:pPr>
    </w:p>
    <w:p w14:paraId="5566659F">
      <w:pPr>
        <w:pStyle w:val="6"/>
        <w:spacing w:before="78" w:line="400" w:lineRule="auto"/>
        <w:ind w:left="5" w:right="81" w:firstLine="479"/>
        <w:jc w:val="both"/>
        <w:rPr>
          <w:sz w:val="24"/>
          <w:szCs w:val="24"/>
          <w:highlight w:val="none"/>
        </w:rPr>
      </w:pPr>
      <w:r>
        <w:rPr>
          <w:rFonts w:hint="eastAsia"/>
          <w:sz w:val="24"/>
          <w:szCs w:val="24"/>
          <w:highlight w:val="none"/>
          <w:u w:val="single" w:color="auto"/>
        </w:rPr>
        <w:t>六安市叶集区人民医院（六安市第六人民医院）</w:t>
      </w:r>
      <w:r>
        <w:rPr>
          <w:sz w:val="24"/>
          <w:szCs w:val="24"/>
          <w:highlight w:val="none"/>
        </w:rPr>
        <w:t>以下简称：甲方) 通过</w:t>
      </w:r>
      <w:r>
        <w:rPr>
          <w:rFonts w:hint="eastAsia"/>
          <w:sz w:val="24"/>
          <w:szCs w:val="24"/>
          <w:highlight w:val="none"/>
          <w:u w:val="single" w:color="auto"/>
        </w:rPr>
        <w:t>六安弘跃商务代理有限公司</w:t>
      </w:r>
      <w:r>
        <w:rPr>
          <w:spacing w:val="-1"/>
          <w:sz w:val="24"/>
          <w:szCs w:val="24"/>
          <w:highlight w:val="none"/>
        </w:rPr>
        <w:t>组织</w:t>
      </w:r>
      <w:r>
        <w:rPr>
          <w:spacing w:val="-3"/>
          <w:sz w:val="24"/>
          <w:szCs w:val="24"/>
          <w:highlight w:val="none"/>
        </w:rPr>
        <w:t>的</w:t>
      </w:r>
      <w:r>
        <w:rPr>
          <w:rFonts w:hint="eastAsia"/>
          <w:spacing w:val="-3"/>
          <w:sz w:val="24"/>
          <w:szCs w:val="24"/>
          <w:highlight w:val="none"/>
          <w:u w:val="single" w:color="auto"/>
          <w:lang w:val="en-US" w:eastAsia="zh-CN"/>
        </w:rPr>
        <w:t>竞争性磋商</w:t>
      </w:r>
      <w:r>
        <w:rPr>
          <w:spacing w:val="-3"/>
          <w:sz w:val="24"/>
          <w:szCs w:val="24"/>
          <w:highlight w:val="none"/>
        </w:rPr>
        <w:t>方式采购活动，经</w:t>
      </w:r>
      <w:r>
        <w:rPr>
          <w:rFonts w:hint="eastAsia"/>
          <w:spacing w:val="-3"/>
          <w:sz w:val="24"/>
          <w:szCs w:val="24"/>
          <w:highlight w:val="none"/>
          <w:u w:val="single" w:color="auto"/>
          <w:lang w:val="en-US" w:eastAsia="zh-CN"/>
        </w:rPr>
        <w:t>磋商</w:t>
      </w:r>
      <w:r>
        <w:rPr>
          <w:spacing w:val="-3"/>
          <w:sz w:val="24"/>
          <w:szCs w:val="24"/>
          <w:highlight w:val="none"/>
          <w:u w:val="single" w:color="auto"/>
        </w:rPr>
        <w:t>小组</w:t>
      </w:r>
      <w:r>
        <w:rPr>
          <w:spacing w:val="-3"/>
          <w:sz w:val="24"/>
          <w:szCs w:val="24"/>
          <w:highlight w:val="none"/>
        </w:rPr>
        <w:t>评定，</w:t>
      </w:r>
      <w:r>
        <w:rPr>
          <w:spacing w:val="-68"/>
          <w:sz w:val="24"/>
          <w:szCs w:val="24"/>
          <w:highlight w:val="none"/>
        </w:rPr>
        <w:t xml:space="preserve"> </w:t>
      </w:r>
      <w:r>
        <w:rPr>
          <w:spacing w:val="-3"/>
          <w:sz w:val="24"/>
          <w:szCs w:val="24"/>
          <w:highlight w:val="none"/>
        </w:rPr>
        <w:t>(</w:t>
      </w:r>
      <w:r>
        <w:rPr>
          <w:spacing w:val="-3"/>
          <w:sz w:val="24"/>
          <w:szCs w:val="24"/>
          <w:highlight w:val="none"/>
          <w:u w:val="single" w:color="auto"/>
        </w:rPr>
        <w:t>成交供应商名称)</w:t>
      </w:r>
      <w:r>
        <w:rPr>
          <w:spacing w:val="52"/>
          <w:sz w:val="24"/>
          <w:szCs w:val="24"/>
          <w:highlight w:val="none"/>
        </w:rPr>
        <w:t xml:space="preserve"> </w:t>
      </w:r>
      <w:r>
        <w:rPr>
          <w:spacing w:val="-4"/>
          <w:sz w:val="24"/>
          <w:szCs w:val="24"/>
          <w:highlight w:val="none"/>
        </w:rPr>
        <w:t>(以下</w:t>
      </w:r>
      <w:r>
        <w:rPr>
          <w:spacing w:val="-1"/>
          <w:sz w:val="24"/>
          <w:szCs w:val="24"/>
          <w:highlight w:val="none"/>
        </w:rPr>
        <w:t>简称：乙方)为本项目成交供应商，现按照</w:t>
      </w:r>
      <w:r>
        <w:rPr>
          <w:spacing w:val="-2"/>
          <w:sz w:val="24"/>
          <w:szCs w:val="24"/>
          <w:highlight w:val="none"/>
        </w:rPr>
        <w:t>采购文件确定的事项签订本合同。</w:t>
      </w:r>
    </w:p>
    <w:p w14:paraId="7CE39234">
      <w:pPr>
        <w:pStyle w:val="6"/>
        <w:spacing w:line="400" w:lineRule="auto"/>
        <w:ind w:right="84" w:firstLine="479"/>
        <w:jc w:val="both"/>
        <w:rPr>
          <w:sz w:val="24"/>
          <w:szCs w:val="24"/>
          <w:highlight w:val="none"/>
        </w:rPr>
      </w:pPr>
      <w:r>
        <w:rPr>
          <w:sz w:val="24"/>
          <w:szCs w:val="24"/>
          <w:highlight w:val="none"/>
        </w:rPr>
        <w:t>根据《中华人民共和国民法典》、《中华人民共和国政府采购法》</w:t>
      </w:r>
      <w:r>
        <w:rPr>
          <w:spacing w:val="-1"/>
          <w:sz w:val="24"/>
          <w:szCs w:val="24"/>
          <w:highlight w:val="none"/>
        </w:rPr>
        <w:t>等相关法</w:t>
      </w:r>
      <w:r>
        <w:rPr>
          <w:sz w:val="24"/>
          <w:szCs w:val="24"/>
          <w:highlight w:val="none"/>
        </w:rPr>
        <w:t>律法规之规定，按照平等、自愿、公平和诚实信用的原则，经甲方和乙</w:t>
      </w:r>
      <w:r>
        <w:rPr>
          <w:spacing w:val="-1"/>
          <w:sz w:val="24"/>
          <w:szCs w:val="24"/>
          <w:highlight w:val="none"/>
        </w:rPr>
        <w:t>方协商一</w:t>
      </w:r>
      <w:r>
        <w:rPr>
          <w:spacing w:val="-2"/>
          <w:sz w:val="24"/>
          <w:szCs w:val="24"/>
          <w:highlight w:val="none"/>
        </w:rPr>
        <w:t>致，约定以下合同条款，以兹共同遵守、全面履行。</w:t>
      </w:r>
    </w:p>
    <w:p w14:paraId="2F918F29">
      <w:pPr>
        <w:pStyle w:val="6"/>
        <w:spacing w:line="219" w:lineRule="auto"/>
        <w:ind w:left="498"/>
        <w:outlineLvl w:val="0"/>
        <w:rPr>
          <w:sz w:val="24"/>
          <w:szCs w:val="24"/>
          <w:highlight w:val="none"/>
        </w:rPr>
      </w:pPr>
      <w:r>
        <w:rPr>
          <w:spacing w:val="-3"/>
          <w:sz w:val="24"/>
          <w:szCs w:val="24"/>
          <w:highlight w:val="none"/>
        </w:rPr>
        <w:t>1.1 合同组成部分</w:t>
      </w:r>
    </w:p>
    <w:p w14:paraId="27670A36">
      <w:pPr>
        <w:pStyle w:val="6"/>
        <w:spacing w:before="236" w:line="400" w:lineRule="auto"/>
        <w:ind w:left="4" w:right="84" w:firstLine="483"/>
        <w:rPr>
          <w:sz w:val="24"/>
          <w:szCs w:val="24"/>
          <w:highlight w:val="none"/>
        </w:rPr>
      </w:pPr>
      <w:r>
        <w:rPr>
          <w:spacing w:val="-1"/>
          <w:sz w:val="24"/>
          <w:szCs w:val="24"/>
          <w:highlight w:val="none"/>
        </w:rPr>
        <w:t>下列文件为本合同的组成部分，并构成一个</w:t>
      </w:r>
      <w:r>
        <w:rPr>
          <w:spacing w:val="-2"/>
          <w:sz w:val="24"/>
          <w:szCs w:val="24"/>
          <w:highlight w:val="none"/>
        </w:rPr>
        <w:t>整体，需综合解释、相互补充。</w:t>
      </w:r>
      <w:r>
        <w:rPr>
          <w:sz w:val="24"/>
          <w:szCs w:val="24"/>
          <w:highlight w:val="none"/>
        </w:rPr>
        <w:t>如果下列文件内容出现不一致的情形，那么在保证按照采购文</w:t>
      </w:r>
      <w:r>
        <w:rPr>
          <w:spacing w:val="-1"/>
          <w:sz w:val="24"/>
          <w:szCs w:val="24"/>
          <w:highlight w:val="none"/>
        </w:rPr>
        <w:t>件确定的事项前提</w:t>
      </w:r>
      <w:r>
        <w:rPr>
          <w:spacing w:val="-3"/>
          <w:sz w:val="24"/>
          <w:szCs w:val="24"/>
          <w:highlight w:val="none"/>
        </w:rPr>
        <w:t>下，组成本合同的多个文件的优先适用顺序如下：</w:t>
      </w:r>
    </w:p>
    <w:p w14:paraId="72C151AD">
      <w:pPr>
        <w:pStyle w:val="6"/>
        <w:spacing w:before="1" w:line="218" w:lineRule="auto"/>
        <w:ind w:left="498"/>
        <w:rPr>
          <w:sz w:val="24"/>
          <w:szCs w:val="24"/>
          <w:highlight w:val="none"/>
        </w:rPr>
      </w:pPr>
      <w:r>
        <w:rPr>
          <w:spacing w:val="-4"/>
          <w:sz w:val="24"/>
          <w:szCs w:val="24"/>
          <w:highlight w:val="none"/>
        </w:rPr>
        <w:t>1.1.1 本合同及其补充合同、变更协议；</w:t>
      </w:r>
    </w:p>
    <w:p w14:paraId="23D80856">
      <w:pPr>
        <w:pStyle w:val="6"/>
        <w:spacing w:before="233" w:line="219" w:lineRule="auto"/>
        <w:ind w:left="498"/>
        <w:rPr>
          <w:sz w:val="24"/>
          <w:szCs w:val="24"/>
          <w:highlight w:val="none"/>
        </w:rPr>
      </w:pPr>
      <w:r>
        <w:rPr>
          <w:spacing w:val="-6"/>
          <w:sz w:val="24"/>
          <w:szCs w:val="24"/>
          <w:highlight w:val="none"/>
        </w:rPr>
        <w:t>1.1.2 成交通知书；</w:t>
      </w:r>
    </w:p>
    <w:p w14:paraId="7125A936">
      <w:pPr>
        <w:pStyle w:val="6"/>
        <w:spacing w:before="235" w:line="220" w:lineRule="auto"/>
        <w:ind w:left="498"/>
        <w:rPr>
          <w:sz w:val="24"/>
          <w:szCs w:val="24"/>
          <w:highlight w:val="none"/>
        </w:rPr>
      </w:pPr>
      <w:r>
        <w:rPr>
          <w:spacing w:val="-2"/>
          <w:sz w:val="24"/>
          <w:szCs w:val="24"/>
          <w:highlight w:val="none"/>
        </w:rPr>
        <w:t>1.1.3 响应文件(含澄清或者说明文件)；</w:t>
      </w:r>
    </w:p>
    <w:p w14:paraId="229C4C15">
      <w:pPr>
        <w:pStyle w:val="6"/>
        <w:spacing w:before="235" w:line="219" w:lineRule="auto"/>
        <w:ind w:left="498"/>
        <w:rPr>
          <w:sz w:val="24"/>
          <w:szCs w:val="24"/>
          <w:highlight w:val="none"/>
        </w:rPr>
      </w:pPr>
      <w:r>
        <w:rPr>
          <w:spacing w:val="-2"/>
          <w:sz w:val="24"/>
          <w:szCs w:val="24"/>
          <w:highlight w:val="none"/>
        </w:rPr>
        <w:t>1.1.4 采购文件(含澄清或者修改文件)；</w:t>
      </w:r>
    </w:p>
    <w:p w14:paraId="291DF10F">
      <w:pPr>
        <w:pStyle w:val="6"/>
        <w:spacing w:before="234" w:line="219" w:lineRule="auto"/>
        <w:ind w:left="498"/>
        <w:rPr>
          <w:sz w:val="24"/>
          <w:szCs w:val="24"/>
          <w:highlight w:val="none"/>
        </w:rPr>
      </w:pPr>
      <w:r>
        <w:rPr>
          <w:spacing w:val="-4"/>
          <w:sz w:val="24"/>
          <w:szCs w:val="24"/>
          <w:highlight w:val="none"/>
        </w:rPr>
        <w:t>1.1.5 其他相关采购文件。</w:t>
      </w:r>
    </w:p>
    <w:p w14:paraId="7D960C6D">
      <w:pPr>
        <w:pStyle w:val="6"/>
        <w:spacing w:before="236" w:line="220" w:lineRule="auto"/>
        <w:ind w:left="498"/>
        <w:outlineLvl w:val="0"/>
        <w:rPr>
          <w:sz w:val="24"/>
          <w:szCs w:val="24"/>
          <w:highlight w:val="none"/>
        </w:rPr>
      </w:pPr>
      <w:r>
        <w:rPr>
          <w:spacing w:val="-7"/>
          <w:sz w:val="24"/>
          <w:szCs w:val="24"/>
          <w:highlight w:val="none"/>
        </w:rPr>
        <w:t>1.2</w:t>
      </w:r>
      <w:r>
        <w:rPr>
          <w:spacing w:val="11"/>
          <w:sz w:val="24"/>
          <w:szCs w:val="24"/>
          <w:highlight w:val="none"/>
        </w:rPr>
        <w:t xml:space="preserve"> </w:t>
      </w:r>
      <w:r>
        <w:rPr>
          <w:spacing w:val="-7"/>
          <w:sz w:val="24"/>
          <w:szCs w:val="24"/>
          <w:highlight w:val="none"/>
        </w:rPr>
        <w:t>服务</w:t>
      </w:r>
    </w:p>
    <w:p w14:paraId="0E6920C8">
      <w:pPr>
        <w:pStyle w:val="6"/>
        <w:spacing w:before="235" w:line="220" w:lineRule="auto"/>
        <w:ind w:left="498"/>
        <w:rPr>
          <w:sz w:val="24"/>
          <w:szCs w:val="24"/>
          <w:highlight w:val="none"/>
        </w:rPr>
      </w:pPr>
      <w:r>
        <w:rPr>
          <w:spacing w:val="-1"/>
          <w:sz w:val="24"/>
          <w:szCs w:val="24"/>
          <w:highlight w:val="none"/>
        </w:rPr>
        <w:t>1.2.1 服务名称：</w:t>
      </w:r>
      <w:r>
        <w:rPr>
          <w:rFonts w:hint="eastAsia"/>
          <w:spacing w:val="-1"/>
          <w:sz w:val="24"/>
          <w:szCs w:val="24"/>
          <w:highlight w:val="none"/>
        </w:rPr>
        <w:t>六安市叶集区人民医院（六安市第六人民医院）电梯维保项目</w:t>
      </w:r>
      <w:r>
        <w:rPr>
          <w:spacing w:val="-2"/>
          <w:sz w:val="24"/>
          <w:szCs w:val="24"/>
          <w:highlight w:val="none"/>
        </w:rPr>
        <w:t>；</w:t>
      </w:r>
    </w:p>
    <w:p w14:paraId="2B9C3493">
      <w:pPr>
        <w:pStyle w:val="6"/>
        <w:spacing w:before="232" w:line="310" w:lineRule="auto"/>
        <w:ind w:left="30" w:firstLine="468"/>
        <w:rPr>
          <w:sz w:val="24"/>
          <w:szCs w:val="24"/>
          <w:highlight w:val="none"/>
        </w:rPr>
      </w:pPr>
      <w:r>
        <w:rPr>
          <w:spacing w:val="-5"/>
          <w:sz w:val="24"/>
          <w:szCs w:val="24"/>
          <w:highlight w:val="none"/>
        </w:rPr>
        <w:t>1.2.2 服务内容：</w:t>
      </w:r>
      <w:r>
        <w:rPr>
          <w:rFonts w:hint="eastAsia"/>
          <w:spacing w:val="-5"/>
          <w:sz w:val="24"/>
          <w:szCs w:val="24"/>
          <w:highlight w:val="none"/>
        </w:rPr>
        <w:t>主要为六安市叶集区人民医院（六安市第六人民医院）电梯维保，共计9台电梯的维保服务</w:t>
      </w:r>
      <w:r>
        <w:rPr>
          <w:spacing w:val="-2"/>
          <w:sz w:val="24"/>
          <w:szCs w:val="24"/>
          <w:highlight w:val="none"/>
        </w:rPr>
        <w:t>；</w:t>
      </w:r>
    </w:p>
    <w:p w14:paraId="1F08BF68">
      <w:pPr>
        <w:pStyle w:val="6"/>
        <w:spacing w:before="236" w:line="309" w:lineRule="auto"/>
        <w:ind w:right="83" w:firstLine="498"/>
        <w:rPr>
          <w:sz w:val="24"/>
          <w:szCs w:val="24"/>
          <w:highlight w:val="none"/>
        </w:rPr>
      </w:pPr>
      <w:r>
        <w:rPr>
          <w:spacing w:val="-1"/>
          <w:sz w:val="24"/>
          <w:szCs w:val="24"/>
          <w:highlight w:val="none"/>
        </w:rPr>
        <w:t>1.2.3 服务质量：实施维保后的电梯应符合安全技术规范、强制性标准和电</w:t>
      </w:r>
      <w:r>
        <w:rPr>
          <w:sz w:val="24"/>
          <w:szCs w:val="24"/>
          <w:highlight w:val="none"/>
        </w:rPr>
        <w:t>梯制造单位的技术要求，并按照采购方的管</w:t>
      </w:r>
      <w:r>
        <w:rPr>
          <w:spacing w:val="-1"/>
          <w:sz w:val="24"/>
          <w:szCs w:val="24"/>
          <w:highlight w:val="none"/>
        </w:rPr>
        <w:t>理制度进行工作安排。</w:t>
      </w:r>
    </w:p>
    <w:p w14:paraId="63C242BF">
      <w:pPr>
        <w:pStyle w:val="6"/>
        <w:spacing w:before="237" w:line="218" w:lineRule="auto"/>
        <w:ind w:left="498"/>
        <w:outlineLvl w:val="0"/>
        <w:rPr>
          <w:sz w:val="24"/>
          <w:szCs w:val="24"/>
          <w:highlight w:val="none"/>
        </w:rPr>
      </w:pPr>
      <w:r>
        <w:rPr>
          <w:spacing w:val="-7"/>
          <w:sz w:val="24"/>
          <w:szCs w:val="24"/>
          <w:highlight w:val="none"/>
        </w:rPr>
        <w:t>1.3</w:t>
      </w:r>
      <w:r>
        <w:rPr>
          <w:spacing w:val="12"/>
          <w:sz w:val="24"/>
          <w:szCs w:val="24"/>
          <w:highlight w:val="none"/>
        </w:rPr>
        <w:t xml:space="preserve"> </w:t>
      </w:r>
      <w:r>
        <w:rPr>
          <w:spacing w:val="-7"/>
          <w:sz w:val="24"/>
          <w:szCs w:val="24"/>
          <w:highlight w:val="none"/>
        </w:rPr>
        <w:t>价款</w:t>
      </w:r>
    </w:p>
    <w:p w14:paraId="715AD634">
      <w:pPr>
        <w:pStyle w:val="6"/>
        <w:spacing w:before="238" w:line="218" w:lineRule="auto"/>
        <w:ind w:left="481"/>
        <w:rPr>
          <w:sz w:val="24"/>
          <w:szCs w:val="24"/>
          <w:highlight w:val="none"/>
        </w:rPr>
      </w:pPr>
      <w:r>
        <w:rPr>
          <w:spacing w:val="-4"/>
          <w:sz w:val="24"/>
          <w:szCs w:val="24"/>
          <w:highlight w:val="none"/>
        </w:rPr>
        <w:t>本合同总价为：¥</w:t>
      </w:r>
      <w:r>
        <w:rPr>
          <w:spacing w:val="-4"/>
          <w:sz w:val="24"/>
          <w:szCs w:val="24"/>
          <w:highlight w:val="none"/>
          <w:u w:val="single" w:color="auto"/>
        </w:rPr>
        <w:t xml:space="preserve">      </w:t>
      </w:r>
      <w:r>
        <w:rPr>
          <w:spacing w:val="-94"/>
          <w:sz w:val="24"/>
          <w:szCs w:val="24"/>
          <w:highlight w:val="none"/>
        </w:rPr>
        <w:t xml:space="preserve"> </w:t>
      </w:r>
      <w:r>
        <w:rPr>
          <w:spacing w:val="-4"/>
          <w:sz w:val="24"/>
          <w:szCs w:val="24"/>
          <w:highlight w:val="none"/>
        </w:rPr>
        <w:t>元</w:t>
      </w:r>
      <w:r>
        <w:rPr>
          <w:spacing w:val="52"/>
          <w:sz w:val="24"/>
          <w:szCs w:val="24"/>
          <w:highlight w:val="none"/>
        </w:rPr>
        <w:t xml:space="preserve"> </w:t>
      </w:r>
      <w:r>
        <w:rPr>
          <w:spacing w:val="-4"/>
          <w:sz w:val="24"/>
          <w:szCs w:val="24"/>
          <w:highlight w:val="none"/>
        </w:rPr>
        <w:t>(大写：人民币</w:t>
      </w:r>
      <w:r>
        <w:rPr>
          <w:spacing w:val="-120"/>
          <w:sz w:val="24"/>
          <w:szCs w:val="24"/>
          <w:highlight w:val="none"/>
        </w:rPr>
        <w:t xml:space="preserve"> </w:t>
      </w:r>
      <w:r>
        <w:rPr>
          <w:sz w:val="24"/>
          <w:szCs w:val="24"/>
          <w:highlight w:val="none"/>
          <w:u w:val="single" w:color="auto"/>
        </w:rPr>
        <w:t xml:space="preserve">        </w:t>
      </w:r>
      <w:r>
        <w:rPr>
          <w:spacing w:val="-109"/>
          <w:sz w:val="24"/>
          <w:szCs w:val="24"/>
          <w:highlight w:val="none"/>
        </w:rPr>
        <w:t xml:space="preserve"> </w:t>
      </w:r>
      <w:r>
        <w:rPr>
          <w:spacing w:val="-4"/>
          <w:sz w:val="24"/>
          <w:szCs w:val="24"/>
          <w:highlight w:val="none"/>
        </w:rPr>
        <w:t>元)。</w:t>
      </w:r>
    </w:p>
    <w:p w14:paraId="250489DC">
      <w:pPr>
        <w:pStyle w:val="6"/>
        <w:spacing w:before="235" w:line="218" w:lineRule="auto"/>
        <w:ind w:left="483"/>
        <w:rPr>
          <w:sz w:val="24"/>
          <w:szCs w:val="24"/>
          <w:highlight w:val="none"/>
        </w:rPr>
      </w:pPr>
      <w:r>
        <w:rPr>
          <w:spacing w:val="-11"/>
          <w:sz w:val="24"/>
          <w:szCs w:val="24"/>
          <w:highlight w:val="none"/>
        </w:rPr>
        <w:t>分项价格：</w:t>
      </w:r>
    </w:p>
    <w:p w14:paraId="4B251AF2">
      <w:pPr>
        <w:spacing w:line="100" w:lineRule="exact"/>
        <w:rPr>
          <w:highlight w:val="none"/>
        </w:rPr>
      </w:pPr>
    </w:p>
    <w:tbl>
      <w:tblPr>
        <w:tblStyle w:val="431"/>
        <w:tblW w:w="8290" w:type="dxa"/>
        <w:tblInd w:w="4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1"/>
        <w:gridCol w:w="4280"/>
        <w:gridCol w:w="3049"/>
      </w:tblGrid>
      <w:tr w14:paraId="53529B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961" w:type="dxa"/>
            <w:vAlign w:val="top"/>
          </w:tcPr>
          <w:p w14:paraId="1542A24F">
            <w:pPr>
              <w:spacing w:before="139" w:line="221" w:lineRule="auto"/>
              <w:ind w:left="245"/>
              <w:rPr>
                <w:rFonts w:ascii="宋体" w:hAnsi="宋体" w:eastAsia="宋体" w:cs="宋体"/>
                <w:sz w:val="24"/>
                <w:szCs w:val="24"/>
                <w:highlight w:val="none"/>
              </w:rPr>
            </w:pPr>
            <w:r>
              <w:rPr>
                <w:rFonts w:ascii="宋体" w:hAnsi="宋体" w:eastAsia="宋体" w:cs="宋体"/>
                <w:spacing w:val="-3"/>
                <w:sz w:val="24"/>
                <w:szCs w:val="24"/>
                <w:highlight w:val="none"/>
              </w:rPr>
              <w:t>序号</w:t>
            </w:r>
          </w:p>
        </w:tc>
        <w:tc>
          <w:tcPr>
            <w:tcW w:w="4280" w:type="dxa"/>
            <w:vAlign w:val="top"/>
          </w:tcPr>
          <w:p w14:paraId="5F29B43F">
            <w:pPr>
              <w:spacing w:before="139" w:line="220" w:lineRule="auto"/>
              <w:ind w:left="1667"/>
              <w:rPr>
                <w:rFonts w:ascii="宋体" w:hAnsi="宋体" w:eastAsia="宋体" w:cs="宋体"/>
                <w:sz w:val="24"/>
                <w:szCs w:val="24"/>
                <w:highlight w:val="none"/>
              </w:rPr>
            </w:pPr>
            <w:r>
              <w:rPr>
                <w:rFonts w:ascii="宋体" w:hAnsi="宋体" w:eastAsia="宋体" w:cs="宋体"/>
                <w:spacing w:val="-3"/>
                <w:sz w:val="24"/>
                <w:szCs w:val="24"/>
                <w:highlight w:val="none"/>
              </w:rPr>
              <w:t>分项名称</w:t>
            </w:r>
          </w:p>
        </w:tc>
        <w:tc>
          <w:tcPr>
            <w:tcW w:w="3049" w:type="dxa"/>
            <w:vAlign w:val="top"/>
          </w:tcPr>
          <w:p w14:paraId="1EF96D91">
            <w:pPr>
              <w:spacing w:before="139" w:line="218" w:lineRule="auto"/>
              <w:ind w:left="1055"/>
              <w:rPr>
                <w:rFonts w:ascii="宋体" w:hAnsi="宋体" w:eastAsia="宋体" w:cs="宋体"/>
                <w:sz w:val="24"/>
                <w:szCs w:val="24"/>
                <w:highlight w:val="none"/>
              </w:rPr>
            </w:pPr>
            <w:r>
              <w:rPr>
                <w:rFonts w:ascii="宋体" w:hAnsi="宋体" w:eastAsia="宋体" w:cs="宋体"/>
                <w:spacing w:val="-3"/>
                <w:sz w:val="24"/>
                <w:szCs w:val="24"/>
                <w:highlight w:val="none"/>
              </w:rPr>
              <w:t>分项价格</w:t>
            </w:r>
          </w:p>
        </w:tc>
      </w:tr>
      <w:tr w14:paraId="1E5D56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61" w:type="dxa"/>
            <w:vAlign w:val="top"/>
          </w:tcPr>
          <w:p w14:paraId="74F960A5">
            <w:pPr>
              <w:spacing w:before="138" w:line="235" w:lineRule="auto"/>
              <w:ind w:left="444"/>
              <w:rPr>
                <w:rFonts w:ascii="宋体" w:hAnsi="宋体" w:eastAsia="宋体" w:cs="宋体"/>
                <w:sz w:val="24"/>
                <w:szCs w:val="24"/>
                <w:highlight w:val="none"/>
              </w:rPr>
            </w:pPr>
            <w:r>
              <w:rPr>
                <w:rFonts w:ascii="宋体" w:hAnsi="宋体" w:eastAsia="宋体" w:cs="宋体"/>
                <w:sz w:val="24"/>
                <w:szCs w:val="24"/>
                <w:highlight w:val="none"/>
              </w:rPr>
              <w:t>1</w:t>
            </w:r>
          </w:p>
        </w:tc>
        <w:tc>
          <w:tcPr>
            <w:tcW w:w="4280" w:type="dxa"/>
            <w:vAlign w:val="top"/>
          </w:tcPr>
          <w:p w14:paraId="75CE9B95">
            <w:pPr>
              <w:spacing w:before="137" w:line="220" w:lineRule="auto"/>
              <w:rPr>
                <w:rFonts w:ascii="宋体" w:hAnsi="宋体" w:eastAsia="宋体" w:cs="宋体"/>
                <w:sz w:val="24"/>
                <w:szCs w:val="24"/>
                <w:highlight w:val="none"/>
              </w:rPr>
            </w:pPr>
            <w:r>
              <w:rPr>
                <w:rFonts w:hint="eastAsia" w:ascii="宋体" w:hAnsi="宋体" w:eastAsia="宋体" w:cs="宋体"/>
                <w:spacing w:val="-1"/>
                <w:sz w:val="24"/>
                <w:szCs w:val="24"/>
                <w:highlight w:val="none"/>
              </w:rPr>
              <w:t>六安市叶集区人民医院（六安市第六人民医院）电梯维保项目</w:t>
            </w:r>
          </w:p>
        </w:tc>
        <w:tc>
          <w:tcPr>
            <w:tcW w:w="3049" w:type="dxa"/>
            <w:vAlign w:val="top"/>
          </w:tcPr>
          <w:p w14:paraId="486658DC">
            <w:pPr>
              <w:rPr>
                <w:rFonts w:ascii="Arial"/>
                <w:sz w:val="21"/>
                <w:highlight w:val="none"/>
              </w:rPr>
            </w:pPr>
          </w:p>
        </w:tc>
      </w:tr>
      <w:tr w14:paraId="48B404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61" w:type="dxa"/>
            <w:vAlign w:val="top"/>
          </w:tcPr>
          <w:p w14:paraId="7652EF98">
            <w:pPr>
              <w:spacing w:before="142" w:line="232" w:lineRule="auto"/>
              <w:ind w:left="429"/>
              <w:rPr>
                <w:rFonts w:ascii="宋体" w:hAnsi="宋体" w:eastAsia="宋体" w:cs="宋体"/>
                <w:sz w:val="24"/>
                <w:szCs w:val="24"/>
                <w:highlight w:val="none"/>
              </w:rPr>
            </w:pPr>
            <w:r>
              <w:rPr>
                <w:rFonts w:ascii="宋体" w:hAnsi="宋体" w:eastAsia="宋体" w:cs="宋体"/>
                <w:sz w:val="24"/>
                <w:szCs w:val="24"/>
                <w:highlight w:val="none"/>
              </w:rPr>
              <w:t>2</w:t>
            </w:r>
          </w:p>
        </w:tc>
        <w:tc>
          <w:tcPr>
            <w:tcW w:w="4280" w:type="dxa"/>
            <w:vAlign w:val="top"/>
          </w:tcPr>
          <w:p w14:paraId="0BBC1A5C">
            <w:pPr>
              <w:rPr>
                <w:rFonts w:ascii="Arial"/>
                <w:sz w:val="21"/>
                <w:highlight w:val="none"/>
              </w:rPr>
            </w:pPr>
          </w:p>
        </w:tc>
        <w:tc>
          <w:tcPr>
            <w:tcW w:w="3049" w:type="dxa"/>
            <w:vAlign w:val="top"/>
          </w:tcPr>
          <w:p w14:paraId="1945C74A">
            <w:pPr>
              <w:rPr>
                <w:rFonts w:ascii="Arial"/>
                <w:sz w:val="21"/>
                <w:highlight w:val="none"/>
              </w:rPr>
            </w:pPr>
          </w:p>
        </w:tc>
      </w:tr>
      <w:tr w14:paraId="73FE80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961" w:type="dxa"/>
            <w:vAlign w:val="top"/>
          </w:tcPr>
          <w:p w14:paraId="4B6CA193">
            <w:pPr>
              <w:spacing w:before="144" w:line="233" w:lineRule="auto"/>
              <w:ind w:left="431"/>
              <w:rPr>
                <w:rFonts w:ascii="宋体" w:hAnsi="宋体" w:eastAsia="宋体" w:cs="宋体"/>
                <w:sz w:val="24"/>
                <w:szCs w:val="24"/>
                <w:highlight w:val="none"/>
              </w:rPr>
            </w:pPr>
            <w:r>
              <w:rPr>
                <w:rFonts w:ascii="宋体" w:hAnsi="宋体" w:eastAsia="宋体" w:cs="宋体"/>
                <w:sz w:val="24"/>
                <w:szCs w:val="24"/>
                <w:highlight w:val="none"/>
              </w:rPr>
              <w:t>3</w:t>
            </w:r>
          </w:p>
        </w:tc>
        <w:tc>
          <w:tcPr>
            <w:tcW w:w="4280" w:type="dxa"/>
            <w:vAlign w:val="top"/>
          </w:tcPr>
          <w:p w14:paraId="3FD84985">
            <w:pPr>
              <w:rPr>
                <w:rFonts w:ascii="Arial"/>
                <w:sz w:val="21"/>
                <w:highlight w:val="none"/>
              </w:rPr>
            </w:pPr>
          </w:p>
        </w:tc>
        <w:tc>
          <w:tcPr>
            <w:tcW w:w="3049" w:type="dxa"/>
            <w:vAlign w:val="top"/>
          </w:tcPr>
          <w:p w14:paraId="46678BDC">
            <w:pPr>
              <w:rPr>
                <w:rFonts w:ascii="Arial"/>
                <w:sz w:val="21"/>
                <w:highlight w:val="none"/>
              </w:rPr>
            </w:pPr>
          </w:p>
        </w:tc>
      </w:tr>
      <w:tr w14:paraId="21D81A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961" w:type="dxa"/>
            <w:vAlign w:val="top"/>
          </w:tcPr>
          <w:p w14:paraId="1D1B50C2">
            <w:pPr>
              <w:spacing w:before="142" w:line="233" w:lineRule="auto"/>
              <w:ind w:left="261"/>
              <w:rPr>
                <w:rFonts w:ascii="宋体" w:hAnsi="宋体" w:eastAsia="宋体" w:cs="宋体"/>
                <w:sz w:val="24"/>
                <w:szCs w:val="24"/>
                <w:highlight w:val="none"/>
              </w:rPr>
            </w:pPr>
            <w:r>
              <w:rPr>
                <w:rFonts w:ascii="宋体" w:hAnsi="宋体" w:eastAsia="宋体" w:cs="宋体"/>
                <w:spacing w:val="-7"/>
                <w:sz w:val="24"/>
                <w:szCs w:val="24"/>
                <w:highlight w:val="none"/>
              </w:rPr>
              <w:t>……</w:t>
            </w:r>
          </w:p>
        </w:tc>
        <w:tc>
          <w:tcPr>
            <w:tcW w:w="4280" w:type="dxa"/>
            <w:vAlign w:val="top"/>
          </w:tcPr>
          <w:p w14:paraId="050C1F14">
            <w:pPr>
              <w:rPr>
                <w:rFonts w:ascii="Arial"/>
                <w:sz w:val="21"/>
                <w:highlight w:val="none"/>
              </w:rPr>
            </w:pPr>
          </w:p>
        </w:tc>
        <w:tc>
          <w:tcPr>
            <w:tcW w:w="3049" w:type="dxa"/>
            <w:vAlign w:val="top"/>
          </w:tcPr>
          <w:p w14:paraId="7B4FACC3">
            <w:pPr>
              <w:rPr>
                <w:rFonts w:ascii="Arial"/>
                <w:sz w:val="21"/>
                <w:highlight w:val="none"/>
              </w:rPr>
            </w:pPr>
          </w:p>
        </w:tc>
      </w:tr>
      <w:tr w14:paraId="3B0420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5241" w:type="dxa"/>
            <w:gridSpan w:val="2"/>
            <w:vAlign w:val="top"/>
          </w:tcPr>
          <w:p w14:paraId="51A70757">
            <w:pPr>
              <w:spacing w:before="142" w:line="218" w:lineRule="auto"/>
              <w:ind w:left="2334"/>
              <w:rPr>
                <w:rFonts w:ascii="宋体" w:hAnsi="宋体" w:eastAsia="宋体" w:cs="宋体"/>
                <w:sz w:val="24"/>
                <w:szCs w:val="24"/>
                <w:highlight w:val="none"/>
              </w:rPr>
            </w:pPr>
            <w:r>
              <w:rPr>
                <w:rFonts w:ascii="宋体" w:hAnsi="宋体" w:eastAsia="宋体" w:cs="宋体"/>
                <w:spacing w:val="-8"/>
                <w:sz w:val="24"/>
                <w:szCs w:val="24"/>
                <w:highlight w:val="none"/>
              </w:rPr>
              <w:t>总</w:t>
            </w:r>
            <w:r>
              <w:rPr>
                <w:rFonts w:ascii="宋体" w:hAnsi="宋体" w:eastAsia="宋体" w:cs="宋体"/>
                <w:spacing w:val="10"/>
                <w:sz w:val="24"/>
                <w:szCs w:val="24"/>
                <w:highlight w:val="none"/>
              </w:rPr>
              <w:t xml:space="preserve"> </w:t>
            </w:r>
            <w:r>
              <w:rPr>
                <w:rFonts w:ascii="宋体" w:hAnsi="宋体" w:eastAsia="宋体" w:cs="宋体"/>
                <w:spacing w:val="-8"/>
                <w:sz w:val="24"/>
                <w:szCs w:val="24"/>
                <w:highlight w:val="none"/>
              </w:rPr>
              <w:t>价</w:t>
            </w:r>
          </w:p>
        </w:tc>
        <w:tc>
          <w:tcPr>
            <w:tcW w:w="3049" w:type="dxa"/>
            <w:vAlign w:val="top"/>
          </w:tcPr>
          <w:p w14:paraId="707E5403">
            <w:pPr>
              <w:rPr>
                <w:rFonts w:ascii="Arial"/>
                <w:sz w:val="21"/>
                <w:highlight w:val="none"/>
              </w:rPr>
            </w:pPr>
          </w:p>
        </w:tc>
      </w:tr>
    </w:tbl>
    <w:p w14:paraId="3CA6E4A4">
      <w:pPr>
        <w:pStyle w:val="6"/>
        <w:spacing w:before="208" w:line="220" w:lineRule="auto"/>
        <w:ind w:left="498"/>
        <w:outlineLvl w:val="0"/>
        <w:rPr>
          <w:sz w:val="24"/>
          <w:szCs w:val="24"/>
          <w:highlight w:val="none"/>
        </w:rPr>
      </w:pPr>
      <w:r>
        <w:rPr>
          <w:spacing w:val="-2"/>
          <w:sz w:val="24"/>
          <w:szCs w:val="24"/>
          <w:highlight w:val="none"/>
        </w:rPr>
        <w:t>1.4 付款方式和发票开具方式</w:t>
      </w:r>
    </w:p>
    <w:p w14:paraId="74117963">
      <w:pPr>
        <w:pStyle w:val="6"/>
        <w:spacing w:before="233" w:line="370" w:lineRule="auto"/>
        <w:ind w:right="62" w:firstLine="498"/>
        <w:rPr>
          <w:rFonts w:hint="default" w:eastAsia="宋体"/>
          <w:sz w:val="24"/>
          <w:szCs w:val="24"/>
          <w:highlight w:val="none"/>
          <w:lang w:val="en-US" w:eastAsia="zh-CN"/>
        </w:rPr>
      </w:pPr>
      <w:r>
        <w:rPr>
          <w:spacing w:val="-1"/>
          <w:sz w:val="24"/>
          <w:szCs w:val="24"/>
          <w:highlight w:val="none"/>
        </w:rPr>
        <w:t>1.4.1 付款方式：</w:t>
      </w:r>
      <w:r>
        <w:rPr>
          <w:rFonts w:hint="eastAsia"/>
          <w:spacing w:val="-1"/>
          <w:sz w:val="24"/>
          <w:szCs w:val="24"/>
          <w:highlight w:val="none"/>
          <w:lang w:val="en-US" w:eastAsia="zh-CN"/>
        </w:rPr>
        <w:t>按半年度付款。</w:t>
      </w:r>
    </w:p>
    <w:p w14:paraId="4DBBB251">
      <w:pPr>
        <w:pStyle w:val="6"/>
        <w:spacing w:before="235" w:line="220" w:lineRule="auto"/>
        <w:ind w:left="498"/>
        <w:rPr>
          <w:sz w:val="24"/>
          <w:szCs w:val="24"/>
          <w:highlight w:val="none"/>
        </w:rPr>
      </w:pPr>
      <w:r>
        <w:rPr>
          <w:spacing w:val="-2"/>
          <w:sz w:val="24"/>
          <w:szCs w:val="24"/>
          <w:highlight w:val="none"/>
        </w:rPr>
        <w:t>1.4.2 发票开具方式：税务部门合法发票</w:t>
      </w:r>
    </w:p>
    <w:p w14:paraId="7D31601E">
      <w:pPr>
        <w:pStyle w:val="6"/>
        <w:spacing w:before="235" w:line="220" w:lineRule="auto"/>
        <w:ind w:left="498"/>
        <w:outlineLvl w:val="0"/>
        <w:rPr>
          <w:sz w:val="24"/>
          <w:szCs w:val="24"/>
          <w:highlight w:val="none"/>
        </w:rPr>
      </w:pPr>
      <w:r>
        <w:rPr>
          <w:spacing w:val="-2"/>
          <w:sz w:val="24"/>
          <w:szCs w:val="24"/>
          <w:highlight w:val="none"/>
        </w:rPr>
        <w:t>1.5 服务期限、地点和方式</w:t>
      </w:r>
    </w:p>
    <w:p w14:paraId="2ABE4849">
      <w:pPr>
        <w:pStyle w:val="6"/>
        <w:spacing w:before="232" w:line="220" w:lineRule="auto"/>
        <w:ind w:left="498"/>
        <w:rPr>
          <w:rFonts w:hint="eastAsia"/>
          <w:spacing w:val="-6"/>
          <w:sz w:val="24"/>
          <w:szCs w:val="24"/>
          <w:highlight w:val="none"/>
        </w:rPr>
      </w:pPr>
      <w:r>
        <w:rPr>
          <w:spacing w:val="-6"/>
          <w:sz w:val="24"/>
          <w:szCs w:val="24"/>
          <w:highlight w:val="none"/>
        </w:rPr>
        <w:t>1.5.1 服务期限：</w:t>
      </w:r>
      <w:r>
        <w:rPr>
          <w:rFonts w:hint="eastAsia"/>
          <w:spacing w:val="-6"/>
          <w:sz w:val="24"/>
          <w:szCs w:val="24"/>
          <w:highlight w:val="none"/>
        </w:rPr>
        <w:t>本项目服务期合计3年，采取1+1+1模式。合同1年1签，合</w:t>
      </w:r>
    </w:p>
    <w:p w14:paraId="1379C552">
      <w:pPr>
        <w:pStyle w:val="6"/>
        <w:spacing w:before="232" w:line="220" w:lineRule="auto"/>
        <w:rPr>
          <w:rFonts w:hint="eastAsia" w:eastAsia="宋体"/>
          <w:sz w:val="24"/>
          <w:szCs w:val="24"/>
          <w:highlight w:val="none"/>
          <w:lang w:eastAsia="zh-CN"/>
        </w:rPr>
      </w:pPr>
      <w:r>
        <w:rPr>
          <w:rFonts w:hint="eastAsia"/>
          <w:spacing w:val="-6"/>
          <w:sz w:val="24"/>
          <w:szCs w:val="24"/>
          <w:highlight w:val="none"/>
        </w:rPr>
        <w:t>同到期后，经甲方考核合格后方能续签</w:t>
      </w:r>
      <w:r>
        <w:rPr>
          <w:rFonts w:hint="eastAsia"/>
          <w:spacing w:val="-6"/>
          <w:sz w:val="24"/>
          <w:szCs w:val="24"/>
          <w:highlight w:val="none"/>
          <w:lang w:eastAsia="zh-CN"/>
        </w:rPr>
        <w:t>。</w:t>
      </w:r>
    </w:p>
    <w:p w14:paraId="0C27CB02">
      <w:pPr>
        <w:pStyle w:val="6"/>
        <w:spacing w:before="235" w:line="220" w:lineRule="auto"/>
        <w:ind w:left="498"/>
        <w:rPr>
          <w:sz w:val="24"/>
          <w:szCs w:val="24"/>
          <w:highlight w:val="none"/>
        </w:rPr>
      </w:pPr>
      <w:r>
        <w:rPr>
          <w:spacing w:val="-2"/>
          <w:sz w:val="24"/>
          <w:szCs w:val="24"/>
          <w:highlight w:val="none"/>
        </w:rPr>
        <w:t>1.5.2 服务地点：</w:t>
      </w:r>
      <w:r>
        <w:rPr>
          <w:rFonts w:hint="eastAsia"/>
          <w:spacing w:val="-2"/>
          <w:sz w:val="24"/>
          <w:szCs w:val="24"/>
          <w:highlight w:val="none"/>
        </w:rPr>
        <w:t>六安市叶集区人民医院（六安市第六人民医院）</w:t>
      </w:r>
    </w:p>
    <w:p w14:paraId="58AE20CB">
      <w:pPr>
        <w:pStyle w:val="6"/>
        <w:spacing w:before="235" w:line="220" w:lineRule="auto"/>
        <w:ind w:left="498"/>
        <w:rPr>
          <w:sz w:val="24"/>
          <w:szCs w:val="24"/>
          <w:highlight w:val="none"/>
        </w:rPr>
      </w:pPr>
      <w:r>
        <w:rPr>
          <w:spacing w:val="-2"/>
          <w:sz w:val="24"/>
          <w:szCs w:val="24"/>
          <w:highlight w:val="none"/>
        </w:rPr>
        <w:t>1.5.3 服务方式：专职维保人员现场服务</w:t>
      </w:r>
    </w:p>
    <w:p w14:paraId="4F7A05C9">
      <w:pPr>
        <w:pStyle w:val="6"/>
        <w:spacing w:before="232" w:line="220" w:lineRule="auto"/>
        <w:ind w:left="498"/>
        <w:outlineLvl w:val="0"/>
        <w:rPr>
          <w:sz w:val="24"/>
          <w:szCs w:val="24"/>
          <w:highlight w:val="none"/>
        </w:rPr>
      </w:pPr>
      <w:r>
        <w:rPr>
          <w:spacing w:val="-4"/>
          <w:sz w:val="24"/>
          <w:szCs w:val="24"/>
          <w:highlight w:val="none"/>
        </w:rPr>
        <w:t>1.6 违约责任</w:t>
      </w:r>
    </w:p>
    <w:p w14:paraId="413A5DF2">
      <w:pPr>
        <w:pStyle w:val="6"/>
        <w:spacing w:before="235" w:line="364" w:lineRule="auto"/>
        <w:ind w:right="62" w:firstLine="497"/>
        <w:rPr>
          <w:sz w:val="24"/>
          <w:szCs w:val="24"/>
          <w:highlight w:val="none"/>
        </w:rPr>
      </w:pPr>
      <w:r>
        <w:rPr>
          <w:spacing w:val="-1"/>
          <w:sz w:val="24"/>
          <w:szCs w:val="24"/>
          <w:highlight w:val="none"/>
        </w:rPr>
        <w:t>1.6.1 除不可抗力外，如果乙方没有按照本合同约定的期限、地点和方式履</w:t>
      </w:r>
      <w:r>
        <w:rPr>
          <w:sz w:val="24"/>
          <w:szCs w:val="24"/>
          <w:highlight w:val="none"/>
        </w:rPr>
        <w:t>行，那么甲方可要求乙方支付违约金，违约金按每迟延履行一日的应提</w:t>
      </w:r>
      <w:r>
        <w:rPr>
          <w:spacing w:val="-1"/>
          <w:sz w:val="24"/>
          <w:szCs w:val="24"/>
          <w:highlight w:val="none"/>
        </w:rPr>
        <w:t>供而未提</w:t>
      </w:r>
      <w:r>
        <w:rPr>
          <w:sz w:val="24"/>
          <w:szCs w:val="24"/>
          <w:highlight w:val="none"/>
        </w:rPr>
        <w:t>供服务价格的</w:t>
      </w:r>
      <w:r>
        <w:rPr>
          <w:sz w:val="24"/>
          <w:szCs w:val="24"/>
          <w:highlight w:val="none"/>
          <w:u w:val="single" w:color="auto"/>
        </w:rPr>
        <w:t xml:space="preserve"> 0.5 </w:t>
      </w:r>
      <w:r>
        <w:rPr>
          <w:sz w:val="24"/>
          <w:szCs w:val="24"/>
          <w:highlight w:val="none"/>
        </w:rPr>
        <w:t>%计算，最高限额为本合同总价的</w:t>
      </w:r>
      <w:r>
        <w:rPr>
          <w:sz w:val="24"/>
          <w:szCs w:val="24"/>
          <w:highlight w:val="none"/>
          <w:u w:val="single" w:color="auto"/>
        </w:rPr>
        <w:t xml:space="preserve"> 5 </w:t>
      </w:r>
      <w:r>
        <w:rPr>
          <w:sz w:val="24"/>
          <w:szCs w:val="24"/>
          <w:highlight w:val="none"/>
        </w:rPr>
        <w:t>%；迟延履行的</w:t>
      </w:r>
      <w:r>
        <w:rPr>
          <w:spacing w:val="-1"/>
          <w:sz w:val="24"/>
          <w:szCs w:val="24"/>
          <w:highlight w:val="none"/>
        </w:rPr>
        <w:t>违约金计</w:t>
      </w:r>
      <w:r>
        <w:rPr>
          <w:sz w:val="24"/>
          <w:szCs w:val="24"/>
          <w:highlight w:val="none"/>
        </w:rPr>
        <w:t>算数额达到前述最高限额之日起，甲方有权在要求乙方支付违约金的同</w:t>
      </w:r>
      <w:r>
        <w:rPr>
          <w:spacing w:val="-1"/>
          <w:sz w:val="24"/>
          <w:szCs w:val="24"/>
          <w:highlight w:val="none"/>
        </w:rPr>
        <w:t>时，书面</w:t>
      </w:r>
      <w:r>
        <w:rPr>
          <w:spacing w:val="-6"/>
          <w:sz w:val="24"/>
          <w:szCs w:val="24"/>
          <w:highlight w:val="none"/>
        </w:rPr>
        <w:t>通知乙方解除本合同；</w:t>
      </w:r>
    </w:p>
    <w:p w14:paraId="039F2BE8">
      <w:pPr>
        <w:pStyle w:val="6"/>
        <w:spacing w:before="233" w:line="355" w:lineRule="auto"/>
        <w:ind w:firstLine="497"/>
        <w:rPr>
          <w:sz w:val="24"/>
          <w:szCs w:val="24"/>
          <w:highlight w:val="none"/>
        </w:rPr>
      </w:pPr>
      <w:r>
        <w:rPr>
          <w:spacing w:val="-2"/>
          <w:sz w:val="24"/>
          <w:szCs w:val="24"/>
          <w:highlight w:val="none"/>
        </w:rPr>
        <w:t>1.6.2 除不可抗力外，如果甲方没有按照本合同约定的付款方式付款，那么</w:t>
      </w:r>
      <w:r>
        <w:rPr>
          <w:sz w:val="24"/>
          <w:szCs w:val="24"/>
          <w:highlight w:val="none"/>
        </w:rPr>
        <w:t xml:space="preserve">乙方可要求甲方支付违约金，违约金按每迟延付款一日的应付而未付款的 </w:t>
      </w:r>
      <w:r>
        <w:rPr>
          <w:sz w:val="24"/>
          <w:szCs w:val="24"/>
          <w:highlight w:val="none"/>
          <w:u w:val="single" w:color="auto"/>
        </w:rPr>
        <w:t>0.5</w:t>
      </w:r>
      <w:r>
        <w:rPr>
          <w:spacing w:val="-1"/>
          <w:sz w:val="24"/>
          <w:szCs w:val="24"/>
          <w:highlight w:val="none"/>
          <w:u w:val="single" w:color="auto"/>
        </w:rPr>
        <w:t xml:space="preserve"> </w:t>
      </w:r>
      <w:r>
        <w:rPr>
          <w:spacing w:val="-1"/>
          <w:sz w:val="24"/>
          <w:szCs w:val="24"/>
          <w:highlight w:val="none"/>
        </w:rPr>
        <w:t>%</w:t>
      </w:r>
      <w:r>
        <w:rPr>
          <w:sz w:val="24"/>
          <w:szCs w:val="24"/>
          <w:highlight w:val="none"/>
        </w:rPr>
        <w:t xml:space="preserve">计算，最高限额为本合同总价的 </w:t>
      </w:r>
      <w:r>
        <w:rPr>
          <w:sz w:val="24"/>
          <w:szCs w:val="24"/>
          <w:highlight w:val="none"/>
          <w:u w:val="single" w:color="auto"/>
        </w:rPr>
        <w:t xml:space="preserve">5 </w:t>
      </w:r>
      <w:r>
        <w:rPr>
          <w:sz w:val="24"/>
          <w:szCs w:val="24"/>
          <w:highlight w:val="none"/>
        </w:rPr>
        <w:t>%；迟延付款的违约金计算数额达到前述</w:t>
      </w:r>
      <w:r>
        <w:rPr>
          <w:spacing w:val="-1"/>
          <w:sz w:val="24"/>
          <w:szCs w:val="24"/>
          <w:highlight w:val="none"/>
        </w:rPr>
        <w:t>最高</w:t>
      </w:r>
      <w:r>
        <w:rPr>
          <w:spacing w:val="-5"/>
          <w:sz w:val="24"/>
          <w:szCs w:val="24"/>
          <w:highlight w:val="none"/>
        </w:rPr>
        <w:t>限额之日起，乙方有权在要求甲方支付违约金的同时，书面通知甲方解除本合</w:t>
      </w:r>
      <w:r>
        <w:rPr>
          <w:spacing w:val="-6"/>
          <w:sz w:val="24"/>
          <w:szCs w:val="24"/>
          <w:highlight w:val="none"/>
        </w:rPr>
        <w:t>同；</w:t>
      </w:r>
    </w:p>
    <w:p w14:paraId="7816AAB7">
      <w:pPr>
        <w:spacing w:line="281" w:lineRule="auto"/>
        <w:rPr>
          <w:rFonts w:ascii="Arial"/>
          <w:sz w:val="21"/>
          <w:highlight w:val="none"/>
        </w:rPr>
      </w:pPr>
      <w:r>
        <w:rPr>
          <w:spacing w:val="-1"/>
          <w:sz w:val="24"/>
          <w:szCs w:val="24"/>
          <w:highlight w:val="none"/>
        </w:rPr>
        <w:t>1.6.3 除不可抗力外，任何一方未能履行本合同约定的其他主要义务，经催</w:t>
      </w:r>
      <w:r>
        <w:rPr>
          <w:sz w:val="24"/>
          <w:szCs w:val="24"/>
          <w:highlight w:val="none"/>
        </w:rPr>
        <w:t>告后在合理期限内仍未履行的，或者任何一方有其他违约行为致使不能</w:t>
      </w:r>
      <w:r>
        <w:rPr>
          <w:spacing w:val="-1"/>
          <w:sz w:val="24"/>
          <w:szCs w:val="24"/>
          <w:highlight w:val="none"/>
        </w:rPr>
        <w:t>实现合同</w:t>
      </w:r>
      <w:r>
        <w:rPr>
          <w:spacing w:val="-4"/>
          <w:sz w:val="24"/>
          <w:szCs w:val="24"/>
          <w:highlight w:val="none"/>
        </w:rPr>
        <w:t>目的的，或者任何一方有腐败行为(即：提供或给予或接受或索取任何财物或其他</w:t>
      </w:r>
      <w:r>
        <w:rPr>
          <w:spacing w:val="3"/>
          <w:sz w:val="24"/>
          <w:szCs w:val="24"/>
          <w:highlight w:val="none"/>
        </w:rPr>
        <w:t>好处或者采取其他不正当手段影响对方当事人在合同签订、履行过程中的行为)</w:t>
      </w:r>
    </w:p>
    <w:p w14:paraId="37C6A1F2">
      <w:pPr>
        <w:pStyle w:val="6"/>
        <w:spacing w:before="78" w:line="400" w:lineRule="auto"/>
        <w:ind w:left="3" w:right="73"/>
        <w:rPr>
          <w:sz w:val="24"/>
          <w:szCs w:val="24"/>
          <w:highlight w:val="none"/>
        </w:rPr>
      </w:pPr>
      <w:r>
        <w:rPr>
          <w:spacing w:val="3"/>
          <w:sz w:val="24"/>
          <w:szCs w:val="24"/>
          <w:highlight w:val="none"/>
        </w:rPr>
        <w:t>或者欺诈行为(即：以谎报事实或者隐瞒真相的方法来影响对方当事人在合同签</w:t>
      </w:r>
      <w:r>
        <w:rPr>
          <w:spacing w:val="-2"/>
          <w:sz w:val="24"/>
          <w:szCs w:val="24"/>
          <w:highlight w:val="none"/>
        </w:rPr>
        <w:t>订、履行过程中的行为)的，对方当事人可以书面通知违约方解除本合同；</w:t>
      </w:r>
    </w:p>
    <w:p w14:paraId="09BEBA87">
      <w:pPr>
        <w:pStyle w:val="6"/>
        <w:spacing w:line="364" w:lineRule="auto"/>
        <w:ind w:right="65" w:firstLine="498"/>
        <w:rPr>
          <w:sz w:val="24"/>
          <w:szCs w:val="24"/>
          <w:highlight w:val="none"/>
        </w:rPr>
      </w:pPr>
      <w:r>
        <w:rPr>
          <w:spacing w:val="-1"/>
          <w:sz w:val="24"/>
          <w:szCs w:val="24"/>
          <w:highlight w:val="none"/>
        </w:rPr>
        <w:t>1.6.4 任何一方按照前述约定要求违约方支付违约金的同时，仍有权要求违</w:t>
      </w:r>
      <w:r>
        <w:rPr>
          <w:sz w:val="24"/>
          <w:szCs w:val="24"/>
          <w:highlight w:val="none"/>
        </w:rPr>
        <w:t>约方继续履行合同、采取补救措施，并有权按照己方实际损失情况要求违</w:t>
      </w:r>
      <w:r>
        <w:rPr>
          <w:spacing w:val="-1"/>
          <w:sz w:val="24"/>
          <w:szCs w:val="24"/>
          <w:highlight w:val="none"/>
        </w:rPr>
        <w:t>约方赔</w:t>
      </w:r>
      <w:r>
        <w:rPr>
          <w:sz w:val="24"/>
          <w:szCs w:val="24"/>
          <w:highlight w:val="none"/>
        </w:rPr>
        <w:t>偿损失；任何一方按照前述约定要求解除本合同的同时，仍有权要求违约</w:t>
      </w:r>
      <w:r>
        <w:rPr>
          <w:spacing w:val="-1"/>
          <w:sz w:val="24"/>
          <w:szCs w:val="24"/>
          <w:highlight w:val="none"/>
        </w:rPr>
        <w:t>方支付</w:t>
      </w:r>
      <w:r>
        <w:rPr>
          <w:sz w:val="24"/>
          <w:szCs w:val="24"/>
          <w:highlight w:val="none"/>
        </w:rPr>
        <w:t>违</w:t>
      </w:r>
    </w:p>
    <w:p w14:paraId="2095CD70">
      <w:pPr>
        <w:pStyle w:val="6"/>
        <w:spacing w:line="364" w:lineRule="auto"/>
        <w:ind w:right="65" w:firstLine="498"/>
        <w:rPr>
          <w:sz w:val="24"/>
          <w:szCs w:val="24"/>
          <w:highlight w:val="none"/>
        </w:rPr>
      </w:pPr>
    </w:p>
    <w:p w14:paraId="725F19FB">
      <w:pPr>
        <w:pStyle w:val="6"/>
        <w:spacing w:line="364" w:lineRule="auto"/>
        <w:ind w:right="65" w:firstLine="498"/>
        <w:rPr>
          <w:sz w:val="24"/>
          <w:szCs w:val="24"/>
          <w:highlight w:val="none"/>
        </w:rPr>
      </w:pPr>
    </w:p>
    <w:p w14:paraId="4D70381F">
      <w:pPr>
        <w:pStyle w:val="6"/>
        <w:spacing w:line="364" w:lineRule="auto"/>
        <w:ind w:right="65"/>
        <w:rPr>
          <w:sz w:val="24"/>
          <w:szCs w:val="24"/>
          <w:highlight w:val="none"/>
        </w:rPr>
      </w:pPr>
      <w:r>
        <w:rPr>
          <w:sz w:val="24"/>
          <w:szCs w:val="24"/>
          <w:highlight w:val="none"/>
        </w:rPr>
        <w:t>约金和按照己方实际损失情况要求违约方赔偿损失；且守约方行使的任</w:t>
      </w:r>
      <w:r>
        <w:rPr>
          <w:spacing w:val="-1"/>
          <w:sz w:val="24"/>
          <w:szCs w:val="24"/>
          <w:highlight w:val="none"/>
        </w:rPr>
        <w:t>何权利</w:t>
      </w:r>
      <w:r>
        <w:rPr>
          <w:spacing w:val="-2"/>
          <w:sz w:val="24"/>
          <w:szCs w:val="24"/>
          <w:highlight w:val="none"/>
        </w:rPr>
        <w:t>救济方式均不视为其放弃了其他法定或者约定</w:t>
      </w:r>
      <w:r>
        <w:rPr>
          <w:spacing w:val="-3"/>
          <w:sz w:val="24"/>
          <w:szCs w:val="24"/>
          <w:highlight w:val="none"/>
        </w:rPr>
        <w:t>的权利救济方式；</w:t>
      </w:r>
    </w:p>
    <w:p w14:paraId="3AB8B7AD">
      <w:pPr>
        <w:pStyle w:val="6"/>
        <w:spacing w:before="234" w:line="340" w:lineRule="auto"/>
        <w:ind w:firstLine="498"/>
        <w:rPr>
          <w:sz w:val="24"/>
          <w:szCs w:val="24"/>
          <w:highlight w:val="none"/>
        </w:rPr>
      </w:pPr>
      <w:r>
        <w:rPr>
          <w:spacing w:val="-5"/>
          <w:sz w:val="24"/>
          <w:szCs w:val="24"/>
          <w:highlight w:val="none"/>
        </w:rPr>
        <w:t>1.6.5 除前述约定外，除不可抗力外，任何一方未</w:t>
      </w:r>
      <w:r>
        <w:rPr>
          <w:spacing w:val="-6"/>
          <w:sz w:val="24"/>
          <w:szCs w:val="24"/>
          <w:highlight w:val="none"/>
        </w:rPr>
        <w:t>能履行本合同约定的义务，</w:t>
      </w:r>
      <w:r>
        <w:rPr>
          <w:sz w:val="24"/>
          <w:szCs w:val="24"/>
          <w:highlight w:val="none"/>
        </w:rPr>
        <w:t>对方当事人均有权要求继续履行、采取补救措施或者赔偿损失等，且对方</w:t>
      </w:r>
      <w:r>
        <w:rPr>
          <w:spacing w:val="-1"/>
          <w:sz w:val="24"/>
          <w:szCs w:val="24"/>
          <w:highlight w:val="none"/>
        </w:rPr>
        <w:t>当事人</w:t>
      </w:r>
      <w:r>
        <w:rPr>
          <w:spacing w:val="-2"/>
          <w:sz w:val="24"/>
          <w:szCs w:val="24"/>
          <w:highlight w:val="none"/>
        </w:rPr>
        <w:t>行使的任何权利救济方式均不视为其放弃了其他法定或者约定的权利救济方式；</w:t>
      </w:r>
    </w:p>
    <w:p w14:paraId="57C6E279">
      <w:pPr>
        <w:pStyle w:val="6"/>
        <w:spacing w:before="234" w:line="340" w:lineRule="auto"/>
        <w:ind w:left="4" w:right="65" w:firstLine="493"/>
        <w:rPr>
          <w:sz w:val="24"/>
          <w:szCs w:val="24"/>
          <w:highlight w:val="none"/>
        </w:rPr>
      </w:pPr>
      <w:r>
        <w:rPr>
          <w:spacing w:val="-1"/>
          <w:sz w:val="24"/>
          <w:szCs w:val="24"/>
          <w:highlight w:val="none"/>
        </w:rPr>
        <w:t>1.6.6 如果出现政府采购监督管理部门在处理投诉事项期间，书面通知甲方</w:t>
      </w:r>
      <w:r>
        <w:rPr>
          <w:sz w:val="24"/>
          <w:szCs w:val="24"/>
          <w:highlight w:val="none"/>
        </w:rPr>
        <w:t>暂停采购活动的情形，或者询问或质疑事项可能影响成交结果</w:t>
      </w:r>
      <w:r>
        <w:rPr>
          <w:spacing w:val="-1"/>
          <w:sz w:val="24"/>
          <w:szCs w:val="24"/>
          <w:highlight w:val="none"/>
        </w:rPr>
        <w:t>的，导致甲方中止</w:t>
      </w:r>
      <w:r>
        <w:rPr>
          <w:spacing w:val="-3"/>
          <w:sz w:val="24"/>
          <w:szCs w:val="24"/>
          <w:highlight w:val="none"/>
        </w:rPr>
        <w:t>履行合同的情形，均不视为甲方违约。</w:t>
      </w:r>
    </w:p>
    <w:p w14:paraId="31CB88F6">
      <w:pPr>
        <w:pStyle w:val="6"/>
        <w:spacing w:before="234" w:line="220" w:lineRule="auto"/>
        <w:ind w:left="498"/>
        <w:outlineLvl w:val="0"/>
        <w:rPr>
          <w:sz w:val="24"/>
          <w:szCs w:val="24"/>
          <w:highlight w:val="none"/>
        </w:rPr>
      </w:pPr>
      <w:r>
        <w:rPr>
          <w:spacing w:val="-3"/>
          <w:sz w:val="24"/>
          <w:szCs w:val="24"/>
          <w:highlight w:val="none"/>
        </w:rPr>
        <w:t>1.7 合同争议的解决</w:t>
      </w:r>
    </w:p>
    <w:p w14:paraId="217F03A3">
      <w:pPr>
        <w:pStyle w:val="6"/>
        <w:spacing w:before="232" w:line="401" w:lineRule="auto"/>
        <w:ind w:left="4" w:right="3" w:firstLine="477"/>
        <w:rPr>
          <w:sz w:val="24"/>
          <w:szCs w:val="24"/>
          <w:highlight w:val="none"/>
        </w:rPr>
      </w:pPr>
      <w:r>
        <w:rPr>
          <w:spacing w:val="-5"/>
          <w:sz w:val="24"/>
          <w:szCs w:val="24"/>
          <w:highlight w:val="none"/>
        </w:rPr>
        <w:t>本合同履行过程中发生的任何争议，双方当事人</w:t>
      </w:r>
      <w:r>
        <w:rPr>
          <w:spacing w:val="-6"/>
          <w:sz w:val="24"/>
          <w:szCs w:val="24"/>
          <w:highlight w:val="none"/>
        </w:rPr>
        <w:t>均可通过和解或者调解解决；</w:t>
      </w:r>
      <w:r>
        <w:rPr>
          <w:spacing w:val="-1"/>
          <w:sz w:val="24"/>
          <w:szCs w:val="24"/>
          <w:highlight w:val="none"/>
        </w:rPr>
        <w:t>不愿和解、调解或者和解、调解不成的，可以选择下列</w:t>
      </w:r>
      <w:r>
        <w:rPr>
          <w:spacing w:val="-1"/>
          <w:sz w:val="24"/>
          <w:szCs w:val="24"/>
          <w:highlight w:val="none"/>
          <w:u w:val="single" w:color="auto"/>
        </w:rPr>
        <w:t>第</w:t>
      </w:r>
      <w:r>
        <w:rPr>
          <w:spacing w:val="-33"/>
          <w:sz w:val="24"/>
          <w:szCs w:val="24"/>
          <w:highlight w:val="none"/>
          <w:u w:val="single" w:color="auto"/>
        </w:rPr>
        <w:t xml:space="preserve"> </w:t>
      </w:r>
      <w:r>
        <w:rPr>
          <w:spacing w:val="-1"/>
          <w:sz w:val="24"/>
          <w:szCs w:val="24"/>
          <w:highlight w:val="none"/>
          <w:u w:val="single" w:color="auto"/>
        </w:rPr>
        <w:t xml:space="preserve">1.7.2 </w:t>
      </w:r>
      <w:r>
        <w:rPr>
          <w:spacing w:val="-1"/>
          <w:sz w:val="24"/>
          <w:szCs w:val="24"/>
          <w:highlight w:val="none"/>
        </w:rPr>
        <w:t>种方</w:t>
      </w:r>
      <w:r>
        <w:rPr>
          <w:spacing w:val="-2"/>
          <w:sz w:val="24"/>
          <w:szCs w:val="24"/>
          <w:highlight w:val="none"/>
        </w:rPr>
        <w:t>式解决：</w:t>
      </w:r>
    </w:p>
    <w:p w14:paraId="69128160">
      <w:pPr>
        <w:pStyle w:val="6"/>
        <w:spacing w:before="1" w:line="218" w:lineRule="auto"/>
        <w:ind w:left="498"/>
        <w:rPr>
          <w:sz w:val="24"/>
          <w:szCs w:val="24"/>
          <w:highlight w:val="none"/>
        </w:rPr>
      </w:pPr>
      <w:r>
        <w:rPr>
          <w:spacing w:val="-2"/>
          <w:sz w:val="24"/>
          <w:szCs w:val="24"/>
          <w:highlight w:val="none"/>
        </w:rPr>
        <w:t>1.7.1 将争议提交仲裁委员会依申请仲裁时</w:t>
      </w:r>
      <w:r>
        <w:rPr>
          <w:spacing w:val="-3"/>
          <w:sz w:val="24"/>
          <w:szCs w:val="24"/>
          <w:highlight w:val="none"/>
        </w:rPr>
        <w:t>其现行有效的仲裁规则裁决；</w:t>
      </w:r>
    </w:p>
    <w:p w14:paraId="27C166B1">
      <w:pPr>
        <w:pStyle w:val="6"/>
        <w:spacing w:before="235" w:line="220" w:lineRule="auto"/>
        <w:ind w:left="498"/>
        <w:rPr>
          <w:sz w:val="24"/>
          <w:szCs w:val="24"/>
          <w:highlight w:val="none"/>
        </w:rPr>
      </w:pPr>
      <w:r>
        <w:rPr>
          <w:spacing w:val="-6"/>
          <w:sz w:val="24"/>
          <w:szCs w:val="24"/>
          <w:highlight w:val="none"/>
        </w:rPr>
        <w:t>1.7.2</w:t>
      </w:r>
      <w:r>
        <w:rPr>
          <w:spacing w:val="44"/>
          <w:sz w:val="24"/>
          <w:szCs w:val="24"/>
          <w:highlight w:val="none"/>
        </w:rPr>
        <w:t xml:space="preserve"> </w:t>
      </w:r>
      <w:r>
        <w:rPr>
          <w:spacing w:val="-6"/>
          <w:sz w:val="24"/>
          <w:szCs w:val="24"/>
          <w:highlight w:val="none"/>
        </w:rPr>
        <w:t xml:space="preserve">向 </w:t>
      </w:r>
      <w:r>
        <w:rPr>
          <w:rFonts w:hint="eastAsia"/>
          <w:spacing w:val="-6"/>
          <w:sz w:val="24"/>
          <w:szCs w:val="24"/>
          <w:highlight w:val="none"/>
          <w:u w:val="single" w:color="auto"/>
          <w:lang w:val="en-US" w:eastAsia="zh-CN"/>
        </w:rPr>
        <w:t>六安市叶集区</w:t>
      </w:r>
      <w:r>
        <w:rPr>
          <w:spacing w:val="-6"/>
          <w:sz w:val="24"/>
          <w:szCs w:val="24"/>
          <w:highlight w:val="none"/>
        </w:rPr>
        <w:t>人民法院起诉。</w:t>
      </w:r>
    </w:p>
    <w:p w14:paraId="3E046417">
      <w:pPr>
        <w:pStyle w:val="6"/>
        <w:spacing w:before="234" w:line="220" w:lineRule="auto"/>
        <w:ind w:left="498"/>
        <w:rPr>
          <w:sz w:val="24"/>
          <w:szCs w:val="24"/>
          <w:highlight w:val="none"/>
        </w:rPr>
      </w:pPr>
      <w:r>
        <w:rPr>
          <w:spacing w:val="-5"/>
          <w:sz w:val="24"/>
          <w:szCs w:val="24"/>
          <w:highlight w:val="none"/>
        </w:rPr>
        <w:t>1.8</w:t>
      </w:r>
      <w:r>
        <w:rPr>
          <w:spacing w:val="10"/>
          <w:sz w:val="24"/>
          <w:szCs w:val="24"/>
          <w:highlight w:val="none"/>
        </w:rPr>
        <w:t xml:space="preserve"> </w:t>
      </w:r>
      <w:r>
        <w:rPr>
          <w:spacing w:val="-5"/>
          <w:sz w:val="24"/>
          <w:szCs w:val="24"/>
          <w:highlight w:val="none"/>
        </w:rPr>
        <w:t>合同生效</w:t>
      </w:r>
    </w:p>
    <w:p w14:paraId="02279C16">
      <w:pPr>
        <w:pStyle w:val="6"/>
        <w:spacing w:before="235" w:line="219" w:lineRule="auto"/>
        <w:ind w:left="481"/>
        <w:rPr>
          <w:sz w:val="24"/>
          <w:szCs w:val="24"/>
          <w:highlight w:val="none"/>
        </w:rPr>
      </w:pPr>
      <w:r>
        <w:rPr>
          <w:spacing w:val="-3"/>
          <w:sz w:val="24"/>
          <w:szCs w:val="24"/>
          <w:highlight w:val="none"/>
        </w:rPr>
        <w:t>本合同自双方当事人盖章时生效。</w:t>
      </w:r>
    </w:p>
    <w:p w14:paraId="02998F7F">
      <w:pPr>
        <w:spacing w:line="260" w:lineRule="auto"/>
        <w:rPr>
          <w:rFonts w:ascii="Arial"/>
          <w:sz w:val="21"/>
          <w:highlight w:val="none"/>
        </w:rPr>
      </w:pPr>
    </w:p>
    <w:p w14:paraId="19B25A3C">
      <w:pPr>
        <w:spacing w:line="260" w:lineRule="auto"/>
        <w:rPr>
          <w:rFonts w:ascii="Arial"/>
          <w:sz w:val="21"/>
          <w:highlight w:val="none"/>
        </w:rPr>
      </w:pPr>
    </w:p>
    <w:p w14:paraId="1806B209">
      <w:pPr>
        <w:pStyle w:val="6"/>
        <w:spacing w:before="78" w:line="218" w:lineRule="auto"/>
        <w:ind w:left="134"/>
        <w:rPr>
          <w:rFonts w:ascii="黑体" w:hAnsi="黑体" w:eastAsia="黑体" w:cs="黑体"/>
          <w:sz w:val="24"/>
          <w:szCs w:val="24"/>
          <w:highlight w:val="none"/>
        </w:rPr>
      </w:pPr>
      <w:r>
        <w:rPr>
          <w:rFonts w:ascii="黑体" w:hAnsi="黑体" w:eastAsia="黑体" w:cs="黑体"/>
          <w:spacing w:val="-4"/>
          <w:sz w:val="24"/>
          <w:szCs w:val="24"/>
          <w:highlight w:val="none"/>
        </w:rPr>
        <w:t>甲方（</w:t>
      </w:r>
      <w:r>
        <w:rPr>
          <w:spacing w:val="-4"/>
          <w:sz w:val="24"/>
          <w:szCs w:val="24"/>
          <w:highlight w:val="none"/>
        </w:rPr>
        <w:t>盖章</w:t>
      </w:r>
      <w:r>
        <w:rPr>
          <w:rFonts w:ascii="黑体" w:hAnsi="黑体" w:eastAsia="黑体" w:cs="黑体"/>
          <w:spacing w:val="1"/>
          <w:sz w:val="24"/>
          <w:szCs w:val="24"/>
          <w:highlight w:val="none"/>
        </w:rPr>
        <w:t>）：</w:t>
      </w:r>
      <w:r>
        <w:rPr>
          <w:rFonts w:hint="eastAsia" w:ascii="黑体" w:hAnsi="黑体" w:eastAsia="黑体" w:cs="黑体"/>
          <w:spacing w:val="-4"/>
          <w:sz w:val="24"/>
          <w:szCs w:val="24"/>
          <w:highlight w:val="none"/>
          <w:lang w:val="en-US" w:eastAsia="zh-CN"/>
        </w:rPr>
        <w:t xml:space="preserve">               </w:t>
      </w:r>
      <w:r>
        <w:rPr>
          <w:rFonts w:ascii="黑体" w:hAnsi="黑体" w:eastAsia="黑体" w:cs="黑体"/>
          <w:spacing w:val="4"/>
          <w:sz w:val="24"/>
          <w:szCs w:val="24"/>
          <w:highlight w:val="none"/>
        </w:rPr>
        <w:t xml:space="preserve">         </w:t>
      </w:r>
      <w:r>
        <w:rPr>
          <w:rFonts w:ascii="黑体" w:hAnsi="黑体" w:eastAsia="黑体" w:cs="黑体"/>
          <w:spacing w:val="-4"/>
          <w:sz w:val="24"/>
          <w:szCs w:val="24"/>
          <w:highlight w:val="none"/>
        </w:rPr>
        <w:t>乙方（</w:t>
      </w:r>
      <w:r>
        <w:rPr>
          <w:spacing w:val="-4"/>
          <w:sz w:val="24"/>
          <w:szCs w:val="24"/>
          <w:highlight w:val="none"/>
        </w:rPr>
        <w:t>盖章</w:t>
      </w:r>
      <w:r>
        <w:rPr>
          <w:rFonts w:ascii="黑体" w:hAnsi="黑体" w:eastAsia="黑体" w:cs="黑体"/>
          <w:spacing w:val="1"/>
          <w:sz w:val="24"/>
          <w:szCs w:val="24"/>
          <w:highlight w:val="none"/>
        </w:rPr>
        <w:t>）：</w:t>
      </w:r>
    </w:p>
    <w:p w14:paraId="0435D970">
      <w:pPr>
        <w:spacing w:line="325" w:lineRule="auto"/>
        <w:rPr>
          <w:rFonts w:ascii="Arial"/>
          <w:sz w:val="21"/>
          <w:highlight w:val="none"/>
        </w:rPr>
      </w:pPr>
    </w:p>
    <w:p w14:paraId="38466DF6">
      <w:pPr>
        <w:pStyle w:val="6"/>
        <w:spacing w:before="78" w:line="220" w:lineRule="auto"/>
        <w:ind w:left="117"/>
        <w:rPr>
          <w:sz w:val="24"/>
          <w:szCs w:val="24"/>
          <w:highlight w:val="none"/>
        </w:rPr>
      </w:pPr>
      <w:r>
        <w:rPr>
          <w:spacing w:val="-6"/>
          <w:sz w:val="24"/>
          <w:szCs w:val="24"/>
          <w:highlight w:val="none"/>
        </w:rPr>
        <w:t>法定代表人：</w:t>
      </w:r>
      <w:r>
        <w:rPr>
          <w:sz w:val="24"/>
          <w:szCs w:val="24"/>
          <w:highlight w:val="none"/>
        </w:rPr>
        <w:t xml:space="preserve">                           </w:t>
      </w:r>
      <w:r>
        <w:rPr>
          <w:spacing w:val="-6"/>
          <w:sz w:val="24"/>
          <w:szCs w:val="24"/>
          <w:highlight w:val="none"/>
        </w:rPr>
        <w:t>法定代表人：</w:t>
      </w:r>
    </w:p>
    <w:p w14:paraId="21F553A5">
      <w:pPr>
        <w:pStyle w:val="6"/>
        <w:spacing w:before="312" w:line="220" w:lineRule="auto"/>
        <w:ind w:left="119"/>
        <w:rPr>
          <w:sz w:val="24"/>
          <w:szCs w:val="24"/>
          <w:highlight w:val="none"/>
        </w:rPr>
      </w:pPr>
      <w:r>
        <w:rPr>
          <w:spacing w:val="-5"/>
          <w:sz w:val="24"/>
          <w:szCs w:val="24"/>
          <w:highlight w:val="none"/>
        </w:rPr>
        <w:t>或授权代表签字：</w:t>
      </w:r>
      <w:r>
        <w:rPr>
          <w:spacing w:val="1"/>
          <w:sz w:val="24"/>
          <w:szCs w:val="24"/>
          <w:highlight w:val="none"/>
        </w:rPr>
        <w:t xml:space="preserve">                   </w:t>
      </w:r>
      <w:r>
        <w:rPr>
          <w:sz w:val="24"/>
          <w:szCs w:val="24"/>
          <w:highlight w:val="none"/>
        </w:rPr>
        <w:t xml:space="preserve">    </w:t>
      </w:r>
      <w:r>
        <w:rPr>
          <w:spacing w:val="-5"/>
          <w:sz w:val="24"/>
          <w:szCs w:val="24"/>
          <w:highlight w:val="none"/>
        </w:rPr>
        <w:t>或授权代表签字：</w:t>
      </w:r>
    </w:p>
    <w:p w14:paraId="71861C6C">
      <w:pPr>
        <w:spacing w:line="322" w:lineRule="auto"/>
        <w:rPr>
          <w:rFonts w:ascii="Arial"/>
          <w:sz w:val="21"/>
          <w:highlight w:val="none"/>
        </w:rPr>
      </w:pPr>
    </w:p>
    <w:p w14:paraId="0B553B3C">
      <w:pPr>
        <w:pStyle w:val="6"/>
        <w:spacing w:before="78" w:line="220" w:lineRule="auto"/>
        <w:ind w:left="157"/>
        <w:rPr>
          <w:sz w:val="24"/>
          <w:szCs w:val="24"/>
          <w:highlight w:val="none"/>
        </w:rPr>
      </w:pPr>
      <w:r>
        <w:rPr>
          <w:spacing w:val="-19"/>
          <w:sz w:val="24"/>
          <w:szCs w:val="24"/>
          <w:highlight w:val="none"/>
        </w:rPr>
        <w:t>日</w:t>
      </w:r>
      <w:r>
        <w:rPr>
          <w:spacing w:val="4"/>
          <w:sz w:val="24"/>
          <w:szCs w:val="24"/>
          <w:highlight w:val="none"/>
        </w:rPr>
        <w:t xml:space="preserve">   </w:t>
      </w:r>
      <w:r>
        <w:rPr>
          <w:spacing w:val="-19"/>
          <w:sz w:val="24"/>
          <w:szCs w:val="24"/>
          <w:highlight w:val="none"/>
        </w:rPr>
        <w:t>期：</w:t>
      </w:r>
      <w:r>
        <w:rPr>
          <w:spacing w:val="2"/>
          <w:sz w:val="24"/>
          <w:szCs w:val="24"/>
          <w:highlight w:val="none"/>
        </w:rPr>
        <w:t xml:space="preserve">     </w:t>
      </w:r>
      <w:r>
        <w:rPr>
          <w:spacing w:val="-19"/>
          <w:sz w:val="24"/>
          <w:szCs w:val="24"/>
          <w:highlight w:val="none"/>
        </w:rPr>
        <w:t>年</w:t>
      </w:r>
      <w:r>
        <w:rPr>
          <w:spacing w:val="4"/>
          <w:sz w:val="24"/>
          <w:szCs w:val="24"/>
          <w:highlight w:val="none"/>
        </w:rPr>
        <w:t xml:space="preserve">    </w:t>
      </w:r>
      <w:r>
        <w:rPr>
          <w:spacing w:val="-19"/>
          <w:sz w:val="24"/>
          <w:szCs w:val="24"/>
          <w:highlight w:val="none"/>
        </w:rPr>
        <w:t>月</w:t>
      </w:r>
      <w:r>
        <w:rPr>
          <w:spacing w:val="12"/>
          <w:sz w:val="24"/>
          <w:szCs w:val="24"/>
          <w:highlight w:val="none"/>
        </w:rPr>
        <w:t xml:space="preserve">    </w:t>
      </w:r>
      <w:r>
        <w:rPr>
          <w:spacing w:val="-19"/>
          <w:sz w:val="24"/>
          <w:szCs w:val="24"/>
          <w:highlight w:val="none"/>
        </w:rPr>
        <w:t>日</w:t>
      </w:r>
      <w:r>
        <w:rPr>
          <w:spacing w:val="4"/>
          <w:sz w:val="24"/>
          <w:szCs w:val="24"/>
          <w:highlight w:val="none"/>
        </w:rPr>
        <w:t xml:space="preserve">           </w:t>
      </w:r>
      <w:r>
        <w:rPr>
          <w:spacing w:val="-19"/>
          <w:sz w:val="24"/>
          <w:szCs w:val="24"/>
          <w:highlight w:val="none"/>
        </w:rPr>
        <w:t>日</w:t>
      </w:r>
      <w:r>
        <w:rPr>
          <w:spacing w:val="7"/>
          <w:sz w:val="24"/>
          <w:szCs w:val="24"/>
          <w:highlight w:val="none"/>
        </w:rPr>
        <w:t xml:space="preserve">   </w:t>
      </w:r>
      <w:r>
        <w:rPr>
          <w:spacing w:val="-19"/>
          <w:sz w:val="24"/>
          <w:szCs w:val="24"/>
          <w:highlight w:val="none"/>
        </w:rPr>
        <w:t>期：</w:t>
      </w:r>
      <w:r>
        <w:rPr>
          <w:spacing w:val="2"/>
          <w:sz w:val="24"/>
          <w:szCs w:val="24"/>
          <w:highlight w:val="none"/>
        </w:rPr>
        <w:t xml:space="preserve">     </w:t>
      </w:r>
      <w:r>
        <w:rPr>
          <w:spacing w:val="-19"/>
          <w:sz w:val="24"/>
          <w:szCs w:val="24"/>
          <w:highlight w:val="none"/>
        </w:rPr>
        <w:t>年</w:t>
      </w:r>
      <w:r>
        <w:rPr>
          <w:spacing w:val="4"/>
          <w:sz w:val="24"/>
          <w:szCs w:val="24"/>
          <w:highlight w:val="none"/>
        </w:rPr>
        <w:t xml:space="preserve">    </w:t>
      </w:r>
      <w:r>
        <w:rPr>
          <w:spacing w:val="-19"/>
          <w:sz w:val="24"/>
          <w:szCs w:val="24"/>
          <w:highlight w:val="none"/>
        </w:rPr>
        <w:t>月</w:t>
      </w:r>
      <w:r>
        <w:rPr>
          <w:spacing w:val="12"/>
          <w:sz w:val="24"/>
          <w:szCs w:val="24"/>
          <w:highlight w:val="none"/>
        </w:rPr>
        <w:t xml:space="preserve">    </w:t>
      </w:r>
      <w:r>
        <w:rPr>
          <w:spacing w:val="-19"/>
          <w:sz w:val="24"/>
          <w:szCs w:val="24"/>
          <w:highlight w:val="none"/>
        </w:rPr>
        <w:t>日</w:t>
      </w:r>
    </w:p>
    <w:p w14:paraId="0F8DBFF2">
      <w:pPr>
        <w:spacing w:line="220" w:lineRule="auto"/>
        <w:rPr>
          <w:sz w:val="24"/>
          <w:szCs w:val="24"/>
          <w:highlight w:val="none"/>
        </w:rPr>
        <w:sectPr>
          <w:headerReference r:id="rId4" w:type="default"/>
          <w:footerReference r:id="rId5" w:type="default"/>
          <w:pgSz w:w="11907" w:h="16839"/>
          <w:pgMar w:top="400" w:right="1662" w:bottom="1190" w:left="1780" w:header="0" w:footer="988" w:gutter="0"/>
          <w:cols w:space="720" w:num="1"/>
        </w:sectPr>
      </w:pPr>
    </w:p>
    <w:p w14:paraId="564B6FDC">
      <w:pPr>
        <w:spacing w:line="325" w:lineRule="auto"/>
        <w:rPr>
          <w:rFonts w:ascii="Arial"/>
          <w:sz w:val="21"/>
          <w:highlight w:val="none"/>
        </w:rPr>
      </w:pPr>
    </w:p>
    <w:p w14:paraId="61B33107">
      <w:pPr>
        <w:spacing w:line="325" w:lineRule="auto"/>
        <w:rPr>
          <w:rFonts w:ascii="Arial"/>
          <w:sz w:val="21"/>
          <w:highlight w:val="none"/>
        </w:rPr>
      </w:pPr>
    </w:p>
    <w:p w14:paraId="441264C1">
      <w:pPr>
        <w:pStyle w:val="6"/>
        <w:spacing w:before="78" w:line="220" w:lineRule="auto"/>
        <w:ind w:left="2987"/>
        <w:rPr>
          <w:sz w:val="24"/>
          <w:szCs w:val="24"/>
          <w:highlight w:val="none"/>
        </w:rPr>
      </w:pPr>
      <w:r>
        <w:rPr>
          <w:b/>
          <w:bCs/>
          <w:spacing w:val="-3"/>
          <w:sz w:val="24"/>
          <w:szCs w:val="24"/>
          <w:highlight w:val="none"/>
        </w:rPr>
        <w:t>第二部分</w:t>
      </w:r>
      <w:r>
        <w:rPr>
          <w:spacing w:val="-3"/>
          <w:sz w:val="24"/>
          <w:szCs w:val="24"/>
          <w:highlight w:val="none"/>
        </w:rPr>
        <w:t xml:space="preserve"> </w:t>
      </w:r>
      <w:r>
        <w:rPr>
          <w:b/>
          <w:bCs/>
          <w:spacing w:val="-3"/>
          <w:sz w:val="24"/>
          <w:szCs w:val="24"/>
          <w:highlight w:val="none"/>
        </w:rPr>
        <w:t>合同一般条款</w:t>
      </w:r>
    </w:p>
    <w:p w14:paraId="698835D8">
      <w:pPr>
        <w:pStyle w:val="6"/>
        <w:spacing w:before="195" w:line="220" w:lineRule="auto"/>
        <w:ind w:left="483"/>
        <w:outlineLvl w:val="0"/>
        <w:rPr>
          <w:sz w:val="24"/>
          <w:szCs w:val="24"/>
          <w:highlight w:val="none"/>
        </w:rPr>
      </w:pPr>
      <w:r>
        <w:rPr>
          <w:spacing w:val="-4"/>
          <w:sz w:val="24"/>
          <w:szCs w:val="24"/>
          <w:highlight w:val="none"/>
        </w:rPr>
        <w:t>2.1</w:t>
      </w:r>
      <w:r>
        <w:rPr>
          <w:spacing w:val="15"/>
          <w:sz w:val="24"/>
          <w:szCs w:val="24"/>
          <w:highlight w:val="none"/>
        </w:rPr>
        <w:t xml:space="preserve"> </w:t>
      </w:r>
      <w:r>
        <w:rPr>
          <w:spacing w:val="-4"/>
          <w:sz w:val="24"/>
          <w:szCs w:val="24"/>
          <w:highlight w:val="none"/>
        </w:rPr>
        <w:t>定义</w:t>
      </w:r>
    </w:p>
    <w:p w14:paraId="13B4ED92">
      <w:pPr>
        <w:pStyle w:val="6"/>
        <w:spacing w:before="234" w:line="219" w:lineRule="auto"/>
        <w:ind w:left="481"/>
        <w:rPr>
          <w:sz w:val="24"/>
          <w:szCs w:val="24"/>
          <w:highlight w:val="none"/>
        </w:rPr>
      </w:pPr>
      <w:r>
        <w:rPr>
          <w:spacing w:val="-4"/>
          <w:sz w:val="24"/>
          <w:szCs w:val="24"/>
          <w:highlight w:val="none"/>
        </w:rPr>
        <w:t>本合同中的下列词语应按以下内容进行解释：</w:t>
      </w:r>
    </w:p>
    <w:p w14:paraId="2AE96437">
      <w:pPr>
        <w:pStyle w:val="6"/>
        <w:spacing w:before="233" w:line="310" w:lineRule="auto"/>
        <w:ind w:left="2" w:right="83" w:firstLine="480"/>
        <w:rPr>
          <w:sz w:val="24"/>
          <w:szCs w:val="24"/>
          <w:highlight w:val="none"/>
        </w:rPr>
      </w:pPr>
      <w:r>
        <w:rPr>
          <w:sz w:val="24"/>
          <w:szCs w:val="24"/>
          <w:highlight w:val="none"/>
        </w:rPr>
        <w:t>2.1.1 “合同”系指采购人和成交供应商签订的载明双方当</w:t>
      </w:r>
      <w:r>
        <w:rPr>
          <w:spacing w:val="-1"/>
          <w:sz w:val="24"/>
          <w:szCs w:val="24"/>
          <w:highlight w:val="none"/>
        </w:rPr>
        <w:t>事人所达成的协</w:t>
      </w:r>
      <w:r>
        <w:rPr>
          <w:spacing w:val="-2"/>
          <w:sz w:val="24"/>
          <w:szCs w:val="24"/>
          <w:highlight w:val="none"/>
        </w:rPr>
        <w:t>议，并包括所有的附件、附录和构成合同的其他文件。</w:t>
      </w:r>
    </w:p>
    <w:p w14:paraId="6467DD74">
      <w:pPr>
        <w:pStyle w:val="6"/>
        <w:spacing w:before="237" w:line="308" w:lineRule="auto"/>
        <w:ind w:right="137" w:firstLine="483"/>
        <w:rPr>
          <w:sz w:val="24"/>
          <w:szCs w:val="24"/>
          <w:highlight w:val="none"/>
        </w:rPr>
      </w:pPr>
      <w:r>
        <w:rPr>
          <w:spacing w:val="-2"/>
          <w:sz w:val="24"/>
          <w:szCs w:val="24"/>
          <w:highlight w:val="none"/>
        </w:rPr>
        <w:t>2.1.2 “合同价”系指根据合同约定，成交供应商在完全履行合同义务后，</w:t>
      </w:r>
      <w:r>
        <w:rPr>
          <w:spacing w:val="-3"/>
          <w:sz w:val="24"/>
          <w:szCs w:val="24"/>
          <w:highlight w:val="none"/>
        </w:rPr>
        <w:t>采购人应支付给成交供应商的价格。</w:t>
      </w:r>
    </w:p>
    <w:p w14:paraId="386A1FC0">
      <w:pPr>
        <w:pStyle w:val="6"/>
        <w:spacing w:before="236" w:line="340" w:lineRule="auto"/>
        <w:ind w:right="83" w:firstLine="483"/>
        <w:rPr>
          <w:sz w:val="24"/>
          <w:szCs w:val="24"/>
          <w:highlight w:val="none"/>
        </w:rPr>
      </w:pPr>
      <w:r>
        <w:rPr>
          <w:sz w:val="24"/>
          <w:szCs w:val="24"/>
          <w:highlight w:val="none"/>
        </w:rPr>
        <w:t>2.1.3 “服务”系指成交供应商根据合同约定应向采购人履</w:t>
      </w:r>
      <w:r>
        <w:rPr>
          <w:spacing w:val="-1"/>
          <w:sz w:val="24"/>
          <w:szCs w:val="24"/>
          <w:highlight w:val="none"/>
        </w:rPr>
        <w:t>行的除货物和工</w:t>
      </w:r>
      <w:r>
        <w:rPr>
          <w:sz w:val="24"/>
          <w:szCs w:val="24"/>
          <w:highlight w:val="none"/>
        </w:rPr>
        <w:t>程以外的其他政府采购对象，包括采购人自身需要的服务和向社会公</w:t>
      </w:r>
      <w:r>
        <w:rPr>
          <w:spacing w:val="-1"/>
          <w:sz w:val="24"/>
          <w:szCs w:val="24"/>
          <w:highlight w:val="none"/>
        </w:rPr>
        <w:t>众提供的公</w:t>
      </w:r>
      <w:r>
        <w:rPr>
          <w:spacing w:val="-9"/>
          <w:sz w:val="24"/>
          <w:szCs w:val="24"/>
          <w:highlight w:val="none"/>
        </w:rPr>
        <w:t>共服务。</w:t>
      </w:r>
    </w:p>
    <w:p w14:paraId="2CFD2668">
      <w:pPr>
        <w:pStyle w:val="6"/>
        <w:spacing w:before="234" w:line="310" w:lineRule="auto"/>
        <w:ind w:right="83" w:firstLine="483"/>
        <w:rPr>
          <w:sz w:val="24"/>
          <w:szCs w:val="24"/>
          <w:highlight w:val="none"/>
        </w:rPr>
      </w:pPr>
      <w:r>
        <w:rPr>
          <w:sz w:val="24"/>
          <w:szCs w:val="24"/>
          <w:highlight w:val="none"/>
        </w:rPr>
        <w:t>2.1.4 “甲方”系指与成交供应商签署合同的采购人；采购</w:t>
      </w:r>
      <w:r>
        <w:rPr>
          <w:spacing w:val="-1"/>
          <w:sz w:val="24"/>
          <w:szCs w:val="24"/>
          <w:highlight w:val="none"/>
        </w:rPr>
        <w:t>人委托采购代理</w:t>
      </w:r>
      <w:r>
        <w:rPr>
          <w:spacing w:val="-2"/>
          <w:sz w:val="24"/>
          <w:szCs w:val="24"/>
          <w:highlight w:val="none"/>
        </w:rPr>
        <w:t>机构代表其与乙方签订合同的，采购人的授权委托书作为合同附件。</w:t>
      </w:r>
    </w:p>
    <w:p w14:paraId="42510A5F">
      <w:pPr>
        <w:pStyle w:val="6"/>
        <w:spacing w:before="234" w:line="355" w:lineRule="auto"/>
        <w:ind w:right="82" w:firstLine="482"/>
        <w:rPr>
          <w:sz w:val="24"/>
          <w:szCs w:val="24"/>
          <w:highlight w:val="none"/>
        </w:rPr>
      </w:pPr>
      <w:r>
        <w:rPr>
          <w:sz w:val="24"/>
          <w:szCs w:val="24"/>
          <w:highlight w:val="none"/>
        </w:rPr>
        <w:t>2.1.5 “乙方”系指根据合同约定提供服务的成交供应商；</w:t>
      </w:r>
      <w:r>
        <w:rPr>
          <w:spacing w:val="-1"/>
          <w:sz w:val="24"/>
          <w:szCs w:val="24"/>
          <w:highlight w:val="none"/>
        </w:rPr>
        <w:t>两个以上的自然</w:t>
      </w:r>
      <w:r>
        <w:rPr>
          <w:sz w:val="24"/>
          <w:szCs w:val="24"/>
          <w:highlight w:val="none"/>
        </w:rPr>
        <w:t>人、法人或者其他组织组成一个联合体，以一个供应商的身份共同参加</w:t>
      </w:r>
      <w:r>
        <w:rPr>
          <w:spacing w:val="-1"/>
          <w:sz w:val="24"/>
          <w:szCs w:val="24"/>
          <w:highlight w:val="none"/>
        </w:rPr>
        <w:t>政府采购</w:t>
      </w:r>
      <w:r>
        <w:rPr>
          <w:sz w:val="24"/>
          <w:szCs w:val="24"/>
          <w:highlight w:val="none"/>
        </w:rPr>
        <w:t>的，联合体各方均应为乙方或者与乙方相同地位的合同当事人，并就合同</w:t>
      </w:r>
      <w:r>
        <w:rPr>
          <w:spacing w:val="-1"/>
          <w:sz w:val="24"/>
          <w:szCs w:val="24"/>
          <w:highlight w:val="none"/>
        </w:rPr>
        <w:t>约定的</w:t>
      </w:r>
      <w:r>
        <w:rPr>
          <w:spacing w:val="-4"/>
          <w:sz w:val="24"/>
          <w:szCs w:val="24"/>
          <w:highlight w:val="none"/>
        </w:rPr>
        <w:t>事项对甲方承担连带责任。</w:t>
      </w:r>
    </w:p>
    <w:p w14:paraId="42BBCBD9">
      <w:pPr>
        <w:pStyle w:val="6"/>
        <w:spacing w:before="235" w:line="219" w:lineRule="auto"/>
        <w:ind w:left="483"/>
        <w:rPr>
          <w:sz w:val="24"/>
          <w:szCs w:val="24"/>
          <w:highlight w:val="none"/>
        </w:rPr>
      </w:pPr>
      <w:r>
        <w:rPr>
          <w:spacing w:val="-2"/>
          <w:sz w:val="24"/>
          <w:szCs w:val="24"/>
          <w:highlight w:val="none"/>
        </w:rPr>
        <w:t>2.1.6 “现场”系指合同约定提供服务的地点。</w:t>
      </w:r>
    </w:p>
    <w:p w14:paraId="3E498A79">
      <w:pPr>
        <w:pStyle w:val="6"/>
        <w:spacing w:before="236" w:line="220" w:lineRule="auto"/>
        <w:ind w:left="483"/>
        <w:outlineLvl w:val="0"/>
        <w:rPr>
          <w:sz w:val="24"/>
          <w:szCs w:val="24"/>
          <w:highlight w:val="none"/>
        </w:rPr>
      </w:pPr>
      <w:r>
        <w:rPr>
          <w:spacing w:val="-2"/>
          <w:sz w:val="24"/>
          <w:szCs w:val="24"/>
          <w:highlight w:val="none"/>
        </w:rPr>
        <w:t>2.2 技术规范</w:t>
      </w:r>
    </w:p>
    <w:p w14:paraId="2397E9A3">
      <w:pPr>
        <w:pStyle w:val="6"/>
        <w:spacing w:before="233" w:line="400" w:lineRule="auto"/>
        <w:ind w:left="1" w:firstLine="484"/>
        <w:jc w:val="both"/>
        <w:rPr>
          <w:sz w:val="24"/>
          <w:szCs w:val="24"/>
          <w:highlight w:val="none"/>
        </w:rPr>
      </w:pPr>
      <w:r>
        <w:rPr>
          <w:spacing w:val="3"/>
          <w:sz w:val="24"/>
          <w:szCs w:val="24"/>
          <w:highlight w:val="none"/>
        </w:rPr>
        <w:t>货物所应遵守的技术规范应与采购文件规定的技术规范和技术规范附件(如</w:t>
      </w:r>
      <w:r>
        <w:rPr>
          <w:spacing w:val="-3"/>
          <w:sz w:val="24"/>
          <w:szCs w:val="24"/>
          <w:highlight w:val="none"/>
        </w:rPr>
        <w:t>果有的话)及其技术规范偏差表(如果被甲方接受</w:t>
      </w:r>
      <w:r>
        <w:rPr>
          <w:spacing w:val="-4"/>
          <w:sz w:val="24"/>
          <w:szCs w:val="24"/>
          <w:highlight w:val="none"/>
        </w:rPr>
        <w:t>的话)相一致；如果采购文件中没</w:t>
      </w:r>
      <w:r>
        <w:rPr>
          <w:spacing w:val="-5"/>
          <w:sz w:val="24"/>
          <w:szCs w:val="24"/>
          <w:highlight w:val="none"/>
        </w:rPr>
        <w:t>有技术规范的相应说明，那么应以国家有关部门最新颁布的相应标准和规范为准。</w:t>
      </w:r>
    </w:p>
    <w:p w14:paraId="6176A7CA">
      <w:pPr>
        <w:pStyle w:val="6"/>
        <w:spacing w:before="1" w:line="219" w:lineRule="auto"/>
        <w:ind w:left="483"/>
        <w:outlineLvl w:val="0"/>
        <w:rPr>
          <w:sz w:val="24"/>
          <w:szCs w:val="24"/>
          <w:highlight w:val="none"/>
        </w:rPr>
      </w:pPr>
      <w:r>
        <w:rPr>
          <w:spacing w:val="-4"/>
          <w:sz w:val="24"/>
          <w:szCs w:val="24"/>
          <w:highlight w:val="none"/>
        </w:rPr>
        <w:t>2.3</w:t>
      </w:r>
      <w:r>
        <w:rPr>
          <w:spacing w:val="18"/>
          <w:sz w:val="24"/>
          <w:szCs w:val="24"/>
          <w:highlight w:val="none"/>
        </w:rPr>
        <w:t xml:space="preserve"> </w:t>
      </w:r>
      <w:r>
        <w:rPr>
          <w:spacing w:val="-4"/>
          <w:sz w:val="24"/>
          <w:szCs w:val="24"/>
          <w:highlight w:val="none"/>
        </w:rPr>
        <w:t>知识产权</w:t>
      </w:r>
    </w:p>
    <w:p w14:paraId="05813973">
      <w:pPr>
        <w:pStyle w:val="6"/>
        <w:spacing w:before="234" w:line="340" w:lineRule="auto"/>
        <w:ind w:right="83" w:firstLine="483"/>
        <w:rPr>
          <w:sz w:val="24"/>
          <w:szCs w:val="24"/>
          <w:highlight w:val="none"/>
        </w:rPr>
      </w:pPr>
      <w:r>
        <w:rPr>
          <w:spacing w:val="-1"/>
          <w:sz w:val="24"/>
          <w:szCs w:val="24"/>
          <w:highlight w:val="none"/>
        </w:rPr>
        <w:t>2.3.1</w:t>
      </w:r>
      <w:r>
        <w:rPr>
          <w:spacing w:val="32"/>
          <w:sz w:val="24"/>
          <w:szCs w:val="24"/>
          <w:highlight w:val="none"/>
        </w:rPr>
        <w:t xml:space="preserve"> </w:t>
      </w:r>
      <w:r>
        <w:rPr>
          <w:spacing w:val="-1"/>
          <w:sz w:val="24"/>
          <w:szCs w:val="24"/>
          <w:highlight w:val="none"/>
        </w:rPr>
        <w:t>乙方应保证其提供的服务不受任何第</w:t>
      </w:r>
      <w:r>
        <w:rPr>
          <w:spacing w:val="-2"/>
          <w:sz w:val="24"/>
          <w:szCs w:val="24"/>
          <w:highlight w:val="none"/>
        </w:rPr>
        <w:t>三方提出的侵犯其著作权、商标</w:t>
      </w:r>
      <w:r>
        <w:rPr>
          <w:sz w:val="24"/>
          <w:szCs w:val="24"/>
          <w:highlight w:val="none"/>
        </w:rPr>
        <w:t>权、专利权等知识产权方面的起诉；如果任何第三方提出侵权指控，那么</w:t>
      </w:r>
      <w:r>
        <w:rPr>
          <w:spacing w:val="-1"/>
          <w:sz w:val="24"/>
          <w:szCs w:val="24"/>
          <w:highlight w:val="none"/>
        </w:rPr>
        <w:t>乙方须</w:t>
      </w:r>
      <w:r>
        <w:rPr>
          <w:spacing w:val="-3"/>
          <w:sz w:val="24"/>
          <w:szCs w:val="24"/>
          <w:highlight w:val="none"/>
        </w:rPr>
        <w:t>与该第三方交涉并承担由此发生的一切责任、费用和赔偿；</w:t>
      </w:r>
    </w:p>
    <w:p w14:paraId="75227A2E">
      <w:pPr>
        <w:pStyle w:val="6"/>
        <w:spacing w:before="235" w:line="311" w:lineRule="auto"/>
        <w:ind w:left="1" w:right="83" w:firstLine="481"/>
        <w:rPr>
          <w:sz w:val="24"/>
          <w:szCs w:val="24"/>
          <w:highlight w:val="none"/>
        </w:rPr>
      </w:pPr>
      <w:r>
        <w:rPr>
          <w:sz w:val="24"/>
          <w:szCs w:val="24"/>
          <w:highlight w:val="none"/>
        </w:rPr>
        <w:t>2.3.2 具有知识产权的计算机软件等货物的知识产权归属，</w:t>
      </w:r>
      <w:r>
        <w:rPr>
          <w:spacing w:val="-1"/>
          <w:sz w:val="24"/>
          <w:szCs w:val="24"/>
          <w:highlight w:val="none"/>
        </w:rPr>
        <w:t>详见</w:t>
      </w:r>
      <w:r>
        <w:rPr>
          <w:spacing w:val="-1"/>
          <w:sz w:val="24"/>
          <w:szCs w:val="24"/>
          <w:highlight w:val="none"/>
          <w:u w:val="single" w:color="auto"/>
        </w:rPr>
        <w:t>合同专用条</w:t>
      </w:r>
      <w:r>
        <w:rPr>
          <w:spacing w:val="-6"/>
          <w:sz w:val="24"/>
          <w:szCs w:val="24"/>
          <w:highlight w:val="none"/>
          <w:u w:val="single" w:color="auto"/>
        </w:rPr>
        <w:t>款</w:t>
      </w:r>
      <w:r>
        <w:rPr>
          <w:spacing w:val="-6"/>
          <w:sz w:val="24"/>
          <w:szCs w:val="24"/>
          <w:highlight w:val="none"/>
        </w:rPr>
        <w:t>。</w:t>
      </w:r>
    </w:p>
    <w:p w14:paraId="727CC1E7">
      <w:pPr>
        <w:pStyle w:val="6"/>
        <w:spacing w:before="231" w:line="220" w:lineRule="auto"/>
        <w:ind w:left="483"/>
        <w:rPr>
          <w:sz w:val="24"/>
          <w:szCs w:val="24"/>
          <w:highlight w:val="none"/>
        </w:rPr>
      </w:pPr>
      <w:r>
        <w:rPr>
          <w:spacing w:val="-1"/>
          <w:sz w:val="24"/>
          <w:szCs w:val="24"/>
          <w:highlight w:val="none"/>
        </w:rPr>
        <w:t>2.4 履约检查和问题反馈</w:t>
      </w:r>
    </w:p>
    <w:p w14:paraId="3F605FAE">
      <w:pPr>
        <w:spacing w:line="220" w:lineRule="auto"/>
        <w:rPr>
          <w:sz w:val="24"/>
          <w:szCs w:val="24"/>
          <w:highlight w:val="none"/>
        </w:rPr>
        <w:sectPr>
          <w:footerReference r:id="rId6" w:type="default"/>
          <w:pgSz w:w="11907" w:h="16839"/>
          <w:pgMar w:top="400" w:right="1644" w:bottom="1190" w:left="1780" w:header="0" w:footer="990" w:gutter="0"/>
          <w:cols w:space="720" w:num="1"/>
        </w:sectPr>
      </w:pPr>
    </w:p>
    <w:p w14:paraId="4A3BD354">
      <w:pPr>
        <w:spacing w:line="281" w:lineRule="auto"/>
        <w:rPr>
          <w:rFonts w:ascii="Arial"/>
          <w:sz w:val="21"/>
          <w:highlight w:val="none"/>
        </w:rPr>
      </w:pPr>
    </w:p>
    <w:p w14:paraId="6CBB13A2">
      <w:pPr>
        <w:spacing w:line="281" w:lineRule="auto"/>
        <w:rPr>
          <w:rFonts w:ascii="Arial"/>
          <w:sz w:val="21"/>
          <w:highlight w:val="none"/>
        </w:rPr>
      </w:pPr>
    </w:p>
    <w:p w14:paraId="2A1655B5">
      <w:pPr>
        <w:spacing w:line="281" w:lineRule="auto"/>
        <w:rPr>
          <w:rFonts w:ascii="Arial"/>
          <w:sz w:val="21"/>
          <w:highlight w:val="none"/>
        </w:rPr>
      </w:pPr>
    </w:p>
    <w:p w14:paraId="2B8A6B92">
      <w:pPr>
        <w:pStyle w:val="6"/>
        <w:spacing w:before="78" w:line="340" w:lineRule="auto"/>
        <w:ind w:left="3" w:firstLine="478"/>
        <w:rPr>
          <w:sz w:val="24"/>
          <w:szCs w:val="24"/>
          <w:highlight w:val="none"/>
        </w:rPr>
      </w:pPr>
      <w:r>
        <w:rPr>
          <w:spacing w:val="-1"/>
          <w:sz w:val="24"/>
          <w:szCs w:val="24"/>
          <w:highlight w:val="none"/>
        </w:rPr>
        <w:t>2.4.1</w:t>
      </w:r>
      <w:r>
        <w:rPr>
          <w:spacing w:val="41"/>
          <w:sz w:val="24"/>
          <w:szCs w:val="24"/>
          <w:highlight w:val="none"/>
        </w:rPr>
        <w:t xml:space="preserve"> </w:t>
      </w:r>
      <w:r>
        <w:rPr>
          <w:spacing w:val="-1"/>
          <w:sz w:val="24"/>
          <w:szCs w:val="24"/>
          <w:highlight w:val="none"/>
        </w:rPr>
        <w:t>甲方有权在其认为必要时，对乙方是否</w:t>
      </w:r>
      <w:r>
        <w:rPr>
          <w:spacing w:val="-2"/>
          <w:sz w:val="24"/>
          <w:szCs w:val="24"/>
          <w:highlight w:val="none"/>
        </w:rPr>
        <w:t>能够按照合同约定提供服务进</w:t>
      </w:r>
      <w:r>
        <w:rPr>
          <w:sz w:val="24"/>
          <w:szCs w:val="24"/>
          <w:highlight w:val="none"/>
        </w:rPr>
        <w:t>行履约检查，以确保乙方所提供的服务能够依约满足甲方项目</w:t>
      </w:r>
      <w:r>
        <w:rPr>
          <w:spacing w:val="-1"/>
          <w:sz w:val="24"/>
          <w:szCs w:val="24"/>
          <w:highlight w:val="none"/>
        </w:rPr>
        <w:t>需求，但不得因履</w:t>
      </w:r>
      <w:r>
        <w:rPr>
          <w:spacing w:val="-3"/>
          <w:sz w:val="24"/>
          <w:szCs w:val="24"/>
          <w:highlight w:val="none"/>
        </w:rPr>
        <w:t>约检查妨碍乙方的正常工作，乙方应予积极配</w:t>
      </w:r>
      <w:r>
        <w:rPr>
          <w:spacing w:val="-4"/>
          <w:sz w:val="24"/>
          <w:szCs w:val="24"/>
          <w:highlight w:val="none"/>
        </w:rPr>
        <w:t>合；</w:t>
      </w:r>
    </w:p>
    <w:p w14:paraId="12E985EE">
      <w:pPr>
        <w:pStyle w:val="6"/>
        <w:spacing w:before="234" w:line="310" w:lineRule="auto"/>
        <w:ind w:left="15" w:right="9" w:firstLine="467"/>
        <w:rPr>
          <w:sz w:val="24"/>
          <w:szCs w:val="24"/>
          <w:highlight w:val="none"/>
        </w:rPr>
      </w:pPr>
      <w:r>
        <w:rPr>
          <w:sz w:val="24"/>
          <w:szCs w:val="24"/>
          <w:highlight w:val="none"/>
        </w:rPr>
        <w:t>2.4.2 合同履行期间，甲方有权将履</w:t>
      </w:r>
      <w:r>
        <w:rPr>
          <w:spacing w:val="-1"/>
          <w:sz w:val="24"/>
          <w:szCs w:val="24"/>
          <w:highlight w:val="none"/>
        </w:rPr>
        <w:t>行过程中出现的问题反馈给乙方，双方</w:t>
      </w:r>
      <w:r>
        <w:rPr>
          <w:spacing w:val="-3"/>
          <w:sz w:val="24"/>
          <w:szCs w:val="24"/>
          <w:highlight w:val="none"/>
        </w:rPr>
        <w:t>当事人应以书面形式约定需要完善和改进的内容。</w:t>
      </w:r>
    </w:p>
    <w:p w14:paraId="4A7B90C2">
      <w:pPr>
        <w:pStyle w:val="6"/>
        <w:spacing w:before="233" w:line="220" w:lineRule="auto"/>
        <w:ind w:left="482"/>
        <w:rPr>
          <w:sz w:val="24"/>
          <w:szCs w:val="24"/>
          <w:highlight w:val="none"/>
        </w:rPr>
      </w:pPr>
      <w:r>
        <w:rPr>
          <w:spacing w:val="-1"/>
          <w:sz w:val="24"/>
          <w:szCs w:val="24"/>
          <w:highlight w:val="none"/>
        </w:rPr>
        <w:t>2.5 结算方式和付款条件详见</w:t>
      </w:r>
      <w:r>
        <w:rPr>
          <w:spacing w:val="-1"/>
          <w:sz w:val="24"/>
          <w:szCs w:val="24"/>
          <w:highlight w:val="none"/>
          <w:u w:val="single" w:color="auto"/>
        </w:rPr>
        <w:t>合同专用条款</w:t>
      </w:r>
      <w:r>
        <w:rPr>
          <w:spacing w:val="-1"/>
          <w:sz w:val="24"/>
          <w:szCs w:val="24"/>
          <w:highlight w:val="none"/>
        </w:rPr>
        <w:t>。</w:t>
      </w:r>
    </w:p>
    <w:p w14:paraId="5E55260F">
      <w:pPr>
        <w:pStyle w:val="6"/>
        <w:spacing w:before="234" w:line="220" w:lineRule="auto"/>
        <w:ind w:left="482"/>
        <w:rPr>
          <w:sz w:val="24"/>
          <w:szCs w:val="24"/>
          <w:highlight w:val="none"/>
        </w:rPr>
      </w:pPr>
      <w:r>
        <w:rPr>
          <w:spacing w:val="-1"/>
          <w:sz w:val="24"/>
          <w:szCs w:val="24"/>
          <w:highlight w:val="none"/>
        </w:rPr>
        <w:t>2.6 技术资料和保密义务</w:t>
      </w:r>
    </w:p>
    <w:p w14:paraId="33CA2052">
      <w:pPr>
        <w:pStyle w:val="6"/>
        <w:spacing w:before="236" w:line="309" w:lineRule="auto"/>
        <w:ind w:left="10" w:firstLine="472"/>
        <w:rPr>
          <w:sz w:val="24"/>
          <w:szCs w:val="24"/>
          <w:highlight w:val="none"/>
        </w:rPr>
      </w:pPr>
      <w:r>
        <w:rPr>
          <w:spacing w:val="-1"/>
          <w:sz w:val="24"/>
          <w:szCs w:val="24"/>
          <w:highlight w:val="none"/>
        </w:rPr>
        <w:t>2.6.1</w:t>
      </w:r>
      <w:r>
        <w:rPr>
          <w:spacing w:val="33"/>
          <w:sz w:val="24"/>
          <w:szCs w:val="24"/>
          <w:highlight w:val="none"/>
        </w:rPr>
        <w:t xml:space="preserve"> </w:t>
      </w:r>
      <w:r>
        <w:rPr>
          <w:spacing w:val="-1"/>
          <w:sz w:val="24"/>
          <w:szCs w:val="24"/>
          <w:highlight w:val="none"/>
        </w:rPr>
        <w:t>乙方有权依据合同约定和项目需要，向甲方了解有关情况</w:t>
      </w:r>
      <w:r>
        <w:rPr>
          <w:spacing w:val="-2"/>
          <w:sz w:val="24"/>
          <w:szCs w:val="24"/>
          <w:highlight w:val="none"/>
        </w:rPr>
        <w:t>，调阅有关</w:t>
      </w:r>
      <w:r>
        <w:rPr>
          <w:spacing w:val="-6"/>
          <w:sz w:val="24"/>
          <w:szCs w:val="24"/>
          <w:highlight w:val="none"/>
        </w:rPr>
        <w:t>资料等，甲方应予积极配合；</w:t>
      </w:r>
    </w:p>
    <w:p w14:paraId="562D2BA6">
      <w:pPr>
        <w:pStyle w:val="6"/>
        <w:spacing w:before="235" w:line="219" w:lineRule="auto"/>
        <w:ind w:left="482"/>
        <w:rPr>
          <w:sz w:val="24"/>
          <w:szCs w:val="24"/>
          <w:highlight w:val="none"/>
        </w:rPr>
      </w:pPr>
      <w:r>
        <w:rPr>
          <w:spacing w:val="-3"/>
          <w:sz w:val="24"/>
          <w:szCs w:val="24"/>
          <w:highlight w:val="none"/>
        </w:rPr>
        <w:t>2.6.2</w:t>
      </w:r>
      <w:r>
        <w:rPr>
          <w:spacing w:val="32"/>
          <w:sz w:val="24"/>
          <w:szCs w:val="24"/>
          <w:highlight w:val="none"/>
        </w:rPr>
        <w:t xml:space="preserve"> </w:t>
      </w:r>
      <w:r>
        <w:rPr>
          <w:spacing w:val="-3"/>
          <w:sz w:val="24"/>
          <w:szCs w:val="24"/>
          <w:highlight w:val="none"/>
        </w:rPr>
        <w:t>乙方有义务妥善保管和保护由甲方提供的前款信息和资</w:t>
      </w:r>
      <w:r>
        <w:rPr>
          <w:spacing w:val="-4"/>
          <w:sz w:val="24"/>
          <w:szCs w:val="24"/>
          <w:highlight w:val="none"/>
        </w:rPr>
        <w:t>料等；</w:t>
      </w:r>
    </w:p>
    <w:p w14:paraId="1AB95C73">
      <w:pPr>
        <w:pStyle w:val="6"/>
        <w:spacing w:before="234" w:line="364" w:lineRule="auto"/>
        <w:ind w:firstLine="481"/>
        <w:rPr>
          <w:sz w:val="24"/>
          <w:szCs w:val="24"/>
          <w:highlight w:val="none"/>
        </w:rPr>
      </w:pPr>
      <w:r>
        <w:rPr>
          <w:sz w:val="24"/>
          <w:szCs w:val="24"/>
          <w:highlight w:val="none"/>
        </w:rPr>
        <w:t>2.6.3 除非依照法律规定或者对方当事人的书面同意，任何</w:t>
      </w:r>
      <w:r>
        <w:rPr>
          <w:spacing w:val="-1"/>
          <w:sz w:val="24"/>
          <w:szCs w:val="24"/>
          <w:highlight w:val="none"/>
        </w:rPr>
        <w:t>一方均应保证不</w:t>
      </w:r>
      <w:r>
        <w:rPr>
          <w:sz w:val="24"/>
          <w:szCs w:val="24"/>
          <w:highlight w:val="none"/>
        </w:rPr>
        <w:t>向任何第三方提供或披露有关合同的或者履行合同过程中知悉的对方</w:t>
      </w:r>
      <w:r>
        <w:rPr>
          <w:spacing w:val="-1"/>
          <w:sz w:val="24"/>
          <w:szCs w:val="24"/>
          <w:highlight w:val="none"/>
        </w:rPr>
        <w:t>当事人任何</w:t>
      </w:r>
      <w:r>
        <w:rPr>
          <w:sz w:val="24"/>
          <w:szCs w:val="24"/>
          <w:highlight w:val="none"/>
        </w:rPr>
        <w:t>未公开的信息和资料，包括但不限于技术情报、技术资料、商业秘密</w:t>
      </w:r>
      <w:r>
        <w:rPr>
          <w:spacing w:val="-1"/>
          <w:sz w:val="24"/>
          <w:szCs w:val="24"/>
          <w:highlight w:val="none"/>
        </w:rPr>
        <w:t>和商业信息</w:t>
      </w:r>
      <w:r>
        <w:rPr>
          <w:sz w:val="24"/>
          <w:szCs w:val="24"/>
          <w:highlight w:val="none"/>
        </w:rPr>
        <w:t>等，并采取一切合理和必要措施和方式防止任何第三方接触到对方当</w:t>
      </w:r>
      <w:r>
        <w:rPr>
          <w:spacing w:val="-1"/>
          <w:sz w:val="24"/>
          <w:szCs w:val="24"/>
          <w:highlight w:val="none"/>
        </w:rPr>
        <w:t>事人的上述</w:t>
      </w:r>
      <w:r>
        <w:rPr>
          <w:spacing w:val="-5"/>
          <w:sz w:val="24"/>
          <w:szCs w:val="24"/>
          <w:highlight w:val="none"/>
        </w:rPr>
        <w:t>保密信息和资料。</w:t>
      </w:r>
    </w:p>
    <w:p w14:paraId="5A02DF47">
      <w:pPr>
        <w:pStyle w:val="6"/>
        <w:spacing w:before="236" w:line="220" w:lineRule="auto"/>
        <w:ind w:left="482"/>
        <w:outlineLvl w:val="0"/>
        <w:rPr>
          <w:sz w:val="24"/>
          <w:szCs w:val="24"/>
          <w:highlight w:val="none"/>
        </w:rPr>
      </w:pPr>
      <w:r>
        <w:rPr>
          <w:spacing w:val="-2"/>
          <w:sz w:val="24"/>
          <w:szCs w:val="24"/>
          <w:highlight w:val="none"/>
        </w:rPr>
        <w:t>2.7 质量保证</w:t>
      </w:r>
    </w:p>
    <w:p w14:paraId="7A82A9A4">
      <w:pPr>
        <w:pStyle w:val="6"/>
        <w:spacing w:before="234" w:line="309" w:lineRule="auto"/>
        <w:ind w:left="8" w:firstLine="474"/>
        <w:rPr>
          <w:sz w:val="24"/>
          <w:szCs w:val="24"/>
          <w:highlight w:val="none"/>
        </w:rPr>
      </w:pPr>
      <w:r>
        <w:rPr>
          <w:spacing w:val="-1"/>
          <w:sz w:val="24"/>
          <w:szCs w:val="24"/>
          <w:highlight w:val="none"/>
        </w:rPr>
        <w:t>2.7.1</w:t>
      </w:r>
      <w:r>
        <w:rPr>
          <w:spacing w:val="33"/>
          <w:sz w:val="24"/>
          <w:szCs w:val="24"/>
          <w:highlight w:val="none"/>
        </w:rPr>
        <w:t xml:space="preserve"> </w:t>
      </w:r>
      <w:r>
        <w:rPr>
          <w:spacing w:val="-1"/>
          <w:sz w:val="24"/>
          <w:szCs w:val="24"/>
          <w:highlight w:val="none"/>
        </w:rPr>
        <w:t>乙方应建立和完善履行合同的内部质量保证体系，并提供</w:t>
      </w:r>
      <w:r>
        <w:rPr>
          <w:spacing w:val="-2"/>
          <w:sz w:val="24"/>
          <w:szCs w:val="24"/>
          <w:highlight w:val="none"/>
        </w:rPr>
        <w:t>相关内部规</w:t>
      </w:r>
      <w:r>
        <w:rPr>
          <w:spacing w:val="-4"/>
          <w:sz w:val="24"/>
          <w:szCs w:val="24"/>
          <w:highlight w:val="none"/>
        </w:rPr>
        <w:t>章制度给甲方，以便甲方进行监督检查；</w:t>
      </w:r>
    </w:p>
    <w:p w14:paraId="29245C2A">
      <w:pPr>
        <w:pStyle w:val="6"/>
        <w:spacing w:before="237" w:line="310" w:lineRule="auto"/>
        <w:ind w:firstLine="482"/>
        <w:rPr>
          <w:sz w:val="24"/>
          <w:szCs w:val="24"/>
          <w:highlight w:val="none"/>
        </w:rPr>
      </w:pPr>
      <w:r>
        <w:rPr>
          <w:spacing w:val="-1"/>
          <w:sz w:val="24"/>
          <w:szCs w:val="24"/>
          <w:highlight w:val="none"/>
        </w:rPr>
        <w:t>2.7.2</w:t>
      </w:r>
      <w:r>
        <w:rPr>
          <w:spacing w:val="33"/>
          <w:sz w:val="24"/>
          <w:szCs w:val="24"/>
          <w:highlight w:val="none"/>
        </w:rPr>
        <w:t xml:space="preserve"> </w:t>
      </w:r>
      <w:r>
        <w:rPr>
          <w:spacing w:val="-1"/>
          <w:sz w:val="24"/>
          <w:szCs w:val="24"/>
          <w:highlight w:val="none"/>
        </w:rPr>
        <w:t>乙方应保证履行合同的人员数量和素质、软件和硬件设备</w:t>
      </w:r>
      <w:r>
        <w:rPr>
          <w:spacing w:val="-2"/>
          <w:sz w:val="24"/>
          <w:szCs w:val="24"/>
          <w:highlight w:val="none"/>
        </w:rPr>
        <w:t>的配置、场</w:t>
      </w:r>
      <w:r>
        <w:rPr>
          <w:spacing w:val="-1"/>
          <w:sz w:val="24"/>
          <w:szCs w:val="24"/>
          <w:highlight w:val="none"/>
        </w:rPr>
        <w:t>地、环境和设施等满足全面履行合同的要求，</w:t>
      </w:r>
      <w:r>
        <w:rPr>
          <w:spacing w:val="-2"/>
          <w:sz w:val="24"/>
          <w:szCs w:val="24"/>
          <w:highlight w:val="none"/>
        </w:rPr>
        <w:t>并应接受甲方的监督检查。</w:t>
      </w:r>
    </w:p>
    <w:p w14:paraId="03B8BE63">
      <w:pPr>
        <w:pStyle w:val="6"/>
        <w:spacing w:before="233" w:line="220" w:lineRule="auto"/>
        <w:ind w:left="482"/>
        <w:outlineLvl w:val="0"/>
        <w:rPr>
          <w:sz w:val="24"/>
          <w:szCs w:val="24"/>
          <w:highlight w:val="none"/>
        </w:rPr>
      </w:pPr>
      <w:r>
        <w:rPr>
          <w:spacing w:val="-2"/>
          <w:sz w:val="24"/>
          <w:szCs w:val="24"/>
          <w:highlight w:val="none"/>
        </w:rPr>
        <w:t>2.8 延迟履行</w:t>
      </w:r>
    </w:p>
    <w:p w14:paraId="0B06D251">
      <w:pPr>
        <w:pStyle w:val="6"/>
        <w:spacing w:before="235" w:line="400" w:lineRule="auto"/>
        <w:ind w:firstLine="478"/>
        <w:jc w:val="both"/>
        <w:rPr>
          <w:sz w:val="24"/>
          <w:szCs w:val="24"/>
          <w:highlight w:val="none"/>
        </w:rPr>
      </w:pPr>
      <w:r>
        <w:rPr>
          <w:sz w:val="24"/>
          <w:szCs w:val="24"/>
          <w:highlight w:val="none"/>
        </w:rPr>
        <w:t>在合同履行过程中，如果乙方遇到不能按时提供服务的情况，应及时</w:t>
      </w:r>
      <w:r>
        <w:rPr>
          <w:spacing w:val="-1"/>
          <w:sz w:val="24"/>
          <w:szCs w:val="24"/>
          <w:highlight w:val="none"/>
        </w:rPr>
        <w:t>以书面</w:t>
      </w:r>
      <w:r>
        <w:rPr>
          <w:spacing w:val="-6"/>
          <w:sz w:val="24"/>
          <w:szCs w:val="24"/>
          <w:highlight w:val="none"/>
        </w:rPr>
        <w:t>形式将不能按时提供服务的理由、预期延误时间通知甲方；</w:t>
      </w:r>
      <w:r>
        <w:rPr>
          <w:spacing w:val="-29"/>
          <w:sz w:val="24"/>
          <w:szCs w:val="24"/>
          <w:highlight w:val="none"/>
        </w:rPr>
        <w:t xml:space="preserve"> </w:t>
      </w:r>
      <w:r>
        <w:rPr>
          <w:spacing w:val="-6"/>
          <w:sz w:val="24"/>
          <w:szCs w:val="24"/>
          <w:highlight w:val="none"/>
        </w:rPr>
        <w:t>甲方收到乙方通知后,</w:t>
      </w:r>
      <w:r>
        <w:rPr>
          <w:spacing w:val="-1"/>
          <w:sz w:val="24"/>
          <w:szCs w:val="24"/>
          <w:highlight w:val="none"/>
        </w:rPr>
        <w:t>认为其理由正当的，可以书面形式酌情同意乙方可</w:t>
      </w:r>
      <w:r>
        <w:rPr>
          <w:spacing w:val="-2"/>
          <w:sz w:val="24"/>
          <w:szCs w:val="24"/>
          <w:highlight w:val="none"/>
        </w:rPr>
        <w:t>以延长履行的具体时间。</w:t>
      </w:r>
    </w:p>
    <w:p w14:paraId="04C45AA3">
      <w:pPr>
        <w:pStyle w:val="6"/>
        <w:spacing w:before="1" w:line="220" w:lineRule="auto"/>
        <w:ind w:left="482"/>
        <w:outlineLvl w:val="0"/>
        <w:rPr>
          <w:sz w:val="24"/>
          <w:szCs w:val="24"/>
          <w:highlight w:val="none"/>
        </w:rPr>
      </w:pPr>
      <w:r>
        <w:rPr>
          <w:spacing w:val="-2"/>
          <w:sz w:val="24"/>
          <w:szCs w:val="24"/>
          <w:highlight w:val="none"/>
        </w:rPr>
        <w:t>2.9 合同变更</w:t>
      </w:r>
    </w:p>
    <w:p w14:paraId="75A3185F">
      <w:pPr>
        <w:pStyle w:val="6"/>
        <w:spacing w:before="235" w:line="400" w:lineRule="auto"/>
        <w:ind w:right="13" w:firstLine="481"/>
        <w:rPr>
          <w:sz w:val="24"/>
          <w:szCs w:val="24"/>
          <w:highlight w:val="none"/>
        </w:rPr>
      </w:pPr>
      <w:r>
        <w:rPr>
          <w:spacing w:val="-1"/>
          <w:sz w:val="24"/>
          <w:szCs w:val="24"/>
          <w:highlight w:val="none"/>
        </w:rPr>
        <w:t>2.9.1 双方当事人协商一致，可以签订书面补充合同的形式变更合同，但不得违背采购文件确定的事项；</w:t>
      </w:r>
    </w:p>
    <w:p w14:paraId="41E71032">
      <w:pPr>
        <w:spacing w:line="400" w:lineRule="auto"/>
        <w:rPr>
          <w:sz w:val="24"/>
          <w:szCs w:val="24"/>
          <w:highlight w:val="none"/>
        </w:rPr>
        <w:sectPr>
          <w:footerReference r:id="rId7" w:type="default"/>
          <w:pgSz w:w="11907" w:h="16839"/>
          <w:pgMar w:top="400" w:right="1728" w:bottom="1190" w:left="1781" w:header="0" w:footer="988" w:gutter="0"/>
          <w:cols w:space="720" w:num="1"/>
        </w:sectPr>
      </w:pPr>
    </w:p>
    <w:p w14:paraId="7AA48CE8">
      <w:pPr>
        <w:spacing w:line="281" w:lineRule="auto"/>
        <w:rPr>
          <w:rFonts w:ascii="Arial"/>
          <w:sz w:val="21"/>
          <w:highlight w:val="none"/>
        </w:rPr>
      </w:pPr>
    </w:p>
    <w:p w14:paraId="750D9BA2">
      <w:pPr>
        <w:spacing w:line="281" w:lineRule="auto"/>
        <w:rPr>
          <w:rFonts w:ascii="Arial"/>
          <w:sz w:val="21"/>
          <w:highlight w:val="none"/>
        </w:rPr>
      </w:pPr>
    </w:p>
    <w:p w14:paraId="7D50A301">
      <w:pPr>
        <w:spacing w:line="282" w:lineRule="auto"/>
        <w:rPr>
          <w:rFonts w:ascii="Arial"/>
          <w:sz w:val="21"/>
          <w:highlight w:val="none"/>
        </w:rPr>
      </w:pPr>
    </w:p>
    <w:p w14:paraId="6BE9CFDC">
      <w:pPr>
        <w:pStyle w:val="6"/>
        <w:spacing w:before="78" w:line="400" w:lineRule="auto"/>
        <w:ind w:left="5" w:firstLine="478"/>
        <w:jc w:val="both"/>
        <w:rPr>
          <w:sz w:val="24"/>
          <w:szCs w:val="24"/>
          <w:highlight w:val="none"/>
        </w:rPr>
      </w:pPr>
      <w:r>
        <w:rPr>
          <w:sz w:val="24"/>
          <w:szCs w:val="24"/>
          <w:highlight w:val="none"/>
        </w:rPr>
        <w:t>2.9.2 合同继续履行将损害国家利益和社会公共利益的，双</w:t>
      </w:r>
      <w:r>
        <w:rPr>
          <w:spacing w:val="-1"/>
          <w:sz w:val="24"/>
          <w:szCs w:val="24"/>
          <w:highlight w:val="none"/>
        </w:rPr>
        <w:t>方当事人应当以</w:t>
      </w:r>
      <w:r>
        <w:rPr>
          <w:spacing w:val="-9"/>
          <w:sz w:val="24"/>
          <w:szCs w:val="24"/>
          <w:highlight w:val="none"/>
        </w:rPr>
        <w:t>书面形式变更合同。有过错的一方应当承担赔偿责任，双方当事人都有过错的，</w:t>
      </w:r>
      <w:r>
        <w:rPr>
          <w:spacing w:val="-43"/>
          <w:sz w:val="24"/>
          <w:szCs w:val="24"/>
          <w:highlight w:val="none"/>
        </w:rPr>
        <w:t xml:space="preserve"> </w:t>
      </w:r>
      <w:r>
        <w:rPr>
          <w:spacing w:val="-9"/>
          <w:sz w:val="24"/>
          <w:szCs w:val="24"/>
          <w:highlight w:val="none"/>
        </w:rPr>
        <w:t>各</w:t>
      </w:r>
      <w:r>
        <w:rPr>
          <w:spacing w:val="-5"/>
          <w:sz w:val="24"/>
          <w:szCs w:val="24"/>
          <w:highlight w:val="none"/>
        </w:rPr>
        <w:t>自承担相应的责任。</w:t>
      </w:r>
    </w:p>
    <w:p w14:paraId="1504BC02">
      <w:pPr>
        <w:pStyle w:val="6"/>
        <w:spacing w:line="220" w:lineRule="auto"/>
        <w:ind w:left="483"/>
        <w:outlineLvl w:val="0"/>
        <w:rPr>
          <w:sz w:val="24"/>
          <w:szCs w:val="24"/>
          <w:highlight w:val="none"/>
        </w:rPr>
      </w:pPr>
      <w:r>
        <w:rPr>
          <w:spacing w:val="-1"/>
          <w:sz w:val="24"/>
          <w:szCs w:val="24"/>
          <w:highlight w:val="none"/>
        </w:rPr>
        <w:t>2.10 合同转让和分包</w:t>
      </w:r>
    </w:p>
    <w:p w14:paraId="1BD344F4">
      <w:pPr>
        <w:pStyle w:val="6"/>
        <w:spacing w:before="233" w:line="400" w:lineRule="auto"/>
        <w:ind w:left="2" w:right="2" w:firstLine="478"/>
        <w:jc w:val="both"/>
        <w:rPr>
          <w:sz w:val="24"/>
          <w:szCs w:val="24"/>
          <w:highlight w:val="none"/>
        </w:rPr>
      </w:pPr>
      <w:r>
        <w:rPr>
          <w:sz w:val="24"/>
          <w:szCs w:val="24"/>
          <w:highlight w:val="none"/>
        </w:rPr>
        <w:t>合同的权利义务依法不得转让，但经甲方同意，乙方可以依法采</w:t>
      </w:r>
      <w:r>
        <w:rPr>
          <w:spacing w:val="-1"/>
          <w:sz w:val="24"/>
          <w:szCs w:val="24"/>
          <w:highlight w:val="none"/>
        </w:rPr>
        <w:t>取分包方式</w:t>
      </w:r>
      <w:r>
        <w:rPr>
          <w:sz w:val="24"/>
          <w:szCs w:val="24"/>
          <w:highlight w:val="none"/>
        </w:rPr>
        <w:t>履行合同，即：依法可以将合同项下的部分非主体、非关键性工作</w:t>
      </w:r>
      <w:r>
        <w:rPr>
          <w:spacing w:val="-1"/>
          <w:sz w:val="24"/>
          <w:szCs w:val="24"/>
          <w:highlight w:val="none"/>
        </w:rPr>
        <w:t>分包给他人完</w:t>
      </w:r>
      <w:r>
        <w:rPr>
          <w:sz w:val="24"/>
          <w:szCs w:val="24"/>
          <w:highlight w:val="none"/>
        </w:rPr>
        <w:t>成，接受分包的人应当具备相应的资格条件，并不得再次分包，且</w:t>
      </w:r>
      <w:r>
        <w:rPr>
          <w:spacing w:val="-1"/>
          <w:sz w:val="24"/>
          <w:szCs w:val="24"/>
          <w:highlight w:val="none"/>
        </w:rPr>
        <w:t>乙方应就分包</w:t>
      </w:r>
      <w:r>
        <w:rPr>
          <w:spacing w:val="-2"/>
          <w:sz w:val="24"/>
          <w:szCs w:val="24"/>
          <w:highlight w:val="none"/>
        </w:rPr>
        <w:t>项目向甲方负责，并与分包供应商就分包项目向甲方承担连带责任。</w:t>
      </w:r>
    </w:p>
    <w:p w14:paraId="1563AEA2">
      <w:pPr>
        <w:pStyle w:val="6"/>
        <w:spacing w:line="219" w:lineRule="auto"/>
        <w:ind w:left="483"/>
        <w:outlineLvl w:val="0"/>
        <w:rPr>
          <w:sz w:val="24"/>
          <w:szCs w:val="24"/>
          <w:highlight w:val="none"/>
        </w:rPr>
      </w:pPr>
      <w:r>
        <w:rPr>
          <w:spacing w:val="-3"/>
          <w:sz w:val="24"/>
          <w:szCs w:val="24"/>
          <w:highlight w:val="none"/>
        </w:rPr>
        <w:t>2.11</w:t>
      </w:r>
      <w:r>
        <w:rPr>
          <w:spacing w:val="14"/>
          <w:sz w:val="24"/>
          <w:szCs w:val="24"/>
          <w:highlight w:val="none"/>
        </w:rPr>
        <w:t xml:space="preserve"> </w:t>
      </w:r>
      <w:r>
        <w:rPr>
          <w:spacing w:val="-3"/>
          <w:sz w:val="24"/>
          <w:szCs w:val="24"/>
          <w:highlight w:val="none"/>
        </w:rPr>
        <w:t>不可抗力</w:t>
      </w:r>
    </w:p>
    <w:p w14:paraId="151F63AE">
      <w:pPr>
        <w:pStyle w:val="6"/>
        <w:spacing w:before="235" w:line="310" w:lineRule="auto"/>
        <w:ind w:left="1" w:right="3" w:firstLine="481"/>
        <w:rPr>
          <w:sz w:val="24"/>
          <w:szCs w:val="24"/>
          <w:highlight w:val="none"/>
        </w:rPr>
      </w:pPr>
      <w:r>
        <w:rPr>
          <w:spacing w:val="-3"/>
          <w:sz w:val="24"/>
          <w:szCs w:val="24"/>
          <w:highlight w:val="none"/>
        </w:rPr>
        <w:t>2.11.1 如果任何一方遭遇法律规定</w:t>
      </w:r>
      <w:r>
        <w:rPr>
          <w:spacing w:val="-4"/>
          <w:sz w:val="24"/>
          <w:szCs w:val="24"/>
          <w:highlight w:val="none"/>
        </w:rPr>
        <w:t>的不可抗力，致使合同履行受阻时，履行</w:t>
      </w:r>
      <w:r>
        <w:rPr>
          <w:spacing w:val="-2"/>
          <w:sz w:val="24"/>
          <w:szCs w:val="24"/>
          <w:highlight w:val="none"/>
        </w:rPr>
        <w:t>合同的期限应予延长，延长的期限应相当于不可抗力所</w:t>
      </w:r>
      <w:r>
        <w:rPr>
          <w:spacing w:val="-3"/>
          <w:sz w:val="24"/>
          <w:szCs w:val="24"/>
          <w:highlight w:val="none"/>
        </w:rPr>
        <w:t>影响的时间；</w:t>
      </w:r>
    </w:p>
    <w:p w14:paraId="46B488C4">
      <w:pPr>
        <w:pStyle w:val="6"/>
        <w:spacing w:before="233" w:line="220" w:lineRule="auto"/>
        <w:ind w:left="483"/>
        <w:rPr>
          <w:sz w:val="24"/>
          <w:szCs w:val="24"/>
          <w:highlight w:val="none"/>
        </w:rPr>
      </w:pPr>
      <w:r>
        <w:rPr>
          <w:spacing w:val="-2"/>
          <w:sz w:val="24"/>
          <w:szCs w:val="24"/>
          <w:highlight w:val="none"/>
        </w:rPr>
        <w:t>2.11.2 因不可抗力致使不能实现合同目的的，当事人可以解除合同；</w:t>
      </w:r>
    </w:p>
    <w:p w14:paraId="0AAA2E1F">
      <w:pPr>
        <w:pStyle w:val="6"/>
        <w:spacing w:before="234" w:line="310" w:lineRule="auto"/>
        <w:ind w:left="6" w:right="2" w:firstLine="477"/>
        <w:rPr>
          <w:sz w:val="24"/>
          <w:szCs w:val="24"/>
          <w:highlight w:val="none"/>
        </w:rPr>
      </w:pPr>
      <w:r>
        <w:rPr>
          <w:spacing w:val="-4"/>
          <w:sz w:val="24"/>
          <w:szCs w:val="24"/>
          <w:highlight w:val="none"/>
        </w:rPr>
        <w:t>2.11.3</w:t>
      </w:r>
      <w:r>
        <w:rPr>
          <w:spacing w:val="28"/>
          <w:sz w:val="24"/>
          <w:szCs w:val="24"/>
          <w:highlight w:val="none"/>
        </w:rPr>
        <w:t xml:space="preserve"> </w:t>
      </w:r>
      <w:r>
        <w:rPr>
          <w:spacing w:val="-4"/>
          <w:sz w:val="24"/>
          <w:szCs w:val="24"/>
          <w:highlight w:val="none"/>
        </w:rPr>
        <w:t>因不可抗力致使合同有变更必要的，双方当</w:t>
      </w:r>
      <w:r>
        <w:rPr>
          <w:spacing w:val="-5"/>
          <w:sz w:val="24"/>
          <w:szCs w:val="24"/>
          <w:highlight w:val="none"/>
        </w:rPr>
        <w:t>事人应在</w:t>
      </w:r>
      <w:r>
        <w:rPr>
          <w:spacing w:val="-5"/>
          <w:sz w:val="24"/>
          <w:szCs w:val="24"/>
          <w:highlight w:val="none"/>
          <w:u w:val="single" w:color="auto"/>
        </w:rPr>
        <w:t>合同专用条款</w:t>
      </w:r>
      <w:r>
        <w:rPr>
          <w:spacing w:val="-5"/>
          <w:sz w:val="24"/>
          <w:szCs w:val="24"/>
          <w:highlight w:val="none"/>
        </w:rPr>
        <w:t>约定时间内以书面形式变更合同；</w:t>
      </w:r>
    </w:p>
    <w:p w14:paraId="0AE2CAE4">
      <w:pPr>
        <w:pStyle w:val="6"/>
        <w:spacing w:before="236" w:line="340" w:lineRule="auto"/>
        <w:ind w:left="5" w:firstLine="478"/>
        <w:rPr>
          <w:sz w:val="24"/>
          <w:szCs w:val="24"/>
          <w:highlight w:val="none"/>
        </w:rPr>
      </w:pPr>
      <w:r>
        <w:rPr>
          <w:spacing w:val="-3"/>
          <w:sz w:val="24"/>
          <w:szCs w:val="24"/>
          <w:highlight w:val="none"/>
        </w:rPr>
        <w:t>2.11.4 受不可抗力影响的一方在不可抗</w:t>
      </w:r>
      <w:r>
        <w:rPr>
          <w:spacing w:val="-4"/>
          <w:sz w:val="24"/>
          <w:szCs w:val="24"/>
          <w:highlight w:val="none"/>
        </w:rPr>
        <w:t>力发生后，应在</w:t>
      </w:r>
      <w:r>
        <w:rPr>
          <w:spacing w:val="-4"/>
          <w:sz w:val="24"/>
          <w:szCs w:val="24"/>
          <w:highlight w:val="none"/>
          <w:u w:val="single" w:color="auto"/>
        </w:rPr>
        <w:t>合同专用条款</w:t>
      </w:r>
      <w:r>
        <w:rPr>
          <w:spacing w:val="-4"/>
          <w:sz w:val="24"/>
          <w:szCs w:val="24"/>
          <w:highlight w:val="none"/>
        </w:rPr>
        <w:t>约定时</w:t>
      </w:r>
      <w:r>
        <w:rPr>
          <w:sz w:val="24"/>
          <w:szCs w:val="24"/>
          <w:highlight w:val="none"/>
        </w:rPr>
        <w:t>间内以书面形式通知对方当事人，并在</w:t>
      </w:r>
      <w:r>
        <w:rPr>
          <w:sz w:val="24"/>
          <w:szCs w:val="24"/>
          <w:highlight w:val="none"/>
          <w:u w:val="single" w:color="auto"/>
        </w:rPr>
        <w:t>合同专用条款</w:t>
      </w:r>
      <w:r>
        <w:rPr>
          <w:sz w:val="24"/>
          <w:szCs w:val="24"/>
          <w:highlight w:val="none"/>
        </w:rPr>
        <w:t>约定时间</w:t>
      </w:r>
      <w:r>
        <w:rPr>
          <w:spacing w:val="-1"/>
          <w:sz w:val="24"/>
          <w:szCs w:val="24"/>
          <w:highlight w:val="none"/>
        </w:rPr>
        <w:t>内，将有关部门出</w:t>
      </w:r>
      <w:r>
        <w:rPr>
          <w:spacing w:val="-4"/>
          <w:sz w:val="24"/>
          <w:szCs w:val="24"/>
          <w:highlight w:val="none"/>
        </w:rPr>
        <w:t>具的证明文件送达对方当事人。</w:t>
      </w:r>
    </w:p>
    <w:p w14:paraId="4F03A02B">
      <w:pPr>
        <w:pStyle w:val="6"/>
        <w:spacing w:before="233" w:line="220" w:lineRule="auto"/>
        <w:ind w:left="483"/>
        <w:outlineLvl w:val="0"/>
        <w:rPr>
          <w:sz w:val="24"/>
          <w:szCs w:val="24"/>
          <w:highlight w:val="none"/>
        </w:rPr>
      </w:pPr>
      <w:r>
        <w:rPr>
          <w:spacing w:val="-3"/>
          <w:sz w:val="24"/>
          <w:szCs w:val="24"/>
          <w:highlight w:val="none"/>
        </w:rPr>
        <w:t>2.12</w:t>
      </w:r>
      <w:r>
        <w:rPr>
          <w:spacing w:val="8"/>
          <w:sz w:val="24"/>
          <w:szCs w:val="24"/>
          <w:highlight w:val="none"/>
        </w:rPr>
        <w:t xml:space="preserve"> </w:t>
      </w:r>
      <w:r>
        <w:rPr>
          <w:spacing w:val="-3"/>
          <w:sz w:val="24"/>
          <w:szCs w:val="24"/>
          <w:highlight w:val="none"/>
        </w:rPr>
        <w:t>税费</w:t>
      </w:r>
    </w:p>
    <w:p w14:paraId="67BDA870">
      <w:pPr>
        <w:pStyle w:val="6"/>
        <w:spacing w:before="234" w:line="220" w:lineRule="auto"/>
        <w:ind w:left="485"/>
        <w:rPr>
          <w:sz w:val="24"/>
          <w:szCs w:val="24"/>
          <w:highlight w:val="none"/>
        </w:rPr>
      </w:pPr>
      <w:r>
        <w:rPr>
          <w:spacing w:val="-2"/>
          <w:sz w:val="24"/>
          <w:szCs w:val="24"/>
          <w:highlight w:val="none"/>
        </w:rPr>
        <w:t>与合同有关的一切税费，均按照中华人民共和国法律的相关规定缴纳。</w:t>
      </w:r>
    </w:p>
    <w:p w14:paraId="2019C273">
      <w:pPr>
        <w:pStyle w:val="6"/>
        <w:spacing w:before="235" w:line="220" w:lineRule="auto"/>
        <w:ind w:left="483"/>
        <w:outlineLvl w:val="0"/>
        <w:rPr>
          <w:sz w:val="24"/>
          <w:szCs w:val="24"/>
          <w:highlight w:val="none"/>
        </w:rPr>
      </w:pPr>
      <w:r>
        <w:rPr>
          <w:spacing w:val="-5"/>
          <w:sz w:val="24"/>
          <w:szCs w:val="24"/>
          <w:highlight w:val="none"/>
        </w:rPr>
        <w:t>2.13</w:t>
      </w:r>
      <w:r>
        <w:rPr>
          <w:spacing w:val="34"/>
          <w:sz w:val="24"/>
          <w:szCs w:val="24"/>
          <w:highlight w:val="none"/>
        </w:rPr>
        <w:t xml:space="preserve"> </w:t>
      </w:r>
      <w:r>
        <w:rPr>
          <w:spacing w:val="-5"/>
          <w:sz w:val="24"/>
          <w:szCs w:val="24"/>
          <w:highlight w:val="none"/>
        </w:rPr>
        <w:t>乙方破产</w:t>
      </w:r>
    </w:p>
    <w:p w14:paraId="5E294CA2">
      <w:pPr>
        <w:pStyle w:val="6"/>
        <w:spacing w:before="233" w:line="400" w:lineRule="auto"/>
        <w:ind w:right="2" w:firstLine="484"/>
        <w:jc w:val="both"/>
        <w:rPr>
          <w:sz w:val="24"/>
          <w:szCs w:val="24"/>
          <w:highlight w:val="none"/>
        </w:rPr>
      </w:pPr>
      <w:r>
        <w:rPr>
          <w:sz w:val="24"/>
          <w:szCs w:val="24"/>
          <w:highlight w:val="none"/>
        </w:rPr>
        <w:t>如果乙方破产导致合同无法履行时，甲方可以书面形式通</w:t>
      </w:r>
      <w:r>
        <w:rPr>
          <w:spacing w:val="-1"/>
          <w:sz w:val="24"/>
          <w:szCs w:val="24"/>
          <w:highlight w:val="none"/>
        </w:rPr>
        <w:t>知乙方终止合同且</w:t>
      </w:r>
      <w:r>
        <w:rPr>
          <w:sz w:val="24"/>
          <w:szCs w:val="24"/>
          <w:highlight w:val="none"/>
        </w:rPr>
        <w:t>不给予乙方任何补偿和赔偿，但合同的终止不损害或不影响甲方已经采取</w:t>
      </w:r>
      <w:r>
        <w:rPr>
          <w:spacing w:val="-1"/>
          <w:sz w:val="24"/>
          <w:szCs w:val="24"/>
          <w:highlight w:val="none"/>
        </w:rPr>
        <w:t>或将要采取的任何要求乙方支付违约金、赔偿损失等的</w:t>
      </w:r>
      <w:r>
        <w:rPr>
          <w:spacing w:val="-2"/>
          <w:sz w:val="24"/>
          <w:szCs w:val="24"/>
          <w:highlight w:val="none"/>
        </w:rPr>
        <w:t>行动或补救措施的权利。</w:t>
      </w:r>
    </w:p>
    <w:p w14:paraId="2C6DC164">
      <w:pPr>
        <w:pStyle w:val="6"/>
        <w:spacing w:before="1" w:line="220" w:lineRule="auto"/>
        <w:ind w:left="483"/>
        <w:outlineLvl w:val="0"/>
        <w:rPr>
          <w:sz w:val="24"/>
          <w:szCs w:val="24"/>
          <w:highlight w:val="none"/>
        </w:rPr>
      </w:pPr>
      <w:r>
        <w:rPr>
          <w:spacing w:val="-1"/>
          <w:sz w:val="24"/>
          <w:szCs w:val="24"/>
          <w:highlight w:val="none"/>
        </w:rPr>
        <w:t>2.14 合同中止、终止</w:t>
      </w:r>
    </w:p>
    <w:p w14:paraId="77DA47D9">
      <w:pPr>
        <w:pStyle w:val="6"/>
        <w:spacing w:before="233" w:line="220" w:lineRule="auto"/>
        <w:ind w:left="483"/>
        <w:rPr>
          <w:sz w:val="24"/>
          <w:szCs w:val="24"/>
          <w:highlight w:val="none"/>
        </w:rPr>
      </w:pPr>
      <w:r>
        <w:rPr>
          <w:spacing w:val="-3"/>
          <w:sz w:val="24"/>
          <w:szCs w:val="24"/>
          <w:highlight w:val="none"/>
        </w:rPr>
        <w:t>2.14.1 双方当事人不得擅自中止或者终止合同；</w:t>
      </w:r>
    </w:p>
    <w:p w14:paraId="6661AA7D">
      <w:pPr>
        <w:pStyle w:val="6"/>
        <w:spacing w:before="235" w:line="401" w:lineRule="auto"/>
        <w:ind w:left="1" w:right="2" w:firstLine="481"/>
        <w:rPr>
          <w:sz w:val="24"/>
          <w:szCs w:val="24"/>
          <w:highlight w:val="none"/>
        </w:rPr>
      </w:pPr>
      <w:r>
        <w:rPr>
          <w:spacing w:val="-3"/>
          <w:sz w:val="24"/>
          <w:szCs w:val="24"/>
          <w:highlight w:val="none"/>
        </w:rPr>
        <w:t>2.14.2 合同继续履行将损害国家利</w:t>
      </w:r>
      <w:r>
        <w:rPr>
          <w:spacing w:val="-4"/>
          <w:sz w:val="24"/>
          <w:szCs w:val="24"/>
          <w:highlight w:val="none"/>
        </w:rPr>
        <w:t>益和社会公共利益的，双方当事人应当中</w:t>
      </w:r>
      <w:r>
        <w:rPr>
          <w:sz w:val="24"/>
          <w:szCs w:val="24"/>
          <w:highlight w:val="none"/>
        </w:rPr>
        <w:t>止或者终止合同。有过错的一方应当承担赔偿责任，双方当事人都有</w:t>
      </w:r>
      <w:r>
        <w:rPr>
          <w:spacing w:val="-1"/>
          <w:sz w:val="24"/>
          <w:szCs w:val="24"/>
          <w:highlight w:val="none"/>
        </w:rPr>
        <w:t>过错的，各</w:t>
      </w:r>
    </w:p>
    <w:p w14:paraId="18E833C6">
      <w:pPr>
        <w:spacing w:line="401" w:lineRule="auto"/>
        <w:rPr>
          <w:sz w:val="24"/>
          <w:szCs w:val="24"/>
          <w:highlight w:val="none"/>
        </w:rPr>
        <w:sectPr>
          <w:footerReference r:id="rId8" w:type="default"/>
          <w:pgSz w:w="11907" w:h="16839"/>
          <w:pgMar w:top="400" w:right="1726" w:bottom="1190" w:left="1780" w:header="0" w:footer="990" w:gutter="0"/>
          <w:cols w:space="720" w:num="1"/>
        </w:sectPr>
      </w:pPr>
    </w:p>
    <w:p w14:paraId="51DCAD32">
      <w:pPr>
        <w:pStyle w:val="6"/>
        <w:spacing w:before="215" w:line="220" w:lineRule="auto"/>
        <w:ind w:left="484"/>
        <w:outlineLvl w:val="0"/>
        <w:rPr>
          <w:sz w:val="24"/>
          <w:szCs w:val="24"/>
          <w:highlight w:val="none"/>
        </w:rPr>
      </w:pPr>
      <w:r>
        <w:rPr>
          <w:spacing w:val="-2"/>
          <w:sz w:val="24"/>
          <w:szCs w:val="24"/>
          <w:highlight w:val="none"/>
        </w:rPr>
        <w:t>2.15 检验和验收</w:t>
      </w:r>
    </w:p>
    <w:p w14:paraId="139A1EB7">
      <w:pPr>
        <w:pStyle w:val="6"/>
        <w:spacing w:before="233" w:line="310" w:lineRule="auto"/>
        <w:ind w:left="3" w:right="1" w:firstLine="480"/>
        <w:rPr>
          <w:sz w:val="24"/>
          <w:szCs w:val="24"/>
          <w:highlight w:val="none"/>
        </w:rPr>
      </w:pPr>
      <w:r>
        <w:rPr>
          <w:spacing w:val="-4"/>
          <w:sz w:val="24"/>
          <w:szCs w:val="24"/>
          <w:highlight w:val="none"/>
        </w:rPr>
        <w:t>2.15.1</w:t>
      </w:r>
      <w:r>
        <w:rPr>
          <w:spacing w:val="33"/>
          <w:sz w:val="24"/>
          <w:szCs w:val="24"/>
          <w:highlight w:val="none"/>
        </w:rPr>
        <w:t xml:space="preserve"> </w:t>
      </w:r>
      <w:r>
        <w:rPr>
          <w:spacing w:val="-4"/>
          <w:sz w:val="24"/>
          <w:szCs w:val="24"/>
          <w:highlight w:val="none"/>
        </w:rPr>
        <w:t>乙方按照</w:t>
      </w:r>
      <w:r>
        <w:rPr>
          <w:spacing w:val="-4"/>
          <w:sz w:val="24"/>
          <w:szCs w:val="24"/>
          <w:highlight w:val="none"/>
          <w:u w:val="single" w:color="auto"/>
        </w:rPr>
        <w:t>合同专用条款</w:t>
      </w:r>
      <w:r>
        <w:rPr>
          <w:spacing w:val="-4"/>
          <w:sz w:val="24"/>
          <w:szCs w:val="24"/>
          <w:highlight w:val="none"/>
        </w:rPr>
        <w:t>的约定，</w:t>
      </w:r>
      <w:r>
        <w:rPr>
          <w:spacing w:val="-5"/>
          <w:sz w:val="24"/>
          <w:szCs w:val="24"/>
          <w:highlight w:val="none"/>
        </w:rPr>
        <w:t>定期提交服务报告，甲方按照</w:t>
      </w:r>
      <w:r>
        <w:rPr>
          <w:spacing w:val="-5"/>
          <w:sz w:val="24"/>
          <w:szCs w:val="24"/>
          <w:highlight w:val="none"/>
          <w:u w:val="single" w:color="auto"/>
        </w:rPr>
        <w:t>合同专用条款</w:t>
      </w:r>
      <w:r>
        <w:rPr>
          <w:spacing w:val="-5"/>
          <w:sz w:val="24"/>
          <w:szCs w:val="24"/>
          <w:highlight w:val="none"/>
        </w:rPr>
        <w:t>的约定进行定期验收；</w:t>
      </w:r>
    </w:p>
    <w:p w14:paraId="0FB30CD8">
      <w:pPr>
        <w:pStyle w:val="6"/>
        <w:spacing w:before="232" w:line="355" w:lineRule="auto"/>
        <w:ind w:firstLine="484"/>
        <w:rPr>
          <w:sz w:val="24"/>
          <w:szCs w:val="24"/>
          <w:highlight w:val="none"/>
        </w:rPr>
      </w:pPr>
      <w:r>
        <w:rPr>
          <w:sz w:val="24"/>
          <w:szCs w:val="24"/>
          <w:highlight w:val="none"/>
        </w:rPr>
        <w:t>2.15.2 合同期满或者履行完毕后，甲方有权组织(包括依法邀</w:t>
      </w:r>
      <w:r>
        <w:rPr>
          <w:spacing w:val="-1"/>
          <w:sz w:val="24"/>
          <w:szCs w:val="24"/>
          <w:highlight w:val="none"/>
        </w:rPr>
        <w:t>请国家认可的</w:t>
      </w:r>
      <w:r>
        <w:rPr>
          <w:sz w:val="24"/>
          <w:szCs w:val="24"/>
          <w:highlight w:val="none"/>
        </w:rPr>
        <w:t>质量检测机构参加) 对乙方履约的验收，即：按照合同约定的标准，组织对</w:t>
      </w:r>
      <w:r>
        <w:rPr>
          <w:spacing w:val="-1"/>
          <w:sz w:val="24"/>
          <w:szCs w:val="24"/>
          <w:highlight w:val="none"/>
        </w:rPr>
        <w:t>乙方</w:t>
      </w:r>
      <w:r>
        <w:rPr>
          <w:sz w:val="24"/>
          <w:szCs w:val="24"/>
          <w:highlight w:val="none"/>
        </w:rPr>
        <w:t>履约情况的验收，并出具验收书；向社会公众提供的公共服务项目，验收时</w:t>
      </w:r>
      <w:r>
        <w:rPr>
          <w:spacing w:val="-1"/>
          <w:sz w:val="24"/>
          <w:szCs w:val="24"/>
          <w:highlight w:val="none"/>
        </w:rPr>
        <w:t>应当</w:t>
      </w:r>
      <w:r>
        <w:rPr>
          <w:spacing w:val="-3"/>
          <w:sz w:val="24"/>
          <w:szCs w:val="24"/>
          <w:highlight w:val="none"/>
        </w:rPr>
        <w:t>邀请服务对象参与并出具意见，验收结果应当向社会公告；</w:t>
      </w:r>
    </w:p>
    <w:p w14:paraId="2C81B70B">
      <w:pPr>
        <w:pStyle w:val="6"/>
        <w:spacing w:before="235" w:line="310" w:lineRule="auto"/>
        <w:ind w:left="3" w:right="1" w:firstLine="480"/>
        <w:rPr>
          <w:sz w:val="24"/>
          <w:szCs w:val="24"/>
          <w:highlight w:val="none"/>
        </w:rPr>
      </w:pPr>
      <w:r>
        <w:rPr>
          <w:spacing w:val="-3"/>
          <w:sz w:val="24"/>
          <w:szCs w:val="24"/>
          <w:highlight w:val="none"/>
        </w:rPr>
        <w:t>2.15.3 检验和验收标准、程序等具体内</w:t>
      </w:r>
      <w:r>
        <w:rPr>
          <w:spacing w:val="-4"/>
          <w:sz w:val="24"/>
          <w:szCs w:val="24"/>
          <w:highlight w:val="none"/>
        </w:rPr>
        <w:t>容以及前述验收书的效力详见</w:t>
      </w:r>
      <w:r>
        <w:rPr>
          <w:spacing w:val="-4"/>
          <w:sz w:val="24"/>
          <w:szCs w:val="24"/>
          <w:highlight w:val="none"/>
          <w:u w:val="single" w:color="auto"/>
        </w:rPr>
        <w:t>合同专</w:t>
      </w:r>
      <w:r>
        <w:rPr>
          <w:spacing w:val="-3"/>
          <w:sz w:val="24"/>
          <w:szCs w:val="24"/>
          <w:highlight w:val="none"/>
          <w:u w:val="single" w:color="auto"/>
        </w:rPr>
        <w:t>用条款。</w:t>
      </w:r>
    </w:p>
    <w:p w14:paraId="4602655A">
      <w:pPr>
        <w:pStyle w:val="6"/>
        <w:spacing w:before="235" w:line="220" w:lineRule="auto"/>
        <w:ind w:left="484"/>
        <w:outlineLvl w:val="0"/>
        <w:rPr>
          <w:sz w:val="24"/>
          <w:szCs w:val="24"/>
          <w:highlight w:val="none"/>
        </w:rPr>
      </w:pPr>
      <w:r>
        <w:rPr>
          <w:spacing w:val="-1"/>
          <w:sz w:val="24"/>
          <w:szCs w:val="24"/>
          <w:highlight w:val="none"/>
        </w:rPr>
        <w:t>2.16 合同使用的文字和适用的法律</w:t>
      </w:r>
    </w:p>
    <w:p w14:paraId="6DD686B4">
      <w:pPr>
        <w:pStyle w:val="6"/>
        <w:spacing w:before="233" w:line="219" w:lineRule="auto"/>
        <w:ind w:left="484"/>
        <w:rPr>
          <w:sz w:val="24"/>
          <w:szCs w:val="24"/>
          <w:highlight w:val="none"/>
        </w:rPr>
      </w:pPr>
      <w:r>
        <w:rPr>
          <w:spacing w:val="-3"/>
          <w:sz w:val="24"/>
          <w:szCs w:val="24"/>
          <w:highlight w:val="none"/>
        </w:rPr>
        <w:t>2.16.1 合同使用汉语书就、变更和解释；</w:t>
      </w:r>
    </w:p>
    <w:p w14:paraId="5790052F">
      <w:pPr>
        <w:pStyle w:val="6"/>
        <w:spacing w:before="236" w:line="220" w:lineRule="auto"/>
        <w:ind w:left="484"/>
        <w:rPr>
          <w:sz w:val="24"/>
          <w:szCs w:val="24"/>
          <w:highlight w:val="none"/>
        </w:rPr>
      </w:pPr>
      <w:r>
        <w:rPr>
          <w:spacing w:val="-3"/>
          <w:sz w:val="24"/>
          <w:szCs w:val="24"/>
          <w:highlight w:val="none"/>
        </w:rPr>
        <w:t>2.16.2 合同适用中华人民共和国法律。</w:t>
      </w:r>
    </w:p>
    <w:p w14:paraId="10D299B3">
      <w:pPr>
        <w:pStyle w:val="6"/>
        <w:spacing w:before="235" w:line="220" w:lineRule="auto"/>
        <w:ind w:left="484"/>
        <w:rPr>
          <w:sz w:val="24"/>
          <w:szCs w:val="24"/>
          <w:highlight w:val="none"/>
        </w:rPr>
      </w:pPr>
      <w:r>
        <w:rPr>
          <w:spacing w:val="-1"/>
          <w:sz w:val="24"/>
          <w:szCs w:val="24"/>
          <w:highlight w:val="none"/>
        </w:rPr>
        <w:t>2.17 履约保证金</w:t>
      </w:r>
    </w:p>
    <w:p w14:paraId="313A08BD">
      <w:pPr>
        <w:pStyle w:val="6"/>
        <w:spacing w:before="231" w:line="310" w:lineRule="auto"/>
        <w:ind w:left="7" w:right="3" w:firstLine="477"/>
        <w:rPr>
          <w:sz w:val="24"/>
          <w:szCs w:val="24"/>
          <w:highlight w:val="none"/>
        </w:rPr>
      </w:pPr>
      <w:r>
        <w:rPr>
          <w:spacing w:val="-3"/>
          <w:sz w:val="24"/>
          <w:szCs w:val="24"/>
          <w:highlight w:val="none"/>
        </w:rPr>
        <w:t>2.17.1 采购文件要求乙方提交履约</w:t>
      </w:r>
      <w:r>
        <w:rPr>
          <w:spacing w:val="-4"/>
          <w:sz w:val="24"/>
          <w:szCs w:val="24"/>
          <w:highlight w:val="none"/>
        </w:rPr>
        <w:t>保证金的，乙方应按供应商须知前附表的</w:t>
      </w:r>
      <w:r>
        <w:rPr>
          <w:spacing w:val="-3"/>
          <w:sz w:val="24"/>
          <w:szCs w:val="24"/>
          <w:highlight w:val="none"/>
        </w:rPr>
        <w:t>约定提交合同价</w:t>
      </w:r>
      <w:r>
        <w:rPr>
          <w:spacing w:val="-3"/>
          <w:sz w:val="24"/>
          <w:szCs w:val="24"/>
          <w:highlight w:val="none"/>
          <w:u w:val="single" w:color="auto"/>
        </w:rPr>
        <w:t xml:space="preserve">  /  </w:t>
      </w:r>
      <w:r>
        <w:rPr>
          <w:spacing w:val="-76"/>
          <w:sz w:val="24"/>
          <w:szCs w:val="24"/>
          <w:highlight w:val="none"/>
        </w:rPr>
        <w:t xml:space="preserve"> </w:t>
      </w:r>
      <w:r>
        <w:rPr>
          <w:spacing w:val="-3"/>
          <w:sz w:val="24"/>
          <w:szCs w:val="24"/>
          <w:highlight w:val="none"/>
        </w:rPr>
        <w:t>的履约保证金；本项目不收取履约保证金。</w:t>
      </w:r>
    </w:p>
    <w:p w14:paraId="09F1007A">
      <w:pPr>
        <w:pStyle w:val="6"/>
        <w:spacing w:before="236" w:line="340" w:lineRule="auto"/>
        <w:ind w:left="2" w:right="1" w:firstLine="481"/>
        <w:rPr>
          <w:sz w:val="24"/>
          <w:szCs w:val="24"/>
          <w:highlight w:val="none"/>
        </w:rPr>
      </w:pPr>
      <w:r>
        <w:rPr>
          <w:spacing w:val="-3"/>
          <w:sz w:val="24"/>
          <w:szCs w:val="24"/>
          <w:highlight w:val="none"/>
        </w:rPr>
        <w:t>2.17.2 如果乙方不履行合同，履约</w:t>
      </w:r>
      <w:r>
        <w:rPr>
          <w:spacing w:val="-4"/>
          <w:sz w:val="24"/>
          <w:szCs w:val="24"/>
          <w:highlight w:val="none"/>
        </w:rPr>
        <w:t>保证金不予退还；如果乙方未能按合同约</w:t>
      </w:r>
      <w:r>
        <w:rPr>
          <w:sz w:val="24"/>
          <w:szCs w:val="24"/>
          <w:highlight w:val="none"/>
        </w:rPr>
        <w:t>定全面履行义务，那么甲方有权从履约保证金中取得补偿或赔偿，同</w:t>
      </w:r>
      <w:r>
        <w:rPr>
          <w:spacing w:val="-1"/>
          <w:sz w:val="24"/>
          <w:szCs w:val="24"/>
          <w:highlight w:val="none"/>
        </w:rPr>
        <w:t>时不影响甲</w:t>
      </w:r>
      <w:r>
        <w:rPr>
          <w:spacing w:val="-2"/>
          <w:sz w:val="24"/>
          <w:szCs w:val="24"/>
          <w:highlight w:val="none"/>
        </w:rPr>
        <w:t>方要求乙方承担合同约定的超过履约保证金的违约责任的权利。</w:t>
      </w:r>
    </w:p>
    <w:p w14:paraId="7B78939D">
      <w:pPr>
        <w:pStyle w:val="6"/>
        <w:spacing w:before="235" w:line="220" w:lineRule="auto"/>
        <w:ind w:left="484"/>
        <w:outlineLvl w:val="0"/>
        <w:rPr>
          <w:sz w:val="24"/>
          <w:szCs w:val="24"/>
          <w:highlight w:val="none"/>
        </w:rPr>
      </w:pPr>
      <w:r>
        <w:rPr>
          <w:spacing w:val="-2"/>
          <w:sz w:val="24"/>
          <w:szCs w:val="24"/>
          <w:highlight w:val="none"/>
        </w:rPr>
        <w:t>2.18 合同份数</w:t>
      </w:r>
    </w:p>
    <w:p w14:paraId="7CD51397">
      <w:pPr>
        <w:pStyle w:val="6"/>
        <w:spacing w:before="232" w:line="220" w:lineRule="auto"/>
        <w:ind w:left="482"/>
        <w:rPr>
          <w:sz w:val="24"/>
          <w:szCs w:val="24"/>
          <w:highlight w:val="none"/>
        </w:rPr>
      </w:pPr>
      <w:r>
        <w:rPr>
          <w:spacing w:val="-2"/>
          <w:sz w:val="24"/>
          <w:szCs w:val="24"/>
          <w:highlight w:val="none"/>
        </w:rPr>
        <w:t>合同份数按</w:t>
      </w:r>
      <w:r>
        <w:rPr>
          <w:spacing w:val="-2"/>
          <w:sz w:val="24"/>
          <w:szCs w:val="24"/>
          <w:highlight w:val="none"/>
          <w:u w:val="single" w:color="auto"/>
        </w:rPr>
        <w:t>合同专用条款</w:t>
      </w:r>
      <w:r>
        <w:rPr>
          <w:spacing w:val="-2"/>
          <w:sz w:val="24"/>
          <w:szCs w:val="24"/>
          <w:highlight w:val="none"/>
        </w:rPr>
        <w:t>规定，每份均具有同等法律效力。</w:t>
      </w:r>
    </w:p>
    <w:p w14:paraId="5377FEF5">
      <w:pPr>
        <w:spacing w:line="220" w:lineRule="auto"/>
        <w:rPr>
          <w:sz w:val="24"/>
          <w:szCs w:val="24"/>
          <w:highlight w:val="none"/>
        </w:rPr>
        <w:sectPr>
          <w:headerReference r:id="rId9" w:type="default"/>
          <w:footerReference r:id="rId10" w:type="default"/>
          <w:pgSz w:w="11907" w:h="16839"/>
          <w:pgMar w:top="1632" w:right="1726" w:bottom="1190" w:left="1779" w:header="1262" w:footer="990" w:gutter="0"/>
          <w:cols w:space="720" w:num="1"/>
        </w:sectPr>
      </w:pPr>
    </w:p>
    <w:p w14:paraId="0C5342F6">
      <w:pPr>
        <w:spacing w:line="281" w:lineRule="auto"/>
        <w:rPr>
          <w:rFonts w:ascii="Arial"/>
          <w:sz w:val="21"/>
          <w:highlight w:val="none"/>
        </w:rPr>
      </w:pPr>
    </w:p>
    <w:p w14:paraId="5633CDFF">
      <w:pPr>
        <w:spacing w:line="282" w:lineRule="auto"/>
        <w:rPr>
          <w:rFonts w:ascii="Arial"/>
          <w:sz w:val="21"/>
          <w:highlight w:val="none"/>
        </w:rPr>
      </w:pPr>
    </w:p>
    <w:p w14:paraId="72AE6724">
      <w:pPr>
        <w:pStyle w:val="6"/>
        <w:spacing w:before="78" w:line="220" w:lineRule="auto"/>
        <w:ind w:left="3194"/>
        <w:rPr>
          <w:sz w:val="24"/>
          <w:szCs w:val="24"/>
          <w:highlight w:val="none"/>
        </w:rPr>
      </w:pPr>
      <w:r>
        <w:rPr>
          <w:b/>
          <w:bCs/>
          <w:spacing w:val="-3"/>
          <w:sz w:val="24"/>
          <w:szCs w:val="24"/>
          <w:highlight w:val="none"/>
        </w:rPr>
        <w:t>第三部分</w:t>
      </w:r>
      <w:r>
        <w:rPr>
          <w:spacing w:val="-3"/>
          <w:sz w:val="24"/>
          <w:szCs w:val="24"/>
          <w:highlight w:val="none"/>
        </w:rPr>
        <w:t xml:space="preserve"> </w:t>
      </w:r>
      <w:r>
        <w:rPr>
          <w:b/>
          <w:bCs/>
          <w:spacing w:val="-3"/>
          <w:sz w:val="24"/>
          <w:szCs w:val="24"/>
          <w:highlight w:val="none"/>
        </w:rPr>
        <w:t>合同专用条款</w:t>
      </w:r>
    </w:p>
    <w:p w14:paraId="6FF4B42A">
      <w:pPr>
        <w:pStyle w:val="6"/>
        <w:spacing w:before="269" w:line="364" w:lineRule="auto"/>
        <w:ind w:left="37" w:firstLine="481"/>
        <w:jc w:val="both"/>
        <w:rPr>
          <w:sz w:val="24"/>
          <w:szCs w:val="24"/>
          <w:highlight w:val="none"/>
        </w:rPr>
      </w:pPr>
      <w:r>
        <w:rPr>
          <w:spacing w:val="-1"/>
          <w:sz w:val="24"/>
          <w:szCs w:val="24"/>
          <w:highlight w:val="none"/>
        </w:rPr>
        <w:t>本部分是对前两部分的补充和修改，如果前两部分和本</w:t>
      </w:r>
      <w:r>
        <w:rPr>
          <w:spacing w:val="-2"/>
          <w:sz w:val="24"/>
          <w:szCs w:val="24"/>
          <w:highlight w:val="none"/>
        </w:rPr>
        <w:t>部分的约定不一致，应以</w:t>
      </w:r>
      <w:r>
        <w:rPr>
          <w:spacing w:val="-1"/>
          <w:sz w:val="24"/>
          <w:szCs w:val="24"/>
          <w:highlight w:val="none"/>
        </w:rPr>
        <w:t>本部分的约定为准。本部分的条款号应与前两部分的条款号保持对应</w:t>
      </w:r>
      <w:r>
        <w:rPr>
          <w:spacing w:val="-2"/>
          <w:sz w:val="24"/>
          <w:szCs w:val="24"/>
          <w:highlight w:val="none"/>
        </w:rPr>
        <w:t>；与前两部分无</w:t>
      </w:r>
      <w:r>
        <w:rPr>
          <w:spacing w:val="-3"/>
          <w:sz w:val="24"/>
          <w:szCs w:val="24"/>
          <w:highlight w:val="none"/>
        </w:rPr>
        <w:t>对应关系的内容可另行编制条款号。</w:t>
      </w:r>
    </w:p>
    <w:tbl>
      <w:tblPr>
        <w:tblStyle w:val="431"/>
        <w:tblW w:w="8372" w:type="dxa"/>
        <w:tblInd w:w="26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57"/>
        <w:gridCol w:w="7015"/>
      </w:tblGrid>
      <w:tr w14:paraId="70F742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1357" w:type="dxa"/>
            <w:vAlign w:val="top"/>
          </w:tcPr>
          <w:p w14:paraId="79E399BA">
            <w:pPr>
              <w:spacing w:before="196" w:line="220" w:lineRule="auto"/>
              <w:ind w:left="347"/>
              <w:rPr>
                <w:rFonts w:ascii="宋体" w:hAnsi="宋体" w:eastAsia="宋体" w:cs="宋体"/>
                <w:sz w:val="24"/>
                <w:szCs w:val="24"/>
                <w:highlight w:val="none"/>
              </w:rPr>
            </w:pPr>
            <w:r>
              <w:rPr>
                <w:rFonts w:ascii="宋体" w:hAnsi="宋体" w:eastAsia="宋体" w:cs="宋体"/>
                <w:b/>
                <w:bCs/>
                <w:spacing w:val="-6"/>
                <w:sz w:val="24"/>
                <w:szCs w:val="24"/>
                <w:highlight w:val="none"/>
              </w:rPr>
              <w:t>条款号</w:t>
            </w:r>
          </w:p>
        </w:tc>
        <w:tc>
          <w:tcPr>
            <w:tcW w:w="7015" w:type="dxa"/>
            <w:vAlign w:val="top"/>
          </w:tcPr>
          <w:p w14:paraId="59AD6B7E">
            <w:pPr>
              <w:spacing w:before="196" w:line="220" w:lineRule="auto"/>
              <w:ind w:left="3033"/>
              <w:rPr>
                <w:rFonts w:ascii="宋体" w:hAnsi="宋体" w:eastAsia="宋体" w:cs="宋体"/>
                <w:sz w:val="24"/>
                <w:szCs w:val="24"/>
                <w:highlight w:val="none"/>
              </w:rPr>
            </w:pPr>
            <w:r>
              <w:rPr>
                <w:rFonts w:ascii="宋体" w:hAnsi="宋体" w:eastAsia="宋体" w:cs="宋体"/>
                <w:b/>
                <w:bCs/>
                <w:spacing w:val="-6"/>
                <w:sz w:val="24"/>
                <w:szCs w:val="24"/>
                <w:highlight w:val="none"/>
              </w:rPr>
              <w:t>约定内容</w:t>
            </w:r>
          </w:p>
        </w:tc>
      </w:tr>
      <w:tr w14:paraId="7ADD55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1357" w:type="dxa"/>
            <w:vAlign w:val="top"/>
          </w:tcPr>
          <w:p w14:paraId="2EAEB204">
            <w:pPr>
              <w:rPr>
                <w:rFonts w:ascii="Arial"/>
                <w:sz w:val="21"/>
                <w:highlight w:val="none"/>
              </w:rPr>
            </w:pPr>
          </w:p>
        </w:tc>
        <w:tc>
          <w:tcPr>
            <w:tcW w:w="7015" w:type="dxa"/>
            <w:vAlign w:val="top"/>
          </w:tcPr>
          <w:p w14:paraId="3D9C39A1">
            <w:pPr>
              <w:rPr>
                <w:rFonts w:ascii="Arial"/>
                <w:sz w:val="21"/>
                <w:highlight w:val="none"/>
              </w:rPr>
            </w:pPr>
          </w:p>
        </w:tc>
      </w:tr>
      <w:tr w14:paraId="6BACF1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1357" w:type="dxa"/>
            <w:vAlign w:val="top"/>
          </w:tcPr>
          <w:p w14:paraId="56A6AAF8">
            <w:pPr>
              <w:rPr>
                <w:rFonts w:ascii="Arial"/>
                <w:sz w:val="21"/>
                <w:highlight w:val="none"/>
              </w:rPr>
            </w:pPr>
          </w:p>
        </w:tc>
        <w:tc>
          <w:tcPr>
            <w:tcW w:w="7015" w:type="dxa"/>
            <w:vAlign w:val="top"/>
          </w:tcPr>
          <w:p w14:paraId="7C8BC9F5">
            <w:pPr>
              <w:rPr>
                <w:rFonts w:ascii="Arial"/>
                <w:sz w:val="21"/>
                <w:highlight w:val="none"/>
              </w:rPr>
            </w:pPr>
          </w:p>
        </w:tc>
      </w:tr>
      <w:tr w14:paraId="1395B4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5" w:hRule="atLeast"/>
        </w:trPr>
        <w:tc>
          <w:tcPr>
            <w:tcW w:w="1357" w:type="dxa"/>
            <w:vAlign w:val="top"/>
          </w:tcPr>
          <w:p w14:paraId="7844D190">
            <w:pPr>
              <w:rPr>
                <w:rFonts w:ascii="Arial"/>
                <w:sz w:val="21"/>
                <w:highlight w:val="none"/>
              </w:rPr>
            </w:pPr>
          </w:p>
        </w:tc>
        <w:tc>
          <w:tcPr>
            <w:tcW w:w="7015" w:type="dxa"/>
            <w:vAlign w:val="top"/>
          </w:tcPr>
          <w:p w14:paraId="24BAE7EB">
            <w:pPr>
              <w:rPr>
                <w:rFonts w:ascii="Arial"/>
                <w:sz w:val="21"/>
                <w:highlight w:val="none"/>
              </w:rPr>
            </w:pPr>
          </w:p>
        </w:tc>
      </w:tr>
      <w:tr w14:paraId="5AFE82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1357" w:type="dxa"/>
            <w:vAlign w:val="top"/>
          </w:tcPr>
          <w:p w14:paraId="2A609183">
            <w:pPr>
              <w:rPr>
                <w:rFonts w:ascii="Arial"/>
                <w:sz w:val="21"/>
                <w:highlight w:val="none"/>
              </w:rPr>
            </w:pPr>
          </w:p>
        </w:tc>
        <w:tc>
          <w:tcPr>
            <w:tcW w:w="7015" w:type="dxa"/>
            <w:vAlign w:val="top"/>
          </w:tcPr>
          <w:p w14:paraId="2FAB79AF">
            <w:pPr>
              <w:rPr>
                <w:rFonts w:ascii="Arial"/>
                <w:sz w:val="21"/>
                <w:highlight w:val="none"/>
              </w:rPr>
            </w:pPr>
          </w:p>
        </w:tc>
      </w:tr>
      <w:tr w14:paraId="4452D9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1357" w:type="dxa"/>
            <w:vAlign w:val="top"/>
          </w:tcPr>
          <w:p w14:paraId="37FA1130">
            <w:pPr>
              <w:rPr>
                <w:rFonts w:ascii="Arial"/>
                <w:sz w:val="21"/>
                <w:highlight w:val="none"/>
              </w:rPr>
            </w:pPr>
          </w:p>
        </w:tc>
        <w:tc>
          <w:tcPr>
            <w:tcW w:w="7015" w:type="dxa"/>
            <w:vAlign w:val="top"/>
          </w:tcPr>
          <w:p w14:paraId="0A847657">
            <w:pPr>
              <w:rPr>
                <w:rFonts w:ascii="Arial"/>
                <w:sz w:val="21"/>
                <w:highlight w:val="none"/>
              </w:rPr>
            </w:pPr>
          </w:p>
        </w:tc>
      </w:tr>
      <w:tr w14:paraId="106454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357" w:type="dxa"/>
            <w:vAlign w:val="top"/>
          </w:tcPr>
          <w:p w14:paraId="065B2980">
            <w:pPr>
              <w:rPr>
                <w:rFonts w:ascii="Arial"/>
                <w:sz w:val="21"/>
                <w:highlight w:val="none"/>
              </w:rPr>
            </w:pPr>
          </w:p>
        </w:tc>
        <w:tc>
          <w:tcPr>
            <w:tcW w:w="7015" w:type="dxa"/>
            <w:vAlign w:val="top"/>
          </w:tcPr>
          <w:p w14:paraId="0DAF1CF0">
            <w:pPr>
              <w:rPr>
                <w:rFonts w:ascii="Arial"/>
                <w:sz w:val="21"/>
                <w:highlight w:val="none"/>
              </w:rPr>
            </w:pPr>
          </w:p>
        </w:tc>
      </w:tr>
      <w:tr w14:paraId="0221AF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1357" w:type="dxa"/>
            <w:vAlign w:val="top"/>
          </w:tcPr>
          <w:p w14:paraId="462D2D11">
            <w:pPr>
              <w:rPr>
                <w:rFonts w:ascii="Arial"/>
                <w:sz w:val="21"/>
                <w:highlight w:val="none"/>
              </w:rPr>
            </w:pPr>
          </w:p>
        </w:tc>
        <w:tc>
          <w:tcPr>
            <w:tcW w:w="7015" w:type="dxa"/>
            <w:vAlign w:val="top"/>
          </w:tcPr>
          <w:p w14:paraId="59796E34">
            <w:pPr>
              <w:rPr>
                <w:rFonts w:ascii="Arial"/>
                <w:sz w:val="21"/>
                <w:highlight w:val="none"/>
              </w:rPr>
            </w:pPr>
          </w:p>
        </w:tc>
      </w:tr>
      <w:tr w14:paraId="2F008B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1357" w:type="dxa"/>
            <w:vAlign w:val="top"/>
          </w:tcPr>
          <w:p w14:paraId="3D6D81E9">
            <w:pPr>
              <w:rPr>
                <w:rFonts w:ascii="Arial"/>
                <w:sz w:val="21"/>
                <w:highlight w:val="none"/>
              </w:rPr>
            </w:pPr>
          </w:p>
        </w:tc>
        <w:tc>
          <w:tcPr>
            <w:tcW w:w="7015" w:type="dxa"/>
            <w:vAlign w:val="top"/>
          </w:tcPr>
          <w:p w14:paraId="3FF206FD">
            <w:pPr>
              <w:rPr>
                <w:rFonts w:ascii="Arial"/>
                <w:sz w:val="21"/>
                <w:highlight w:val="none"/>
              </w:rPr>
            </w:pPr>
          </w:p>
        </w:tc>
      </w:tr>
      <w:tr w14:paraId="4CE3F9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357" w:type="dxa"/>
            <w:vAlign w:val="top"/>
          </w:tcPr>
          <w:p w14:paraId="4FF705E0">
            <w:pPr>
              <w:rPr>
                <w:rFonts w:ascii="Arial"/>
                <w:sz w:val="21"/>
                <w:highlight w:val="none"/>
              </w:rPr>
            </w:pPr>
          </w:p>
        </w:tc>
        <w:tc>
          <w:tcPr>
            <w:tcW w:w="7015" w:type="dxa"/>
            <w:vAlign w:val="top"/>
          </w:tcPr>
          <w:p w14:paraId="7DABC5E5">
            <w:pPr>
              <w:rPr>
                <w:rFonts w:ascii="Arial"/>
                <w:sz w:val="21"/>
                <w:highlight w:val="none"/>
              </w:rPr>
            </w:pPr>
          </w:p>
        </w:tc>
      </w:tr>
    </w:tbl>
    <w:p w14:paraId="1562EB41">
      <w:pPr>
        <w:rPr>
          <w:rFonts w:ascii="Arial" w:hAnsi="Arial" w:eastAsia="Arial" w:cs="Arial"/>
          <w:sz w:val="21"/>
          <w:szCs w:val="21"/>
          <w:highlight w:val="none"/>
        </w:rPr>
        <w:sectPr>
          <w:headerReference r:id="rId11" w:type="default"/>
          <w:footerReference r:id="rId12" w:type="default"/>
          <w:pgSz w:w="11907" w:h="16839"/>
          <w:pgMar w:top="1147" w:right="1528" w:bottom="1159" w:left="1502" w:header="828" w:footer="959" w:gutter="0"/>
          <w:cols w:space="720" w:num="1"/>
        </w:sectPr>
      </w:pPr>
    </w:p>
    <w:p w14:paraId="2E3D50CA">
      <w:pPr>
        <w:pStyle w:val="5"/>
        <w:ind w:left="0" w:leftChars="0" w:firstLine="0" w:firstLineChars="0"/>
        <w:rPr>
          <w:rFonts w:ascii="宋体" w:hAnsi="宋体" w:cs="宋体"/>
          <w:sz w:val="24"/>
          <w:highlight w:val="none"/>
        </w:rPr>
      </w:pPr>
    </w:p>
    <w:p w14:paraId="1F027EBE">
      <w:pPr>
        <w:pStyle w:val="5"/>
        <w:rPr>
          <w:rFonts w:ascii="宋体" w:hAnsi="宋体" w:cs="宋体"/>
          <w:sz w:val="24"/>
          <w:highlight w:val="none"/>
        </w:rPr>
      </w:pPr>
    </w:p>
    <w:p w14:paraId="1B786BEB">
      <w:pPr>
        <w:pStyle w:val="5"/>
        <w:rPr>
          <w:rFonts w:ascii="宋体" w:hAnsi="宋体" w:cs="宋体"/>
          <w:sz w:val="24"/>
          <w:highlight w:val="none"/>
        </w:rPr>
      </w:pPr>
    </w:p>
    <w:p w14:paraId="397B2131">
      <w:pPr>
        <w:keepNext w:val="0"/>
        <w:keepLines w:val="0"/>
        <w:pageBreakBefore w:val="0"/>
        <w:kinsoku/>
        <w:wordWrap/>
        <w:overflowPunct/>
        <w:topLinePunct w:val="0"/>
        <w:autoSpaceDE w:val="0"/>
        <w:autoSpaceDN w:val="0"/>
        <w:bidi w:val="0"/>
        <w:adjustRightInd w:val="0"/>
        <w:snapToGrid w:val="0"/>
        <w:spacing w:after="156" w:afterLines="50" w:line="360" w:lineRule="auto"/>
        <w:ind w:firstLine="640" w:firstLineChars="200"/>
        <w:jc w:val="center"/>
        <w:textAlignment w:val="auto"/>
        <w:outlineLvl w:val="0"/>
        <w:rPr>
          <w:rFonts w:hint="eastAsia" w:ascii="宋体" w:hAnsi="宋体" w:cs="黑体"/>
          <w:kern w:val="0"/>
          <w:sz w:val="32"/>
          <w:szCs w:val="32"/>
          <w:highlight w:val="none"/>
        </w:rPr>
      </w:pPr>
      <w:bookmarkStart w:id="87" w:name="_Toc16337"/>
      <w:r>
        <w:rPr>
          <w:rFonts w:hint="eastAsia" w:ascii="宋体" w:hAnsi="宋体" w:cs="黑体"/>
          <w:kern w:val="0"/>
          <w:sz w:val="32"/>
          <w:szCs w:val="32"/>
          <w:highlight w:val="none"/>
        </w:rPr>
        <w:t>第五章 采购需求</w:t>
      </w:r>
      <w:bookmarkEnd w:id="87"/>
    </w:p>
    <w:p w14:paraId="5A0F8B63">
      <w:pPr>
        <w:pStyle w:val="5"/>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s="黑体"/>
          <w:color w:val="auto"/>
          <w:kern w:val="0"/>
          <w:sz w:val="24"/>
          <w:highlight w:val="none"/>
          <w:lang w:val="en-US" w:eastAsia="zh-CN"/>
        </w:rPr>
      </w:pPr>
      <w:r>
        <w:rPr>
          <w:rFonts w:hint="eastAsia" w:ascii="宋体" w:hAnsi="宋体" w:eastAsia="宋体" w:cs="黑体"/>
          <w:color w:val="auto"/>
          <w:kern w:val="0"/>
          <w:sz w:val="24"/>
          <w:highlight w:val="none"/>
          <w:lang w:val="en-US" w:eastAsia="zh-CN"/>
        </w:rPr>
        <w:t>主要为六安市叶集区人民医院（六安市第六人民医院）电梯维保，共计</w:t>
      </w:r>
      <w:r>
        <w:rPr>
          <w:rFonts w:hint="eastAsia" w:ascii="宋体" w:hAnsi="宋体" w:cs="黑体"/>
          <w:color w:val="auto"/>
          <w:kern w:val="0"/>
          <w:sz w:val="24"/>
          <w:highlight w:val="none"/>
          <w:lang w:val="en-US" w:eastAsia="zh-CN"/>
        </w:rPr>
        <w:t>10</w:t>
      </w:r>
      <w:r>
        <w:rPr>
          <w:rFonts w:hint="eastAsia" w:ascii="宋体" w:hAnsi="宋体" w:eastAsia="宋体" w:cs="黑体"/>
          <w:color w:val="auto"/>
          <w:kern w:val="0"/>
          <w:sz w:val="24"/>
          <w:highlight w:val="none"/>
          <w:lang w:val="en-US" w:eastAsia="zh-CN"/>
        </w:rPr>
        <w:t>台电梯的维保服务</w:t>
      </w:r>
      <w:r>
        <w:rPr>
          <w:rFonts w:hint="eastAsia" w:ascii="宋体" w:hAnsi="宋体" w:cs="黑体"/>
          <w:color w:val="auto"/>
          <w:kern w:val="0"/>
          <w:sz w:val="24"/>
          <w:highlight w:val="none"/>
          <w:lang w:val="en-US" w:eastAsia="zh-CN"/>
        </w:rPr>
        <w:t>。</w:t>
      </w:r>
    </w:p>
    <w:tbl>
      <w:tblPr>
        <w:tblStyle w:val="431"/>
        <w:tblpPr w:leftFromText="180" w:rightFromText="180" w:vertAnchor="text" w:horzAnchor="page" w:tblpX="1796" w:tblpY="626"/>
        <w:tblOverlap w:val="never"/>
        <w:tblW w:w="79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582"/>
        <w:gridCol w:w="2706"/>
        <w:gridCol w:w="2642"/>
      </w:tblGrid>
      <w:tr w14:paraId="7C621C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trPr>
        <w:tc>
          <w:tcPr>
            <w:tcW w:w="2582" w:type="dxa"/>
            <w:vAlign w:val="top"/>
          </w:tcPr>
          <w:p w14:paraId="775932E9">
            <w:pPr>
              <w:spacing w:before="213" w:line="219" w:lineRule="auto"/>
              <w:ind w:left="64"/>
              <w:rPr>
                <w:rFonts w:ascii="宋体" w:hAnsi="宋体" w:eastAsia="宋体" w:cs="宋体"/>
                <w:sz w:val="21"/>
                <w:szCs w:val="21"/>
                <w:highlight w:val="none"/>
              </w:rPr>
            </w:pPr>
            <w:r>
              <w:rPr>
                <w:rFonts w:ascii="宋体" w:hAnsi="宋体" w:eastAsia="宋体" w:cs="宋体"/>
                <w:spacing w:val="3"/>
                <w:sz w:val="21"/>
                <w:szCs w:val="21"/>
                <w:highlight w:val="none"/>
              </w:rPr>
              <w:t>设备类型</w:t>
            </w:r>
          </w:p>
        </w:tc>
        <w:tc>
          <w:tcPr>
            <w:tcW w:w="2706" w:type="dxa"/>
            <w:vAlign w:val="top"/>
          </w:tcPr>
          <w:p w14:paraId="20B13136">
            <w:pPr>
              <w:spacing w:before="213" w:line="219" w:lineRule="auto"/>
              <w:ind w:left="923"/>
              <w:rPr>
                <w:rFonts w:ascii="宋体" w:hAnsi="宋体" w:eastAsia="宋体" w:cs="宋体"/>
                <w:sz w:val="21"/>
                <w:szCs w:val="21"/>
                <w:highlight w:val="none"/>
              </w:rPr>
            </w:pPr>
            <w:r>
              <w:rPr>
                <w:rFonts w:ascii="宋体" w:hAnsi="宋体" w:eastAsia="宋体" w:cs="宋体"/>
                <w:spacing w:val="-2"/>
                <w:sz w:val="21"/>
                <w:szCs w:val="21"/>
                <w:highlight w:val="none"/>
              </w:rPr>
              <w:t>通力直梯</w:t>
            </w:r>
          </w:p>
        </w:tc>
        <w:tc>
          <w:tcPr>
            <w:tcW w:w="2642" w:type="dxa"/>
            <w:vAlign w:val="top"/>
          </w:tcPr>
          <w:p w14:paraId="32393C16">
            <w:pPr>
              <w:spacing w:before="212" w:line="219" w:lineRule="auto"/>
              <w:ind w:left="897"/>
              <w:rPr>
                <w:rFonts w:ascii="宋体" w:hAnsi="宋体" w:eastAsia="宋体" w:cs="宋体"/>
                <w:sz w:val="21"/>
                <w:szCs w:val="21"/>
                <w:highlight w:val="none"/>
              </w:rPr>
            </w:pPr>
            <w:r>
              <w:rPr>
                <w:rFonts w:ascii="宋体" w:hAnsi="宋体" w:eastAsia="宋体" w:cs="宋体"/>
                <w:spacing w:val="-2"/>
                <w:sz w:val="21"/>
                <w:szCs w:val="21"/>
                <w:highlight w:val="none"/>
              </w:rPr>
              <w:t>晨升货梯</w:t>
            </w:r>
          </w:p>
        </w:tc>
      </w:tr>
      <w:tr w14:paraId="75AFB7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8" w:hRule="atLeast"/>
        </w:trPr>
        <w:tc>
          <w:tcPr>
            <w:tcW w:w="2582" w:type="dxa"/>
            <w:vAlign w:val="top"/>
          </w:tcPr>
          <w:p w14:paraId="7D892B33">
            <w:pPr>
              <w:spacing w:before="204" w:line="221" w:lineRule="auto"/>
              <w:ind w:left="64"/>
              <w:rPr>
                <w:rFonts w:ascii="宋体" w:hAnsi="宋体" w:eastAsia="宋体" w:cs="宋体"/>
                <w:sz w:val="21"/>
                <w:szCs w:val="21"/>
                <w:highlight w:val="none"/>
              </w:rPr>
            </w:pPr>
            <w:r>
              <w:rPr>
                <w:rFonts w:ascii="宋体" w:hAnsi="宋体" w:eastAsia="宋体" w:cs="宋体"/>
                <w:spacing w:val="4"/>
                <w:sz w:val="21"/>
                <w:szCs w:val="21"/>
                <w:highlight w:val="none"/>
              </w:rPr>
              <w:t>台量</w:t>
            </w:r>
          </w:p>
        </w:tc>
        <w:tc>
          <w:tcPr>
            <w:tcW w:w="2706" w:type="dxa"/>
            <w:vAlign w:val="top"/>
          </w:tcPr>
          <w:p w14:paraId="312A719C">
            <w:pPr>
              <w:spacing w:before="222"/>
              <w:ind w:left="1292"/>
              <w:rPr>
                <w:rFonts w:hint="eastAsia" w:ascii="宋体" w:hAnsi="宋体" w:eastAsia="宋体" w:cs="宋体"/>
                <w:sz w:val="21"/>
                <w:szCs w:val="21"/>
                <w:highlight w:val="none"/>
                <w:lang w:eastAsia="zh-CN"/>
              </w:rPr>
            </w:pPr>
            <w:r>
              <w:rPr>
                <w:rFonts w:hint="eastAsia" w:ascii="宋体" w:hAnsi="宋体" w:cs="宋体"/>
                <w:sz w:val="21"/>
                <w:szCs w:val="21"/>
                <w:highlight w:val="none"/>
                <w:lang w:val="en-US" w:eastAsia="zh-CN"/>
              </w:rPr>
              <w:t>9</w:t>
            </w:r>
          </w:p>
        </w:tc>
        <w:tc>
          <w:tcPr>
            <w:tcW w:w="2642" w:type="dxa"/>
            <w:vAlign w:val="top"/>
          </w:tcPr>
          <w:p w14:paraId="6F4139A4">
            <w:pPr>
              <w:spacing w:before="222" w:line="241" w:lineRule="auto"/>
              <w:ind w:left="1256"/>
              <w:rPr>
                <w:rFonts w:ascii="宋体" w:hAnsi="宋体" w:eastAsia="宋体" w:cs="宋体"/>
                <w:sz w:val="21"/>
                <w:szCs w:val="21"/>
                <w:highlight w:val="none"/>
              </w:rPr>
            </w:pPr>
            <w:r>
              <w:rPr>
                <w:rFonts w:ascii="宋体" w:hAnsi="宋体" w:eastAsia="宋体" w:cs="宋体"/>
                <w:sz w:val="21"/>
                <w:szCs w:val="21"/>
                <w:highlight w:val="none"/>
              </w:rPr>
              <w:t>1</w:t>
            </w:r>
          </w:p>
        </w:tc>
      </w:tr>
      <w:tr w14:paraId="4DD0D6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7" w:hRule="atLeast"/>
        </w:trPr>
        <w:tc>
          <w:tcPr>
            <w:tcW w:w="2582" w:type="dxa"/>
            <w:vAlign w:val="top"/>
          </w:tcPr>
          <w:p w14:paraId="76147CFB">
            <w:pPr>
              <w:spacing w:before="214" w:line="221" w:lineRule="auto"/>
              <w:ind w:left="64"/>
              <w:rPr>
                <w:rFonts w:ascii="宋体" w:hAnsi="宋体" w:eastAsia="宋体" w:cs="宋体"/>
                <w:sz w:val="21"/>
                <w:szCs w:val="21"/>
                <w:highlight w:val="none"/>
              </w:rPr>
            </w:pPr>
            <w:r>
              <w:rPr>
                <w:rFonts w:ascii="宋体" w:hAnsi="宋体" w:eastAsia="宋体" w:cs="宋体"/>
                <w:spacing w:val="2"/>
                <w:sz w:val="21"/>
                <w:szCs w:val="21"/>
                <w:highlight w:val="none"/>
              </w:rPr>
              <w:t>设备名称</w:t>
            </w:r>
          </w:p>
        </w:tc>
        <w:tc>
          <w:tcPr>
            <w:tcW w:w="2706" w:type="dxa"/>
            <w:vAlign w:val="top"/>
          </w:tcPr>
          <w:p w14:paraId="1B487B29">
            <w:pPr>
              <w:spacing w:before="266" w:line="184" w:lineRule="auto"/>
              <w:ind w:left="1083"/>
              <w:rPr>
                <w:rFonts w:hint="eastAsia" w:ascii="宋体" w:hAnsi="宋体" w:eastAsia="宋体" w:cs="宋体"/>
                <w:sz w:val="21"/>
                <w:szCs w:val="21"/>
                <w:highlight w:val="none"/>
                <w:lang w:val="en-US" w:eastAsia="zh-CN"/>
              </w:rPr>
            </w:pPr>
            <w:r>
              <w:rPr>
                <w:rFonts w:ascii="宋体" w:hAnsi="宋体" w:eastAsia="宋体" w:cs="宋体"/>
                <w:spacing w:val="-2"/>
                <w:sz w:val="21"/>
                <w:szCs w:val="21"/>
                <w:highlight w:val="none"/>
              </w:rPr>
              <w:t>L1-L</w:t>
            </w:r>
            <w:r>
              <w:rPr>
                <w:rFonts w:hint="eastAsia" w:ascii="宋体" w:hAnsi="宋体" w:cs="宋体"/>
                <w:spacing w:val="-2"/>
                <w:sz w:val="21"/>
                <w:szCs w:val="21"/>
                <w:highlight w:val="none"/>
                <w:lang w:val="en-US" w:eastAsia="zh-CN"/>
              </w:rPr>
              <w:t>9</w:t>
            </w:r>
          </w:p>
        </w:tc>
        <w:tc>
          <w:tcPr>
            <w:tcW w:w="2642" w:type="dxa"/>
            <w:vAlign w:val="top"/>
          </w:tcPr>
          <w:p w14:paraId="7B2C32B6">
            <w:pPr>
              <w:spacing w:before="266" w:line="184" w:lineRule="auto"/>
              <w:ind w:left="1207"/>
              <w:rPr>
                <w:rFonts w:ascii="宋体" w:hAnsi="宋体" w:eastAsia="宋体" w:cs="宋体"/>
                <w:sz w:val="21"/>
                <w:szCs w:val="21"/>
                <w:highlight w:val="none"/>
              </w:rPr>
            </w:pPr>
            <w:r>
              <w:rPr>
                <w:rFonts w:ascii="宋体" w:hAnsi="宋体" w:eastAsia="宋体" w:cs="宋体"/>
                <w:spacing w:val="-2"/>
                <w:sz w:val="21"/>
                <w:szCs w:val="21"/>
                <w:highlight w:val="none"/>
              </w:rPr>
              <w:t>L1</w:t>
            </w:r>
          </w:p>
        </w:tc>
      </w:tr>
      <w:tr w14:paraId="49FF34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7930" w:type="dxa"/>
            <w:gridSpan w:val="3"/>
            <w:vAlign w:val="top"/>
          </w:tcPr>
          <w:p w14:paraId="7FCE9D2C">
            <w:pPr>
              <w:spacing w:before="266" w:line="184" w:lineRule="auto"/>
              <w:ind w:firstLine="412" w:firstLineChars="200"/>
              <w:jc w:val="both"/>
              <w:rPr>
                <w:rFonts w:ascii="宋体" w:hAnsi="宋体" w:eastAsia="宋体" w:cs="宋体"/>
                <w:spacing w:val="-2"/>
                <w:sz w:val="21"/>
                <w:szCs w:val="21"/>
                <w:highlight w:val="none"/>
              </w:rPr>
            </w:pPr>
            <w:r>
              <w:rPr>
                <w:rFonts w:hint="eastAsia" w:ascii="宋体" w:hAnsi="宋体" w:eastAsia="宋体" w:cs="宋体"/>
                <w:spacing w:val="-2"/>
                <w:sz w:val="21"/>
                <w:szCs w:val="21"/>
                <w:highlight w:val="none"/>
              </w:rPr>
              <w:t>以上价格含：维保费、税费、人员工资和电梯所有维修配件</w:t>
            </w:r>
          </w:p>
        </w:tc>
      </w:tr>
    </w:tbl>
    <w:p w14:paraId="4DB22AE0">
      <w:pPr>
        <w:rPr>
          <w:rFonts w:hint="default"/>
          <w:highlight w:val="none"/>
          <w:lang w:val="en-US" w:eastAsia="zh-CN"/>
        </w:rPr>
      </w:pPr>
    </w:p>
    <w:p w14:paraId="47B4A9B8">
      <w:pPr>
        <w:pStyle w:val="5"/>
        <w:rPr>
          <w:highlight w:val="none"/>
        </w:rPr>
      </w:pPr>
    </w:p>
    <w:p w14:paraId="5C0C031A">
      <w:pPr>
        <w:rPr>
          <w:highlight w:val="none"/>
        </w:rPr>
      </w:pPr>
    </w:p>
    <w:p w14:paraId="0F1A8551">
      <w:pPr>
        <w:pStyle w:val="5"/>
        <w:rPr>
          <w:highlight w:val="none"/>
        </w:rPr>
      </w:pPr>
    </w:p>
    <w:p w14:paraId="468B7983">
      <w:pPr>
        <w:pStyle w:val="5"/>
        <w:rPr>
          <w:highlight w:val="none"/>
        </w:rPr>
      </w:pPr>
    </w:p>
    <w:p w14:paraId="58436796">
      <w:pPr>
        <w:rPr>
          <w:highlight w:val="none"/>
        </w:rPr>
      </w:pPr>
    </w:p>
    <w:p w14:paraId="64319830">
      <w:pPr>
        <w:pStyle w:val="5"/>
        <w:rPr>
          <w:highlight w:val="none"/>
        </w:rPr>
      </w:pPr>
    </w:p>
    <w:p w14:paraId="411232CC">
      <w:pPr>
        <w:rPr>
          <w:highlight w:val="none"/>
        </w:rPr>
      </w:pPr>
    </w:p>
    <w:p w14:paraId="5490C121">
      <w:pPr>
        <w:pStyle w:val="5"/>
        <w:rPr>
          <w:highlight w:val="none"/>
        </w:rPr>
      </w:pPr>
    </w:p>
    <w:p w14:paraId="4B75A809">
      <w:pPr>
        <w:rPr>
          <w:highlight w:val="none"/>
        </w:rPr>
      </w:pPr>
    </w:p>
    <w:p w14:paraId="39703E4A">
      <w:pPr>
        <w:pStyle w:val="5"/>
        <w:rPr>
          <w:highlight w:val="none"/>
        </w:rPr>
      </w:pPr>
    </w:p>
    <w:p w14:paraId="3AB98CBA">
      <w:pPr>
        <w:rPr>
          <w:highlight w:val="none"/>
        </w:rPr>
      </w:pPr>
    </w:p>
    <w:p w14:paraId="0F9C5470">
      <w:pPr>
        <w:pStyle w:val="5"/>
        <w:rPr>
          <w:highlight w:val="none"/>
        </w:rPr>
      </w:pPr>
    </w:p>
    <w:p w14:paraId="1D4BDAB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24"/>
          <w:szCs w:val="24"/>
          <w:highlight w:val="none"/>
          <w:lang w:val="en-US" w:eastAsia="zh-CN" w:bidi="ar-SA"/>
        </w:rPr>
      </w:pPr>
    </w:p>
    <w:p w14:paraId="4FC77BB2">
      <w:pPr>
        <w:pStyle w:val="5"/>
        <w:keepNext w:val="0"/>
        <w:keepLines w:val="0"/>
        <w:pageBreakBefore w:val="0"/>
        <w:widowControl w:val="0"/>
        <w:kinsoku/>
        <w:wordWrap/>
        <w:overflowPunct/>
        <w:topLinePunct w:val="0"/>
        <w:autoSpaceDE/>
        <w:autoSpaceDN/>
        <w:bidi w:val="0"/>
        <w:adjustRightInd/>
        <w:snapToGrid/>
        <w:spacing w:line="360" w:lineRule="auto"/>
        <w:ind w:left="0" w:firstLine="0" w:firstLine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二、项目概况：</w:t>
      </w:r>
    </w:p>
    <w:p w14:paraId="1ADC5E00">
      <w:pPr>
        <w:pStyle w:val="5"/>
        <w:keepNext w:val="0"/>
        <w:keepLines w:val="0"/>
        <w:pageBreakBefore w:val="0"/>
        <w:widowControl w:val="0"/>
        <w:kinsoku/>
        <w:wordWrap/>
        <w:overflowPunct/>
        <w:topLinePunct w:val="0"/>
        <w:autoSpaceDE/>
        <w:autoSpaceDN/>
        <w:bidi w:val="0"/>
        <w:adjustRightInd/>
        <w:snapToGrid/>
        <w:spacing w:line="360" w:lineRule="auto"/>
        <w:ind w:left="0" w:leftChars="0" w:firstLine="720" w:firstLineChars="3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（二）服务期限：本项目服务期合计3年，采取1+1+1模式。合同1年1签，合同到期后，经甲方考核合格后方能续签。</w:t>
      </w:r>
    </w:p>
    <w:p w14:paraId="754D9253">
      <w:pPr>
        <w:pStyle w:val="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本项目成交供应商须承诺：人员工资、维修人工费用、维修和更换所有配件等费用、运输费用、各类型调试实验费用、管理费用、保险费用、税金等一切费用全部包含在价格内。成交供应商须无条件接受所有电梯现状，并以此为基础进行维保（具体情况可联系采购方现场勘查）。若因电梯发生故障或电梯救援不及时等原因，导致产生人身或财产损失的费用均由成交供应商承担。成交供应商可自行了解项目现状，后期不得以任何理由提出异议。</w:t>
      </w:r>
    </w:p>
    <w:p w14:paraId="4EB6DC80">
      <w:pPr>
        <w:pStyle w:val="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（四）电梯维护保养服务要求</w:t>
      </w:r>
    </w:p>
    <w:p w14:paraId="2C0D013D">
      <w:pPr>
        <w:pStyle w:val="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1、日常维护保养应遵守的标准(包括但不限于以下规范要求)：</w:t>
      </w:r>
    </w:p>
    <w:p w14:paraId="09872E7B">
      <w:pPr>
        <w:pStyle w:val="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①电梯、自动扶梯和自动人行道维修规范 GB/T 18775-2009（如标准有变动，遵照最新标准执行）</w:t>
      </w:r>
    </w:p>
    <w:p w14:paraId="26A5E68F">
      <w:pPr>
        <w:pStyle w:val="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②《特种设备安全监察条例》（国务院令第 549 号）</w:t>
      </w:r>
    </w:p>
    <w:p w14:paraId="27A3F5E5">
      <w:pPr>
        <w:pStyle w:val="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③电梯安装使用维护说明书</w:t>
      </w:r>
    </w:p>
    <w:p w14:paraId="35F67733">
      <w:pPr>
        <w:pStyle w:val="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④《六安市电梯安全监督管理暂行办法》</w:t>
      </w:r>
    </w:p>
    <w:p w14:paraId="23B43D8E">
      <w:pPr>
        <w:pStyle w:val="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成交供应商实施维保后的电梯应符合安全技术规范、强制性标准和电梯制造单位的技术要求，并按照采购方的管理制度进行工作安排。成交供应商应负责提供合同期内所有维保电梯所需的全部工具、设备、配件、辅材和劳务，须保证所提供的设备和配件为全新同规格原厂配件，以上费用均包含在成交价内。</w:t>
      </w:r>
    </w:p>
    <w:p w14:paraId="53426866">
      <w:pPr>
        <w:pStyle w:val="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3、成交供应商须提供 30 分钟内的应急响应服务，中标方提供 24小时报修服务，直至故障或事故排除。对电梯困人事故要求在到达现场后20分钟内把乘客从轿厢中救出、对非控制电路等原因的常见故障要求在60分钟内排除，对控制电路等原因的故障应在普遍认可的合理时间内解决。</w:t>
      </w:r>
    </w:p>
    <w:p w14:paraId="39CA12AD">
      <w:pPr>
        <w:pStyle w:val="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4、专职维保人员应当取得相应《特种设备作业人员证》或《特种设备安全管理和作业人员证》， 要求持 T 证。为有效实施保养计划，成交供应商应安排熟悉所维保电梯原理、结构、性能、安全要求的特种设备作业人员负责维保工作，并严格按照安全及技术规范进行维保作业；若驻点维保人员的服务态度或技术水平达不到采购方的要求，则必须更换人员。</w:t>
      </w:r>
    </w:p>
    <w:p w14:paraId="7ABA6B6B">
      <w:pPr>
        <w:pStyle w:val="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5、作业过程中应服从医院现场安全管理，落实现场安全防护措施，保证作业安全。需要安全监护作业的内容应书面告知院方，作业时，作业人员不得少于 2 人。</w:t>
      </w:r>
    </w:p>
    <w:p w14:paraId="2FA64370">
      <w:pPr>
        <w:pStyle w:val="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根据医院的故障统计记录，成交供应商应至少每个月提供一次故障分析报告，报告中应包含电梯故障的统计分析、整改措施和预防措施，以及有关电梯使用管理的合理化建议。并按照采购方的要求执行并完善每日巡查记录、故障记录登记等。</w:t>
      </w:r>
    </w:p>
    <w:p w14:paraId="1E3875BE">
      <w:pPr>
        <w:pStyle w:val="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7、在日常维护保养期届满时，须经法定定期检验并无因维护保养等原因的不合格项目存在。不得以任何形式将维保工作非法分包、转包。</w:t>
      </w:r>
    </w:p>
    <w:p w14:paraId="59AC8B14">
      <w:pPr>
        <w:pStyle w:val="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8、成交供应商须保证每台电梯通过年检，但不承担年度检验和检测的费用，成交供应商负责联系政府主管部门或第三方检测机构对电梯进行年度定期检验和检测，并对因维修保养不良而产生的整改项目进行免费整改；若电梯检验不合格,成交供应商须承担电梯复检费用。</w:t>
      </w:r>
    </w:p>
    <w:p w14:paraId="0F6B075B">
      <w:pPr>
        <w:pStyle w:val="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9、服务期内若因电梯原因发生的人身伤亡、设备损坏、零部件丢失等一切事故,均由成交供应商承担全部责任和赔偿。</w:t>
      </w:r>
    </w:p>
    <w:p w14:paraId="09A20B79">
      <w:pPr>
        <w:pStyle w:val="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10、服务期内成交供应商负责免费提供电梯的“125 实验”、“平衡系数检验”、“限速器检验”等主管部门要求的检验检测服务项目。</w:t>
      </w:r>
    </w:p>
    <w:p w14:paraId="405411A3">
      <w:pPr>
        <w:pStyle w:val="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11、成交供应商必须备存足够的易损易坏类型配件，保障电梯配件在损坏时可以及时更换，且安全稳定运行。成交供应商须将更换下来的旧件交由采购方处置销毁。</w:t>
      </w:r>
    </w:p>
    <w:p w14:paraId="735B2EFB">
      <w:pPr>
        <w:rPr>
          <w:highlight w:val="none"/>
        </w:rPr>
      </w:pPr>
    </w:p>
    <w:p w14:paraId="14885EA1">
      <w:pPr>
        <w:pStyle w:val="5"/>
        <w:rPr>
          <w:highlight w:val="none"/>
        </w:rPr>
      </w:pPr>
    </w:p>
    <w:p w14:paraId="668D831F">
      <w:pPr>
        <w:pStyle w:val="5"/>
        <w:rPr>
          <w:highlight w:val="none"/>
        </w:rPr>
      </w:pPr>
    </w:p>
    <w:p w14:paraId="41E8AA0A">
      <w:pPr>
        <w:rPr>
          <w:highlight w:val="none"/>
        </w:rPr>
      </w:pPr>
    </w:p>
    <w:p w14:paraId="5FA6CBD4">
      <w:pPr>
        <w:pStyle w:val="5"/>
        <w:rPr>
          <w:highlight w:val="none"/>
        </w:rPr>
      </w:pPr>
    </w:p>
    <w:p w14:paraId="5E870B33">
      <w:pPr>
        <w:rPr>
          <w:highlight w:val="none"/>
        </w:rPr>
      </w:pPr>
    </w:p>
    <w:p w14:paraId="70C26869">
      <w:pPr>
        <w:pStyle w:val="5"/>
        <w:rPr>
          <w:highlight w:val="none"/>
        </w:rPr>
      </w:pPr>
    </w:p>
    <w:p w14:paraId="374097CE">
      <w:pPr>
        <w:rPr>
          <w:highlight w:val="none"/>
        </w:rPr>
      </w:pPr>
    </w:p>
    <w:p w14:paraId="684BF02F">
      <w:pPr>
        <w:pStyle w:val="5"/>
        <w:ind w:left="0" w:leftChars="0" w:firstLine="0" w:firstLineChars="0"/>
        <w:rPr>
          <w:highlight w:val="none"/>
        </w:rPr>
      </w:pPr>
    </w:p>
    <w:p w14:paraId="36DB583F">
      <w:pPr>
        <w:pStyle w:val="5"/>
        <w:rPr>
          <w:highlight w:val="none"/>
        </w:rPr>
      </w:pPr>
    </w:p>
    <w:p w14:paraId="6C211C5E">
      <w:pPr>
        <w:pStyle w:val="5"/>
        <w:rPr>
          <w:highlight w:val="none"/>
        </w:rPr>
      </w:pPr>
    </w:p>
    <w:p w14:paraId="4BD4F758">
      <w:pPr>
        <w:autoSpaceDE w:val="0"/>
        <w:autoSpaceDN w:val="0"/>
        <w:adjustRightInd w:val="0"/>
        <w:snapToGrid w:val="0"/>
        <w:spacing w:after="156" w:afterLines="50"/>
        <w:jc w:val="center"/>
        <w:outlineLvl w:val="0"/>
        <w:rPr>
          <w:rFonts w:hint="eastAsia" w:ascii="宋体" w:hAnsi="宋体" w:cs="黑体"/>
          <w:kern w:val="0"/>
          <w:sz w:val="32"/>
          <w:szCs w:val="32"/>
          <w:highlight w:val="none"/>
        </w:rPr>
      </w:pPr>
      <w:bookmarkStart w:id="88" w:name="_Toc16841"/>
      <w:r>
        <w:rPr>
          <w:rFonts w:hint="eastAsia" w:ascii="宋体" w:hAnsi="宋体" w:cs="黑体"/>
          <w:kern w:val="0"/>
          <w:sz w:val="32"/>
          <w:szCs w:val="32"/>
          <w:highlight w:val="none"/>
        </w:rPr>
        <w:t>第六章 响应文件格式</w:t>
      </w:r>
      <w:bookmarkEnd w:id="88"/>
    </w:p>
    <w:p w14:paraId="6CB550AE">
      <w:pPr>
        <w:spacing w:line="360" w:lineRule="auto"/>
        <w:outlineLvl w:val="1"/>
        <w:rPr>
          <w:b/>
          <w:sz w:val="30"/>
          <w:szCs w:val="30"/>
          <w:highlight w:val="none"/>
        </w:rPr>
      </w:pPr>
      <w:bookmarkStart w:id="89" w:name="_Toc298458725"/>
      <w:bookmarkStart w:id="90" w:name="_Toc350418253"/>
      <w:bookmarkStart w:id="91" w:name="_Toc298745568"/>
      <w:bookmarkStart w:id="92" w:name="_Toc414445763"/>
      <w:bookmarkStart w:id="93" w:name="_Toc410631171"/>
      <w:bookmarkStart w:id="94" w:name="_Toc416103813"/>
      <w:bookmarkStart w:id="95" w:name="_Toc298434528"/>
      <w:bookmarkStart w:id="96" w:name="_Toc332094984"/>
      <w:bookmarkStart w:id="97" w:name="_Toc2190"/>
      <w:bookmarkStart w:id="98" w:name="_Toc23024"/>
      <w:bookmarkStart w:id="99" w:name="_Toc327276295"/>
      <w:bookmarkStart w:id="100" w:name="_Toc298434671"/>
      <w:bookmarkStart w:id="101" w:name="_Toc298745650"/>
      <w:r>
        <w:rPr>
          <w:b/>
          <w:sz w:val="30"/>
          <w:szCs w:val="30"/>
          <w:highlight w:val="none"/>
        </w:rPr>
        <w:t>评</w:t>
      </w:r>
      <w:r>
        <w:rPr>
          <w:rFonts w:hint="eastAsia"/>
          <w:b/>
          <w:sz w:val="30"/>
          <w:szCs w:val="30"/>
          <w:highlight w:val="none"/>
        </w:rPr>
        <w:t>审</w:t>
      </w:r>
      <w:r>
        <w:rPr>
          <w:b/>
          <w:sz w:val="30"/>
          <w:szCs w:val="30"/>
          <w:highlight w:val="none"/>
        </w:rPr>
        <w:t>索引</w:t>
      </w:r>
      <w:bookmarkEnd w:id="89"/>
      <w:bookmarkEnd w:id="90"/>
      <w:bookmarkEnd w:id="91"/>
      <w:bookmarkEnd w:id="92"/>
      <w:bookmarkEnd w:id="93"/>
      <w:bookmarkEnd w:id="94"/>
      <w:bookmarkEnd w:id="95"/>
      <w:bookmarkEnd w:id="96"/>
      <w:bookmarkEnd w:id="97"/>
      <w:bookmarkEnd w:id="98"/>
      <w:bookmarkEnd w:id="99"/>
      <w:bookmarkEnd w:id="100"/>
      <w:bookmarkEnd w:id="101"/>
    </w:p>
    <w:tbl>
      <w:tblPr>
        <w:tblStyle w:val="74"/>
        <w:tblW w:w="88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5"/>
        <w:gridCol w:w="1722"/>
        <w:gridCol w:w="4536"/>
        <w:gridCol w:w="1843"/>
      </w:tblGrid>
      <w:tr w14:paraId="54F8C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vAlign w:val="center"/>
          </w:tcPr>
          <w:p w14:paraId="075A44F4">
            <w:pPr>
              <w:snapToGrid w:val="0"/>
              <w:jc w:val="center"/>
              <w:rPr>
                <w:rFonts w:ascii="宋体"/>
                <w:szCs w:val="21"/>
                <w:highlight w:val="none"/>
              </w:rPr>
            </w:pPr>
            <w:r>
              <w:rPr>
                <w:rFonts w:hint="eastAsia" w:ascii="宋体"/>
                <w:szCs w:val="21"/>
                <w:highlight w:val="none"/>
              </w:rPr>
              <w:t>序号</w:t>
            </w:r>
          </w:p>
        </w:tc>
        <w:tc>
          <w:tcPr>
            <w:tcW w:w="1722" w:type="dxa"/>
            <w:vAlign w:val="center"/>
          </w:tcPr>
          <w:p w14:paraId="268FB1A1">
            <w:pPr>
              <w:snapToGrid w:val="0"/>
              <w:jc w:val="center"/>
              <w:rPr>
                <w:rFonts w:ascii="宋体"/>
                <w:szCs w:val="21"/>
                <w:highlight w:val="none"/>
              </w:rPr>
            </w:pPr>
            <w:r>
              <w:rPr>
                <w:rFonts w:hint="eastAsia" w:ascii="宋体"/>
                <w:szCs w:val="21"/>
                <w:highlight w:val="none"/>
              </w:rPr>
              <w:t>评审办法条款号</w:t>
            </w:r>
          </w:p>
        </w:tc>
        <w:tc>
          <w:tcPr>
            <w:tcW w:w="4536" w:type="dxa"/>
            <w:vAlign w:val="center"/>
          </w:tcPr>
          <w:p w14:paraId="291DE3D1">
            <w:pPr>
              <w:snapToGrid w:val="0"/>
              <w:jc w:val="center"/>
              <w:rPr>
                <w:rFonts w:ascii="宋体"/>
                <w:szCs w:val="21"/>
                <w:highlight w:val="none"/>
              </w:rPr>
            </w:pPr>
            <w:r>
              <w:rPr>
                <w:rFonts w:hint="eastAsia" w:ascii="宋体"/>
                <w:szCs w:val="21"/>
                <w:highlight w:val="none"/>
              </w:rPr>
              <w:t>评标办法要求</w:t>
            </w:r>
          </w:p>
        </w:tc>
        <w:tc>
          <w:tcPr>
            <w:tcW w:w="1843" w:type="dxa"/>
            <w:vAlign w:val="center"/>
          </w:tcPr>
          <w:p w14:paraId="32035179">
            <w:pPr>
              <w:snapToGrid w:val="0"/>
              <w:jc w:val="center"/>
              <w:rPr>
                <w:rFonts w:ascii="宋体"/>
                <w:szCs w:val="21"/>
                <w:highlight w:val="none"/>
              </w:rPr>
            </w:pPr>
            <w:r>
              <w:rPr>
                <w:rFonts w:hint="eastAsia" w:ascii="宋体"/>
                <w:szCs w:val="21"/>
                <w:highlight w:val="none"/>
              </w:rPr>
              <w:t>响应文件对应内容的册及页码</w:t>
            </w:r>
          </w:p>
        </w:tc>
      </w:tr>
      <w:tr w14:paraId="33BE3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vAlign w:val="center"/>
          </w:tcPr>
          <w:p w14:paraId="56EAE585">
            <w:pPr>
              <w:snapToGrid w:val="0"/>
              <w:jc w:val="center"/>
              <w:rPr>
                <w:rFonts w:ascii="宋体"/>
                <w:szCs w:val="21"/>
                <w:highlight w:val="none"/>
              </w:rPr>
            </w:pPr>
            <w:r>
              <w:rPr>
                <w:rFonts w:hint="eastAsia" w:ascii="宋体"/>
                <w:szCs w:val="21"/>
                <w:highlight w:val="none"/>
              </w:rPr>
              <w:t>一</w:t>
            </w:r>
          </w:p>
        </w:tc>
        <w:tc>
          <w:tcPr>
            <w:tcW w:w="1722" w:type="dxa"/>
            <w:vAlign w:val="center"/>
          </w:tcPr>
          <w:p w14:paraId="54AC0B9A">
            <w:pPr>
              <w:snapToGrid w:val="0"/>
              <w:jc w:val="center"/>
              <w:rPr>
                <w:rFonts w:ascii="宋体"/>
                <w:szCs w:val="21"/>
                <w:highlight w:val="none"/>
              </w:rPr>
            </w:pPr>
            <w:r>
              <w:rPr>
                <w:rFonts w:hint="eastAsia" w:ascii="宋体"/>
                <w:szCs w:val="21"/>
                <w:highlight w:val="none"/>
              </w:rPr>
              <w:t>资格审查</w:t>
            </w:r>
          </w:p>
        </w:tc>
        <w:tc>
          <w:tcPr>
            <w:tcW w:w="4536" w:type="dxa"/>
            <w:vAlign w:val="center"/>
          </w:tcPr>
          <w:p w14:paraId="33E688DA">
            <w:pPr>
              <w:snapToGrid w:val="0"/>
              <w:jc w:val="center"/>
              <w:rPr>
                <w:rFonts w:ascii="宋体"/>
                <w:szCs w:val="21"/>
                <w:highlight w:val="none"/>
              </w:rPr>
            </w:pPr>
          </w:p>
        </w:tc>
        <w:tc>
          <w:tcPr>
            <w:tcW w:w="1843" w:type="dxa"/>
            <w:vAlign w:val="center"/>
          </w:tcPr>
          <w:p w14:paraId="0BD8CC1D">
            <w:pPr>
              <w:snapToGrid w:val="0"/>
              <w:ind w:firstLine="480"/>
              <w:jc w:val="center"/>
              <w:rPr>
                <w:rFonts w:ascii="宋体"/>
                <w:szCs w:val="21"/>
                <w:highlight w:val="none"/>
              </w:rPr>
            </w:pPr>
          </w:p>
        </w:tc>
      </w:tr>
      <w:tr w14:paraId="12FC2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vAlign w:val="center"/>
          </w:tcPr>
          <w:p w14:paraId="0FF2A03E">
            <w:pPr>
              <w:snapToGrid w:val="0"/>
              <w:jc w:val="center"/>
              <w:rPr>
                <w:rFonts w:ascii="宋体"/>
                <w:szCs w:val="21"/>
                <w:highlight w:val="none"/>
              </w:rPr>
            </w:pPr>
            <w:r>
              <w:rPr>
                <w:rFonts w:hint="eastAsia" w:ascii="宋体"/>
                <w:szCs w:val="21"/>
                <w:highlight w:val="none"/>
              </w:rPr>
              <w:t>1</w:t>
            </w:r>
          </w:p>
        </w:tc>
        <w:tc>
          <w:tcPr>
            <w:tcW w:w="1722" w:type="dxa"/>
            <w:vAlign w:val="center"/>
          </w:tcPr>
          <w:p w14:paraId="531433C2">
            <w:pPr>
              <w:snapToGrid w:val="0"/>
              <w:jc w:val="center"/>
              <w:rPr>
                <w:rFonts w:ascii="宋体"/>
                <w:szCs w:val="21"/>
                <w:highlight w:val="none"/>
              </w:rPr>
            </w:pPr>
          </w:p>
        </w:tc>
        <w:tc>
          <w:tcPr>
            <w:tcW w:w="4536" w:type="dxa"/>
            <w:vAlign w:val="center"/>
          </w:tcPr>
          <w:p w14:paraId="04D3E22D">
            <w:pPr>
              <w:snapToGrid w:val="0"/>
              <w:jc w:val="center"/>
              <w:rPr>
                <w:rFonts w:ascii="宋体"/>
                <w:szCs w:val="21"/>
                <w:highlight w:val="none"/>
              </w:rPr>
            </w:pPr>
          </w:p>
        </w:tc>
        <w:tc>
          <w:tcPr>
            <w:tcW w:w="1843" w:type="dxa"/>
            <w:vAlign w:val="center"/>
          </w:tcPr>
          <w:p w14:paraId="49FCB600">
            <w:pPr>
              <w:snapToGrid w:val="0"/>
              <w:ind w:firstLine="480"/>
              <w:jc w:val="center"/>
              <w:rPr>
                <w:rFonts w:ascii="宋体"/>
                <w:szCs w:val="21"/>
                <w:highlight w:val="none"/>
              </w:rPr>
            </w:pPr>
          </w:p>
        </w:tc>
      </w:tr>
      <w:tr w14:paraId="6AF35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vAlign w:val="center"/>
          </w:tcPr>
          <w:p w14:paraId="0617A925">
            <w:pPr>
              <w:snapToGrid w:val="0"/>
              <w:jc w:val="center"/>
              <w:rPr>
                <w:rFonts w:ascii="宋体"/>
                <w:szCs w:val="21"/>
                <w:highlight w:val="none"/>
              </w:rPr>
            </w:pPr>
            <w:r>
              <w:rPr>
                <w:rFonts w:hint="eastAsia" w:ascii="宋体"/>
                <w:szCs w:val="21"/>
                <w:highlight w:val="none"/>
              </w:rPr>
              <w:t>2</w:t>
            </w:r>
          </w:p>
        </w:tc>
        <w:tc>
          <w:tcPr>
            <w:tcW w:w="1722" w:type="dxa"/>
            <w:vAlign w:val="center"/>
          </w:tcPr>
          <w:p w14:paraId="0E2BDF17">
            <w:pPr>
              <w:snapToGrid w:val="0"/>
              <w:jc w:val="center"/>
              <w:rPr>
                <w:rFonts w:ascii="宋体"/>
                <w:szCs w:val="21"/>
                <w:highlight w:val="none"/>
              </w:rPr>
            </w:pPr>
          </w:p>
        </w:tc>
        <w:tc>
          <w:tcPr>
            <w:tcW w:w="4536" w:type="dxa"/>
            <w:vAlign w:val="center"/>
          </w:tcPr>
          <w:p w14:paraId="4D4102B2">
            <w:pPr>
              <w:snapToGrid w:val="0"/>
              <w:jc w:val="center"/>
              <w:rPr>
                <w:rFonts w:ascii="宋体"/>
                <w:szCs w:val="21"/>
                <w:highlight w:val="none"/>
              </w:rPr>
            </w:pPr>
          </w:p>
        </w:tc>
        <w:tc>
          <w:tcPr>
            <w:tcW w:w="1843" w:type="dxa"/>
            <w:vAlign w:val="center"/>
          </w:tcPr>
          <w:p w14:paraId="3E899084">
            <w:pPr>
              <w:snapToGrid w:val="0"/>
              <w:ind w:firstLine="480"/>
              <w:jc w:val="center"/>
              <w:rPr>
                <w:rFonts w:ascii="宋体"/>
                <w:szCs w:val="21"/>
                <w:highlight w:val="none"/>
              </w:rPr>
            </w:pPr>
          </w:p>
        </w:tc>
      </w:tr>
      <w:tr w14:paraId="34E24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vAlign w:val="center"/>
          </w:tcPr>
          <w:p w14:paraId="352045ED">
            <w:pPr>
              <w:snapToGrid w:val="0"/>
              <w:jc w:val="center"/>
              <w:rPr>
                <w:rFonts w:ascii="宋体"/>
                <w:szCs w:val="21"/>
                <w:highlight w:val="none"/>
              </w:rPr>
            </w:pPr>
            <w:r>
              <w:rPr>
                <w:rFonts w:hint="eastAsia" w:ascii="宋体"/>
                <w:szCs w:val="21"/>
                <w:highlight w:val="none"/>
              </w:rPr>
              <w:t>...</w:t>
            </w:r>
          </w:p>
        </w:tc>
        <w:tc>
          <w:tcPr>
            <w:tcW w:w="1722" w:type="dxa"/>
            <w:vAlign w:val="center"/>
          </w:tcPr>
          <w:p w14:paraId="5145CB85">
            <w:pPr>
              <w:snapToGrid w:val="0"/>
              <w:jc w:val="center"/>
              <w:rPr>
                <w:rFonts w:ascii="宋体"/>
                <w:szCs w:val="21"/>
                <w:highlight w:val="none"/>
              </w:rPr>
            </w:pPr>
          </w:p>
        </w:tc>
        <w:tc>
          <w:tcPr>
            <w:tcW w:w="4536" w:type="dxa"/>
            <w:vAlign w:val="center"/>
          </w:tcPr>
          <w:p w14:paraId="5AD4F792">
            <w:pPr>
              <w:snapToGrid w:val="0"/>
              <w:jc w:val="center"/>
              <w:rPr>
                <w:rFonts w:ascii="宋体"/>
                <w:szCs w:val="21"/>
                <w:highlight w:val="none"/>
              </w:rPr>
            </w:pPr>
          </w:p>
        </w:tc>
        <w:tc>
          <w:tcPr>
            <w:tcW w:w="1843" w:type="dxa"/>
            <w:vAlign w:val="center"/>
          </w:tcPr>
          <w:p w14:paraId="1B42D9D3">
            <w:pPr>
              <w:snapToGrid w:val="0"/>
              <w:ind w:firstLine="480"/>
              <w:jc w:val="center"/>
              <w:rPr>
                <w:rFonts w:ascii="宋体"/>
                <w:szCs w:val="21"/>
                <w:highlight w:val="none"/>
              </w:rPr>
            </w:pPr>
          </w:p>
        </w:tc>
      </w:tr>
      <w:tr w14:paraId="55952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vAlign w:val="center"/>
          </w:tcPr>
          <w:p w14:paraId="79467052">
            <w:pPr>
              <w:snapToGrid w:val="0"/>
              <w:jc w:val="center"/>
              <w:rPr>
                <w:rFonts w:ascii="宋体"/>
                <w:szCs w:val="21"/>
                <w:highlight w:val="none"/>
              </w:rPr>
            </w:pPr>
            <w:r>
              <w:rPr>
                <w:rFonts w:hint="eastAsia" w:ascii="宋体"/>
                <w:szCs w:val="21"/>
                <w:highlight w:val="none"/>
              </w:rPr>
              <w:t>二</w:t>
            </w:r>
          </w:p>
        </w:tc>
        <w:tc>
          <w:tcPr>
            <w:tcW w:w="1722" w:type="dxa"/>
            <w:vAlign w:val="center"/>
          </w:tcPr>
          <w:p w14:paraId="78A2BCA1">
            <w:pPr>
              <w:snapToGrid w:val="0"/>
              <w:jc w:val="center"/>
              <w:rPr>
                <w:rFonts w:ascii="宋体"/>
                <w:szCs w:val="21"/>
                <w:highlight w:val="none"/>
              </w:rPr>
            </w:pPr>
            <w:r>
              <w:rPr>
                <w:rFonts w:hint="eastAsia" w:ascii="宋体"/>
                <w:szCs w:val="21"/>
                <w:highlight w:val="none"/>
              </w:rPr>
              <w:t>符合性审查</w:t>
            </w:r>
          </w:p>
        </w:tc>
        <w:tc>
          <w:tcPr>
            <w:tcW w:w="4536" w:type="dxa"/>
            <w:vAlign w:val="center"/>
          </w:tcPr>
          <w:p w14:paraId="6A94320F">
            <w:pPr>
              <w:snapToGrid w:val="0"/>
              <w:jc w:val="center"/>
              <w:rPr>
                <w:rFonts w:ascii="宋体"/>
                <w:szCs w:val="21"/>
                <w:highlight w:val="none"/>
              </w:rPr>
            </w:pPr>
          </w:p>
        </w:tc>
        <w:tc>
          <w:tcPr>
            <w:tcW w:w="1843" w:type="dxa"/>
            <w:vAlign w:val="center"/>
          </w:tcPr>
          <w:p w14:paraId="09FB58BF">
            <w:pPr>
              <w:snapToGrid w:val="0"/>
              <w:ind w:firstLine="480"/>
              <w:jc w:val="center"/>
              <w:rPr>
                <w:rFonts w:ascii="宋体"/>
                <w:szCs w:val="21"/>
                <w:highlight w:val="none"/>
              </w:rPr>
            </w:pPr>
          </w:p>
        </w:tc>
      </w:tr>
      <w:tr w14:paraId="6A075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vAlign w:val="center"/>
          </w:tcPr>
          <w:p w14:paraId="070D940E">
            <w:pPr>
              <w:snapToGrid w:val="0"/>
              <w:jc w:val="center"/>
              <w:rPr>
                <w:rFonts w:ascii="宋体"/>
                <w:szCs w:val="21"/>
                <w:highlight w:val="none"/>
              </w:rPr>
            </w:pPr>
            <w:r>
              <w:rPr>
                <w:rFonts w:hint="eastAsia" w:ascii="宋体"/>
                <w:szCs w:val="21"/>
                <w:highlight w:val="none"/>
              </w:rPr>
              <w:t>1</w:t>
            </w:r>
          </w:p>
        </w:tc>
        <w:tc>
          <w:tcPr>
            <w:tcW w:w="1722" w:type="dxa"/>
            <w:vAlign w:val="center"/>
          </w:tcPr>
          <w:p w14:paraId="7D611E63">
            <w:pPr>
              <w:snapToGrid w:val="0"/>
              <w:jc w:val="center"/>
              <w:rPr>
                <w:rFonts w:ascii="宋体"/>
                <w:szCs w:val="21"/>
                <w:highlight w:val="none"/>
              </w:rPr>
            </w:pPr>
          </w:p>
        </w:tc>
        <w:tc>
          <w:tcPr>
            <w:tcW w:w="4536" w:type="dxa"/>
            <w:vAlign w:val="center"/>
          </w:tcPr>
          <w:p w14:paraId="55B37BB3">
            <w:pPr>
              <w:snapToGrid w:val="0"/>
              <w:jc w:val="center"/>
              <w:rPr>
                <w:rFonts w:ascii="宋体"/>
                <w:szCs w:val="21"/>
                <w:highlight w:val="none"/>
              </w:rPr>
            </w:pPr>
          </w:p>
        </w:tc>
        <w:tc>
          <w:tcPr>
            <w:tcW w:w="1843" w:type="dxa"/>
            <w:vAlign w:val="center"/>
          </w:tcPr>
          <w:p w14:paraId="0E9201E3">
            <w:pPr>
              <w:snapToGrid w:val="0"/>
              <w:ind w:firstLine="480"/>
              <w:jc w:val="center"/>
              <w:rPr>
                <w:rFonts w:ascii="宋体"/>
                <w:szCs w:val="21"/>
                <w:highlight w:val="none"/>
              </w:rPr>
            </w:pPr>
          </w:p>
        </w:tc>
      </w:tr>
      <w:tr w14:paraId="04B2A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vAlign w:val="center"/>
          </w:tcPr>
          <w:p w14:paraId="688A8076">
            <w:pPr>
              <w:snapToGrid w:val="0"/>
              <w:jc w:val="center"/>
              <w:rPr>
                <w:rFonts w:ascii="宋体"/>
                <w:szCs w:val="21"/>
                <w:highlight w:val="none"/>
              </w:rPr>
            </w:pPr>
            <w:r>
              <w:rPr>
                <w:rFonts w:hint="eastAsia" w:ascii="宋体"/>
                <w:szCs w:val="21"/>
                <w:highlight w:val="none"/>
              </w:rPr>
              <w:t>2</w:t>
            </w:r>
          </w:p>
        </w:tc>
        <w:tc>
          <w:tcPr>
            <w:tcW w:w="1722" w:type="dxa"/>
            <w:vAlign w:val="center"/>
          </w:tcPr>
          <w:p w14:paraId="69FA5477">
            <w:pPr>
              <w:snapToGrid w:val="0"/>
              <w:jc w:val="center"/>
              <w:rPr>
                <w:rFonts w:ascii="宋体"/>
                <w:szCs w:val="21"/>
                <w:highlight w:val="none"/>
              </w:rPr>
            </w:pPr>
          </w:p>
        </w:tc>
        <w:tc>
          <w:tcPr>
            <w:tcW w:w="4536" w:type="dxa"/>
            <w:vAlign w:val="center"/>
          </w:tcPr>
          <w:p w14:paraId="490DB3BD">
            <w:pPr>
              <w:snapToGrid w:val="0"/>
              <w:jc w:val="center"/>
              <w:rPr>
                <w:rFonts w:ascii="宋体"/>
                <w:szCs w:val="21"/>
                <w:highlight w:val="none"/>
              </w:rPr>
            </w:pPr>
          </w:p>
        </w:tc>
        <w:tc>
          <w:tcPr>
            <w:tcW w:w="1843" w:type="dxa"/>
            <w:vAlign w:val="center"/>
          </w:tcPr>
          <w:p w14:paraId="6483B4CE">
            <w:pPr>
              <w:snapToGrid w:val="0"/>
              <w:ind w:firstLine="480"/>
              <w:jc w:val="center"/>
              <w:rPr>
                <w:rFonts w:ascii="宋体"/>
                <w:szCs w:val="21"/>
                <w:highlight w:val="none"/>
              </w:rPr>
            </w:pPr>
          </w:p>
        </w:tc>
      </w:tr>
      <w:tr w14:paraId="2EB85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vAlign w:val="center"/>
          </w:tcPr>
          <w:p w14:paraId="38F0C80C">
            <w:pPr>
              <w:snapToGrid w:val="0"/>
              <w:jc w:val="center"/>
              <w:rPr>
                <w:rFonts w:ascii="宋体"/>
                <w:szCs w:val="21"/>
                <w:highlight w:val="none"/>
              </w:rPr>
            </w:pPr>
            <w:r>
              <w:rPr>
                <w:rFonts w:hint="eastAsia" w:ascii="宋体"/>
                <w:szCs w:val="21"/>
                <w:highlight w:val="none"/>
              </w:rPr>
              <w:t>...</w:t>
            </w:r>
          </w:p>
        </w:tc>
        <w:tc>
          <w:tcPr>
            <w:tcW w:w="1722" w:type="dxa"/>
            <w:vAlign w:val="center"/>
          </w:tcPr>
          <w:p w14:paraId="1701FAFC">
            <w:pPr>
              <w:snapToGrid w:val="0"/>
              <w:jc w:val="center"/>
              <w:rPr>
                <w:rFonts w:ascii="宋体"/>
                <w:szCs w:val="21"/>
                <w:highlight w:val="none"/>
              </w:rPr>
            </w:pPr>
          </w:p>
        </w:tc>
        <w:tc>
          <w:tcPr>
            <w:tcW w:w="4536" w:type="dxa"/>
            <w:vAlign w:val="center"/>
          </w:tcPr>
          <w:p w14:paraId="1A2BB69B">
            <w:pPr>
              <w:snapToGrid w:val="0"/>
              <w:jc w:val="center"/>
              <w:rPr>
                <w:rFonts w:ascii="宋体"/>
                <w:szCs w:val="21"/>
                <w:highlight w:val="none"/>
              </w:rPr>
            </w:pPr>
          </w:p>
        </w:tc>
        <w:tc>
          <w:tcPr>
            <w:tcW w:w="1843" w:type="dxa"/>
            <w:vAlign w:val="center"/>
          </w:tcPr>
          <w:p w14:paraId="6250EF07">
            <w:pPr>
              <w:snapToGrid w:val="0"/>
              <w:ind w:firstLine="480"/>
              <w:jc w:val="center"/>
              <w:rPr>
                <w:rFonts w:ascii="宋体"/>
                <w:szCs w:val="21"/>
                <w:highlight w:val="none"/>
              </w:rPr>
            </w:pPr>
          </w:p>
        </w:tc>
      </w:tr>
      <w:tr w14:paraId="2BA94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vAlign w:val="center"/>
          </w:tcPr>
          <w:p w14:paraId="683BB53F">
            <w:pPr>
              <w:snapToGrid w:val="0"/>
              <w:jc w:val="center"/>
              <w:rPr>
                <w:rFonts w:hint="eastAsia" w:ascii="宋体" w:eastAsia="宋体"/>
                <w:szCs w:val="21"/>
                <w:highlight w:val="none"/>
                <w:lang w:val="en-US" w:eastAsia="zh-CN"/>
              </w:rPr>
            </w:pPr>
            <w:r>
              <w:rPr>
                <w:rFonts w:hint="eastAsia" w:ascii="宋体"/>
                <w:szCs w:val="21"/>
                <w:highlight w:val="none"/>
                <w:lang w:val="en-US" w:eastAsia="zh-CN"/>
              </w:rPr>
              <w:t>三</w:t>
            </w:r>
          </w:p>
        </w:tc>
        <w:tc>
          <w:tcPr>
            <w:tcW w:w="1722" w:type="dxa"/>
            <w:vAlign w:val="center"/>
          </w:tcPr>
          <w:p w14:paraId="5FF52FC8">
            <w:pPr>
              <w:snapToGrid w:val="0"/>
              <w:jc w:val="center"/>
              <w:rPr>
                <w:rFonts w:hint="eastAsia" w:ascii="宋体"/>
                <w:szCs w:val="21"/>
                <w:highlight w:val="none"/>
                <w:lang w:val="en-US" w:eastAsia="zh-CN"/>
              </w:rPr>
            </w:pPr>
            <w:r>
              <w:rPr>
                <w:rFonts w:hint="eastAsia" w:ascii="宋体"/>
                <w:szCs w:val="21"/>
                <w:highlight w:val="none"/>
              </w:rPr>
              <w:t>商务和技术</w:t>
            </w:r>
            <w:r>
              <w:rPr>
                <w:rFonts w:hint="eastAsia" w:ascii="宋体"/>
                <w:szCs w:val="21"/>
                <w:highlight w:val="none"/>
                <w:lang w:val="en-US" w:eastAsia="zh-CN"/>
              </w:rPr>
              <w:t>审查</w:t>
            </w:r>
          </w:p>
        </w:tc>
        <w:tc>
          <w:tcPr>
            <w:tcW w:w="4536" w:type="dxa"/>
            <w:vAlign w:val="center"/>
          </w:tcPr>
          <w:p w14:paraId="51094AD8">
            <w:pPr>
              <w:snapToGrid w:val="0"/>
              <w:jc w:val="center"/>
              <w:rPr>
                <w:rFonts w:hint="eastAsia" w:ascii="宋体"/>
                <w:szCs w:val="21"/>
                <w:highlight w:val="none"/>
              </w:rPr>
            </w:pPr>
          </w:p>
        </w:tc>
        <w:tc>
          <w:tcPr>
            <w:tcW w:w="1843" w:type="dxa"/>
            <w:vAlign w:val="center"/>
          </w:tcPr>
          <w:p w14:paraId="688A41E2">
            <w:pPr>
              <w:snapToGrid w:val="0"/>
              <w:ind w:firstLine="480"/>
              <w:jc w:val="center"/>
              <w:rPr>
                <w:rFonts w:ascii="宋体"/>
                <w:szCs w:val="21"/>
                <w:highlight w:val="none"/>
              </w:rPr>
            </w:pPr>
          </w:p>
        </w:tc>
      </w:tr>
      <w:tr w14:paraId="30EA5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vAlign w:val="center"/>
          </w:tcPr>
          <w:p w14:paraId="2D0F084F">
            <w:pPr>
              <w:snapToGrid w:val="0"/>
              <w:jc w:val="center"/>
              <w:rPr>
                <w:rFonts w:hint="eastAsia" w:ascii="宋体" w:hAnsi="Times New Roman" w:eastAsia="宋体" w:cs="Times New Roman"/>
                <w:kern w:val="2"/>
                <w:sz w:val="21"/>
                <w:szCs w:val="21"/>
                <w:highlight w:val="none"/>
                <w:lang w:val="en-US" w:eastAsia="zh-CN" w:bidi="ar-SA"/>
              </w:rPr>
            </w:pPr>
            <w:r>
              <w:rPr>
                <w:rFonts w:hint="eastAsia" w:ascii="宋体"/>
                <w:szCs w:val="21"/>
                <w:highlight w:val="none"/>
              </w:rPr>
              <w:t>1</w:t>
            </w:r>
          </w:p>
        </w:tc>
        <w:tc>
          <w:tcPr>
            <w:tcW w:w="1722" w:type="dxa"/>
            <w:vAlign w:val="center"/>
          </w:tcPr>
          <w:p w14:paraId="7CC6C5AF">
            <w:pPr>
              <w:snapToGrid w:val="0"/>
              <w:jc w:val="center"/>
              <w:rPr>
                <w:rFonts w:hint="eastAsia" w:ascii="宋体"/>
                <w:szCs w:val="21"/>
                <w:highlight w:val="none"/>
              </w:rPr>
            </w:pPr>
          </w:p>
        </w:tc>
        <w:tc>
          <w:tcPr>
            <w:tcW w:w="4536" w:type="dxa"/>
            <w:vAlign w:val="center"/>
          </w:tcPr>
          <w:p w14:paraId="31816690">
            <w:pPr>
              <w:snapToGrid w:val="0"/>
              <w:jc w:val="center"/>
              <w:rPr>
                <w:rFonts w:hint="eastAsia" w:ascii="宋体"/>
                <w:szCs w:val="21"/>
                <w:highlight w:val="none"/>
              </w:rPr>
            </w:pPr>
          </w:p>
        </w:tc>
        <w:tc>
          <w:tcPr>
            <w:tcW w:w="1843" w:type="dxa"/>
            <w:vAlign w:val="center"/>
          </w:tcPr>
          <w:p w14:paraId="57949245">
            <w:pPr>
              <w:snapToGrid w:val="0"/>
              <w:ind w:firstLine="480"/>
              <w:jc w:val="center"/>
              <w:rPr>
                <w:rFonts w:ascii="宋体"/>
                <w:szCs w:val="21"/>
                <w:highlight w:val="none"/>
              </w:rPr>
            </w:pPr>
          </w:p>
        </w:tc>
      </w:tr>
      <w:tr w14:paraId="0A7A0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vAlign w:val="center"/>
          </w:tcPr>
          <w:p w14:paraId="0B18E412">
            <w:pPr>
              <w:snapToGrid w:val="0"/>
              <w:jc w:val="center"/>
              <w:rPr>
                <w:rFonts w:hint="eastAsia" w:ascii="宋体" w:hAnsi="Times New Roman" w:eastAsia="宋体" w:cs="Times New Roman"/>
                <w:kern w:val="2"/>
                <w:sz w:val="21"/>
                <w:szCs w:val="21"/>
                <w:highlight w:val="none"/>
                <w:lang w:val="en-US" w:eastAsia="zh-CN" w:bidi="ar-SA"/>
              </w:rPr>
            </w:pPr>
            <w:r>
              <w:rPr>
                <w:rFonts w:hint="eastAsia" w:ascii="宋体"/>
                <w:szCs w:val="21"/>
                <w:highlight w:val="none"/>
              </w:rPr>
              <w:t>2</w:t>
            </w:r>
          </w:p>
        </w:tc>
        <w:tc>
          <w:tcPr>
            <w:tcW w:w="1722" w:type="dxa"/>
            <w:vAlign w:val="center"/>
          </w:tcPr>
          <w:p w14:paraId="0C777012">
            <w:pPr>
              <w:snapToGrid w:val="0"/>
              <w:jc w:val="center"/>
              <w:rPr>
                <w:rFonts w:hint="eastAsia" w:ascii="宋体"/>
                <w:szCs w:val="21"/>
                <w:highlight w:val="none"/>
              </w:rPr>
            </w:pPr>
          </w:p>
        </w:tc>
        <w:tc>
          <w:tcPr>
            <w:tcW w:w="4536" w:type="dxa"/>
            <w:vAlign w:val="center"/>
          </w:tcPr>
          <w:p w14:paraId="3D7DBA2B">
            <w:pPr>
              <w:snapToGrid w:val="0"/>
              <w:jc w:val="center"/>
              <w:rPr>
                <w:rFonts w:hint="eastAsia" w:ascii="宋体"/>
                <w:szCs w:val="21"/>
                <w:highlight w:val="none"/>
              </w:rPr>
            </w:pPr>
          </w:p>
        </w:tc>
        <w:tc>
          <w:tcPr>
            <w:tcW w:w="1843" w:type="dxa"/>
            <w:vAlign w:val="center"/>
          </w:tcPr>
          <w:p w14:paraId="5CB235E7">
            <w:pPr>
              <w:snapToGrid w:val="0"/>
              <w:ind w:firstLine="480"/>
              <w:jc w:val="center"/>
              <w:rPr>
                <w:rFonts w:ascii="宋体"/>
                <w:szCs w:val="21"/>
                <w:highlight w:val="none"/>
              </w:rPr>
            </w:pPr>
          </w:p>
        </w:tc>
      </w:tr>
      <w:tr w14:paraId="70D8D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vAlign w:val="center"/>
          </w:tcPr>
          <w:p w14:paraId="7690733D">
            <w:pPr>
              <w:snapToGrid w:val="0"/>
              <w:jc w:val="center"/>
              <w:rPr>
                <w:rFonts w:hint="eastAsia" w:ascii="宋体" w:hAnsi="Times New Roman" w:eastAsia="宋体" w:cs="Times New Roman"/>
                <w:kern w:val="2"/>
                <w:sz w:val="21"/>
                <w:szCs w:val="21"/>
                <w:highlight w:val="none"/>
                <w:lang w:val="en-US" w:eastAsia="zh-CN" w:bidi="ar-SA"/>
              </w:rPr>
            </w:pPr>
            <w:r>
              <w:rPr>
                <w:rFonts w:hint="eastAsia" w:ascii="宋体"/>
                <w:szCs w:val="21"/>
                <w:highlight w:val="none"/>
              </w:rPr>
              <w:t>...</w:t>
            </w:r>
          </w:p>
        </w:tc>
        <w:tc>
          <w:tcPr>
            <w:tcW w:w="1722" w:type="dxa"/>
            <w:vAlign w:val="center"/>
          </w:tcPr>
          <w:p w14:paraId="14E56A67">
            <w:pPr>
              <w:snapToGrid w:val="0"/>
              <w:jc w:val="center"/>
              <w:rPr>
                <w:rFonts w:hint="eastAsia" w:ascii="宋体"/>
                <w:szCs w:val="21"/>
                <w:highlight w:val="none"/>
              </w:rPr>
            </w:pPr>
          </w:p>
        </w:tc>
        <w:tc>
          <w:tcPr>
            <w:tcW w:w="4536" w:type="dxa"/>
            <w:vAlign w:val="center"/>
          </w:tcPr>
          <w:p w14:paraId="2A69F24B">
            <w:pPr>
              <w:snapToGrid w:val="0"/>
              <w:jc w:val="center"/>
              <w:rPr>
                <w:rFonts w:hint="eastAsia" w:ascii="宋体"/>
                <w:szCs w:val="21"/>
                <w:highlight w:val="none"/>
              </w:rPr>
            </w:pPr>
          </w:p>
        </w:tc>
        <w:tc>
          <w:tcPr>
            <w:tcW w:w="1843" w:type="dxa"/>
            <w:vAlign w:val="center"/>
          </w:tcPr>
          <w:p w14:paraId="03B4CA86">
            <w:pPr>
              <w:snapToGrid w:val="0"/>
              <w:ind w:firstLine="480"/>
              <w:jc w:val="center"/>
              <w:rPr>
                <w:rFonts w:ascii="宋体"/>
                <w:szCs w:val="21"/>
                <w:highlight w:val="none"/>
              </w:rPr>
            </w:pPr>
          </w:p>
        </w:tc>
      </w:tr>
    </w:tbl>
    <w:p w14:paraId="16142381">
      <w:pPr>
        <w:spacing w:line="360" w:lineRule="auto"/>
        <w:ind w:firstLine="480"/>
        <w:jc w:val="left"/>
        <w:rPr>
          <w:rFonts w:ascii="宋体"/>
          <w:szCs w:val="21"/>
          <w:highlight w:val="none"/>
        </w:rPr>
      </w:pPr>
    </w:p>
    <w:p w14:paraId="1E1E6988">
      <w:pPr>
        <w:rPr>
          <w:rFonts w:ascii="宋体"/>
          <w:szCs w:val="21"/>
          <w:highlight w:val="none"/>
        </w:rPr>
      </w:pPr>
      <w:r>
        <w:rPr>
          <w:rFonts w:hint="eastAsia" w:ascii="宋体"/>
          <w:szCs w:val="21"/>
          <w:highlight w:val="none"/>
        </w:rPr>
        <w:t>注：该评标索引表格放在响应文件目录后，正文的第一页。</w:t>
      </w:r>
    </w:p>
    <w:p w14:paraId="70C6767B">
      <w:pPr>
        <w:widowControl/>
        <w:jc w:val="left"/>
        <w:rPr>
          <w:rFonts w:ascii="宋体"/>
          <w:szCs w:val="21"/>
          <w:highlight w:val="none"/>
        </w:rPr>
      </w:pPr>
      <w:r>
        <w:rPr>
          <w:rFonts w:ascii="宋体"/>
          <w:szCs w:val="21"/>
          <w:highlight w:val="none"/>
        </w:rPr>
        <w:br w:type="page"/>
      </w:r>
    </w:p>
    <w:p w14:paraId="7E207C51">
      <w:pPr>
        <w:pStyle w:val="421"/>
        <w:spacing w:line="360" w:lineRule="auto"/>
        <w:ind w:firstLine="0" w:firstLineChars="0"/>
        <w:outlineLvl w:val="1"/>
        <w:rPr>
          <w:b/>
          <w:sz w:val="24"/>
          <w:highlight w:val="none"/>
        </w:rPr>
      </w:pPr>
      <w:bookmarkStart w:id="102" w:name="_A1_投标书"/>
      <w:bookmarkEnd w:id="102"/>
      <w:bookmarkStart w:id="103" w:name="_Toc176663528"/>
      <w:bookmarkStart w:id="104" w:name="_Toc181038076"/>
      <w:bookmarkStart w:id="105" w:name="_Toc179091096"/>
      <w:bookmarkStart w:id="106" w:name="_Toc192127127"/>
      <w:bookmarkStart w:id="107" w:name="_Toc162669084"/>
      <w:bookmarkStart w:id="108" w:name="_Toc128455956"/>
      <w:bookmarkStart w:id="109" w:name="_Toc192127128"/>
      <w:r>
        <w:rPr>
          <w:rFonts w:hint="eastAsia"/>
          <w:b/>
          <w:sz w:val="24"/>
          <w:highlight w:val="none"/>
        </w:rPr>
        <w:t xml:space="preserve">附件1  </w:t>
      </w:r>
      <w:r>
        <w:rPr>
          <w:b/>
          <w:sz w:val="24"/>
          <w:highlight w:val="none"/>
        </w:rPr>
        <w:t>报价函</w:t>
      </w:r>
      <w:r>
        <w:rPr>
          <w:rFonts w:hint="eastAsia"/>
          <w:b/>
          <w:iCs/>
          <w:sz w:val="24"/>
          <w:highlight w:val="none"/>
        </w:rPr>
        <w:t>及</w:t>
      </w:r>
      <w:r>
        <w:rPr>
          <w:b/>
          <w:sz w:val="24"/>
          <w:highlight w:val="none"/>
        </w:rPr>
        <w:t>报价函附录</w:t>
      </w:r>
    </w:p>
    <w:bookmarkEnd w:id="103"/>
    <w:bookmarkEnd w:id="104"/>
    <w:bookmarkEnd w:id="105"/>
    <w:bookmarkEnd w:id="106"/>
    <w:bookmarkEnd w:id="107"/>
    <w:bookmarkEnd w:id="108"/>
    <w:p w14:paraId="7F9C9417">
      <w:pPr>
        <w:autoSpaceDE w:val="0"/>
        <w:autoSpaceDN w:val="0"/>
        <w:adjustRightInd w:val="0"/>
        <w:jc w:val="center"/>
        <w:rPr>
          <w:rFonts w:ascii="宋体" w:hAnsi="宋体" w:cs="黑体"/>
          <w:kern w:val="0"/>
          <w:sz w:val="24"/>
          <w:highlight w:val="none"/>
        </w:rPr>
      </w:pPr>
    </w:p>
    <w:p w14:paraId="447F9AC0">
      <w:pPr>
        <w:autoSpaceDE w:val="0"/>
        <w:autoSpaceDN w:val="0"/>
        <w:adjustRightInd w:val="0"/>
        <w:jc w:val="center"/>
        <w:rPr>
          <w:rFonts w:ascii="宋体" w:hAnsi="宋体" w:cs="黑体"/>
          <w:kern w:val="0"/>
          <w:sz w:val="24"/>
          <w:highlight w:val="none"/>
        </w:rPr>
      </w:pPr>
      <w:r>
        <w:rPr>
          <w:rFonts w:hint="eastAsia" w:ascii="宋体" w:hAnsi="宋体" w:cs="黑体"/>
          <w:kern w:val="0"/>
          <w:sz w:val="24"/>
          <w:highlight w:val="none"/>
        </w:rPr>
        <w:t>报价函</w:t>
      </w:r>
    </w:p>
    <w:p w14:paraId="56B5C8D7">
      <w:pPr>
        <w:autoSpaceDE w:val="0"/>
        <w:autoSpaceDN w:val="0"/>
        <w:adjustRightInd w:val="0"/>
        <w:jc w:val="center"/>
        <w:rPr>
          <w:rFonts w:ascii="宋体" w:hAnsi="宋体" w:cs="黑体"/>
          <w:kern w:val="0"/>
          <w:sz w:val="24"/>
          <w:highlight w:val="none"/>
        </w:rPr>
      </w:pPr>
    </w:p>
    <w:p w14:paraId="4700D6CA">
      <w:pPr>
        <w:autoSpaceDE w:val="0"/>
        <w:autoSpaceDN w:val="0"/>
        <w:adjustRightInd w:val="0"/>
        <w:jc w:val="center"/>
        <w:rPr>
          <w:rFonts w:ascii="宋体" w:hAnsi="宋体" w:cs="黑体"/>
          <w:kern w:val="0"/>
          <w:sz w:val="24"/>
          <w:highlight w:val="none"/>
        </w:rPr>
      </w:pPr>
    </w:p>
    <w:p w14:paraId="1A65BCED">
      <w:pPr>
        <w:autoSpaceDE w:val="0"/>
        <w:autoSpaceDN w:val="0"/>
        <w:adjustRightInd w:val="0"/>
        <w:snapToGrid w:val="0"/>
        <w:spacing w:line="360" w:lineRule="auto"/>
        <w:jc w:val="left"/>
        <w:rPr>
          <w:rFonts w:ascii="宋体" w:hAnsi="宋体" w:cs="仿宋_GB2312"/>
          <w:kern w:val="0"/>
          <w:sz w:val="24"/>
          <w:highlight w:val="none"/>
        </w:rPr>
      </w:pPr>
      <w:r>
        <w:rPr>
          <w:rFonts w:hint="eastAsia" w:ascii="宋体" w:hAnsi="宋体" w:cs="仿宋_GB2312"/>
          <w:kern w:val="0"/>
          <w:sz w:val="24"/>
          <w:highlight w:val="none"/>
          <w:u w:val="single"/>
        </w:rPr>
        <w:t xml:space="preserve">                </w:t>
      </w:r>
      <w:r>
        <w:rPr>
          <w:rFonts w:hint="eastAsia" w:ascii="宋体" w:hAnsi="宋体" w:cs="仿宋_GB2312"/>
          <w:kern w:val="0"/>
          <w:sz w:val="24"/>
          <w:highlight w:val="none"/>
        </w:rPr>
        <w:t>（采购人名称）：</w:t>
      </w:r>
    </w:p>
    <w:p w14:paraId="3B9815DA">
      <w:pPr>
        <w:autoSpaceDE w:val="0"/>
        <w:autoSpaceDN w:val="0"/>
        <w:adjustRightInd w:val="0"/>
        <w:snapToGrid w:val="0"/>
        <w:spacing w:line="360" w:lineRule="auto"/>
        <w:ind w:firstLine="480" w:firstLineChars="200"/>
        <w:jc w:val="left"/>
        <w:rPr>
          <w:rFonts w:ascii="宋体" w:hAnsi="宋体" w:cs="仿宋_GB2312"/>
          <w:kern w:val="0"/>
          <w:sz w:val="24"/>
          <w:highlight w:val="none"/>
        </w:rPr>
      </w:pPr>
      <w:r>
        <w:rPr>
          <w:rFonts w:hint="eastAsia" w:ascii="宋体" w:hAnsi="宋体" w:cs="TimesNewRomanPSMT"/>
          <w:kern w:val="0"/>
          <w:sz w:val="24"/>
          <w:highlight w:val="none"/>
        </w:rPr>
        <w:t>1.</w:t>
      </w:r>
      <w:r>
        <w:rPr>
          <w:rFonts w:hint="eastAsia" w:ascii="宋体" w:hAnsi="宋体" w:cs="仿宋_GB2312"/>
          <w:kern w:val="0"/>
          <w:sz w:val="24"/>
          <w:highlight w:val="none"/>
        </w:rPr>
        <w:t>我方已仔细研究了</w:t>
      </w:r>
      <w:r>
        <w:rPr>
          <w:rFonts w:hint="eastAsia" w:ascii="宋体" w:hAnsi="宋体" w:cs="仿宋_GB2312"/>
          <w:kern w:val="0"/>
          <w:sz w:val="24"/>
          <w:highlight w:val="none"/>
          <w:u w:val="single"/>
          <w:lang w:eastAsia="zh-CN"/>
        </w:rPr>
        <w:t>六安市叶集区人民医院（六安市第六人民医院）电梯维保项目</w:t>
      </w:r>
      <w:r>
        <w:rPr>
          <w:rFonts w:hint="eastAsia" w:ascii="宋体" w:hAnsi="宋体" w:cs="仿宋_GB2312"/>
          <w:kern w:val="0"/>
          <w:sz w:val="24"/>
          <w:highlight w:val="none"/>
          <w:lang w:eastAsia="zh-CN"/>
        </w:rPr>
        <w:t>磋商</w:t>
      </w:r>
      <w:r>
        <w:rPr>
          <w:rFonts w:hint="eastAsia" w:ascii="宋体" w:hAnsi="宋体" w:cs="仿宋_GB2312"/>
          <w:kern w:val="0"/>
          <w:sz w:val="24"/>
          <w:highlight w:val="none"/>
        </w:rPr>
        <w:t>文件（包括修改、澄清文件）的全部内容，且对</w:t>
      </w:r>
      <w:r>
        <w:rPr>
          <w:rFonts w:hint="eastAsia" w:ascii="宋体" w:hAnsi="宋体" w:cs="仿宋_GB2312"/>
          <w:kern w:val="0"/>
          <w:sz w:val="24"/>
          <w:highlight w:val="none"/>
          <w:lang w:eastAsia="zh-CN"/>
        </w:rPr>
        <w:t>磋商</w:t>
      </w:r>
      <w:r>
        <w:rPr>
          <w:rFonts w:hint="eastAsia" w:ascii="宋体" w:hAnsi="宋体" w:cs="仿宋_GB2312"/>
          <w:kern w:val="0"/>
          <w:sz w:val="24"/>
          <w:highlight w:val="none"/>
        </w:rPr>
        <w:t>文件无任何异议，并愿意以“报价函附录”所填写的响应总价、服务期及服务地点</w:t>
      </w:r>
      <w:r>
        <w:rPr>
          <w:rFonts w:hint="eastAsia" w:ascii="宋体" w:hAnsi="宋体" w:cs="TimesNewRomanPSMT"/>
          <w:kern w:val="0"/>
          <w:sz w:val="24"/>
          <w:highlight w:val="none"/>
        </w:rPr>
        <w:t>，向你方</w:t>
      </w:r>
      <w:r>
        <w:rPr>
          <w:rFonts w:hint="eastAsia" w:ascii="宋体" w:hAnsi="宋体"/>
          <w:sz w:val="24"/>
          <w:highlight w:val="none"/>
        </w:rPr>
        <w:t>提供</w:t>
      </w:r>
      <w:r>
        <w:rPr>
          <w:rFonts w:hint="eastAsia" w:ascii="宋体" w:hAnsi="宋体"/>
          <w:sz w:val="24"/>
          <w:highlight w:val="none"/>
          <w:lang w:eastAsia="zh-CN"/>
        </w:rPr>
        <w:t>磋商</w:t>
      </w:r>
      <w:r>
        <w:rPr>
          <w:rFonts w:hint="eastAsia" w:ascii="宋体" w:hAnsi="宋体"/>
          <w:sz w:val="24"/>
          <w:highlight w:val="none"/>
        </w:rPr>
        <w:t>文件要求的服务</w:t>
      </w:r>
      <w:r>
        <w:rPr>
          <w:rFonts w:hint="eastAsia" w:ascii="宋体" w:hAnsi="宋体" w:cs="仿宋_GB2312"/>
          <w:kern w:val="0"/>
          <w:sz w:val="24"/>
          <w:highlight w:val="none"/>
        </w:rPr>
        <w:t>。</w:t>
      </w:r>
    </w:p>
    <w:p w14:paraId="61B17760">
      <w:pPr>
        <w:autoSpaceDE w:val="0"/>
        <w:autoSpaceDN w:val="0"/>
        <w:adjustRightInd w:val="0"/>
        <w:snapToGrid w:val="0"/>
        <w:spacing w:line="360" w:lineRule="auto"/>
        <w:ind w:firstLine="480" w:firstLineChars="200"/>
        <w:jc w:val="left"/>
        <w:rPr>
          <w:rFonts w:ascii="宋体" w:hAnsi="宋体" w:cs="TimesNewRomanPSMT"/>
          <w:kern w:val="0"/>
          <w:sz w:val="24"/>
          <w:highlight w:val="none"/>
        </w:rPr>
      </w:pPr>
      <w:r>
        <w:rPr>
          <w:rFonts w:hint="eastAsia" w:ascii="宋体" w:hAnsi="宋体" w:cs="TimesNewRomanPSMT"/>
          <w:kern w:val="0"/>
          <w:sz w:val="24"/>
          <w:highlight w:val="none"/>
        </w:rPr>
        <w:t>2.我方承诺在响应文件有效期内不修改或撤销投标文件。否则，你方可不退还我方的</w:t>
      </w:r>
      <w:r>
        <w:rPr>
          <w:rFonts w:hint="eastAsia" w:ascii="宋体" w:hAnsi="宋体" w:cs="TimesNewRomanPSMT"/>
          <w:kern w:val="0"/>
          <w:sz w:val="24"/>
          <w:highlight w:val="none"/>
          <w:lang w:eastAsia="zh-CN"/>
        </w:rPr>
        <w:t>磋商</w:t>
      </w:r>
      <w:r>
        <w:rPr>
          <w:rFonts w:hint="eastAsia" w:ascii="宋体" w:hAnsi="宋体" w:cs="TimesNewRomanPSMT"/>
          <w:kern w:val="0"/>
          <w:sz w:val="24"/>
          <w:highlight w:val="none"/>
        </w:rPr>
        <w:t>保证金。</w:t>
      </w:r>
    </w:p>
    <w:p w14:paraId="714D7A2C">
      <w:pPr>
        <w:autoSpaceDE w:val="0"/>
        <w:autoSpaceDN w:val="0"/>
        <w:adjustRightInd w:val="0"/>
        <w:snapToGrid w:val="0"/>
        <w:spacing w:line="360" w:lineRule="auto"/>
        <w:ind w:firstLine="480" w:firstLineChars="200"/>
        <w:jc w:val="left"/>
        <w:rPr>
          <w:rFonts w:ascii="宋体" w:hAnsi="宋体" w:cs="TimesNewRomanPSMT"/>
          <w:kern w:val="0"/>
          <w:sz w:val="24"/>
          <w:highlight w:val="none"/>
        </w:rPr>
      </w:pPr>
      <w:r>
        <w:rPr>
          <w:rFonts w:hint="eastAsia" w:ascii="宋体" w:hAnsi="宋体" w:cs="TimesNewRomanPSMT"/>
          <w:kern w:val="0"/>
          <w:sz w:val="24"/>
          <w:highlight w:val="none"/>
        </w:rPr>
        <w:t>3.本响应文件有效期为自递交响应文件截止之日起</w:t>
      </w:r>
      <w:r>
        <w:rPr>
          <w:rFonts w:hint="eastAsia" w:ascii="宋体" w:hAnsi="宋体" w:cs="TimesNewRomanPSMT"/>
          <w:kern w:val="0"/>
          <w:sz w:val="24"/>
          <w:highlight w:val="none"/>
          <w:u w:val="single"/>
        </w:rPr>
        <w:t xml:space="preserve">    </w:t>
      </w:r>
      <w:r>
        <w:rPr>
          <w:rFonts w:hint="eastAsia" w:ascii="宋体" w:hAnsi="宋体" w:cs="TimesNewRomanPSMT"/>
          <w:kern w:val="0"/>
          <w:sz w:val="24"/>
          <w:highlight w:val="none"/>
        </w:rPr>
        <w:t>个日历日。</w:t>
      </w:r>
    </w:p>
    <w:p w14:paraId="59F94928">
      <w:pPr>
        <w:autoSpaceDE w:val="0"/>
        <w:autoSpaceDN w:val="0"/>
        <w:adjustRightInd w:val="0"/>
        <w:snapToGrid w:val="0"/>
        <w:spacing w:line="360" w:lineRule="auto"/>
        <w:ind w:firstLine="480" w:firstLineChars="200"/>
        <w:jc w:val="left"/>
        <w:rPr>
          <w:rFonts w:ascii="宋体" w:hAnsi="宋体" w:cs="TimesNewRomanPSMT"/>
          <w:kern w:val="0"/>
          <w:sz w:val="24"/>
          <w:highlight w:val="none"/>
        </w:rPr>
      </w:pPr>
      <w:r>
        <w:rPr>
          <w:rFonts w:hint="eastAsia" w:ascii="宋体" w:hAnsi="宋体" w:cs="TimesNewRomanPSMT"/>
          <w:kern w:val="0"/>
          <w:sz w:val="24"/>
          <w:highlight w:val="none"/>
        </w:rPr>
        <w:t>4.我方承诺所提交的响应文件及有关资料是完整的、真实的和准确的，否则，我方承担由此造成的任何损失及引起的任何后果。若我方已经收到成交通知书，我方将无条件的承认该成交通知书无效，对采购人不具有任何法律约束力。</w:t>
      </w:r>
    </w:p>
    <w:p w14:paraId="3892DC83">
      <w:pPr>
        <w:autoSpaceDE w:val="0"/>
        <w:autoSpaceDN w:val="0"/>
        <w:adjustRightInd w:val="0"/>
        <w:snapToGrid w:val="0"/>
        <w:spacing w:line="360" w:lineRule="auto"/>
        <w:ind w:firstLine="480" w:firstLineChars="200"/>
        <w:jc w:val="left"/>
        <w:rPr>
          <w:rFonts w:ascii="宋体" w:hAnsi="宋体" w:cs="TimesNewRomanPSMT"/>
          <w:kern w:val="0"/>
          <w:sz w:val="24"/>
          <w:highlight w:val="none"/>
        </w:rPr>
      </w:pPr>
      <w:r>
        <w:rPr>
          <w:rFonts w:hint="eastAsia" w:ascii="宋体" w:hAnsi="宋体" w:cs="TimesNewRomanPSMT"/>
          <w:kern w:val="0"/>
          <w:sz w:val="24"/>
          <w:highlight w:val="none"/>
        </w:rPr>
        <w:t>5．如我方成交：</w:t>
      </w:r>
    </w:p>
    <w:p w14:paraId="5DA0C66C">
      <w:pPr>
        <w:autoSpaceDE w:val="0"/>
        <w:autoSpaceDN w:val="0"/>
        <w:adjustRightInd w:val="0"/>
        <w:snapToGrid w:val="0"/>
        <w:spacing w:line="360" w:lineRule="auto"/>
        <w:ind w:left="359" w:leftChars="171"/>
        <w:jc w:val="left"/>
        <w:rPr>
          <w:rFonts w:ascii="宋体" w:hAnsi="宋体" w:cs="仿宋_GB2312"/>
          <w:kern w:val="0"/>
          <w:sz w:val="24"/>
          <w:highlight w:val="none"/>
        </w:rPr>
      </w:pPr>
      <w:r>
        <w:rPr>
          <w:rFonts w:hint="eastAsia" w:ascii="宋体" w:hAnsi="宋体" w:cs="仿宋_GB2312"/>
          <w:kern w:val="0"/>
          <w:sz w:val="24"/>
          <w:highlight w:val="none"/>
        </w:rPr>
        <w:t>（</w:t>
      </w:r>
      <w:r>
        <w:rPr>
          <w:rFonts w:ascii="宋体" w:hAnsi="宋体" w:cs="TimesNewRomanPSMT"/>
          <w:kern w:val="0"/>
          <w:sz w:val="24"/>
          <w:highlight w:val="none"/>
        </w:rPr>
        <w:t>1</w:t>
      </w:r>
      <w:r>
        <w:rPr>
          <w:rFonts w:hint="eastAsia" w:ascii="宋体" w:hAnsi="宋体" w:cs="仿宋_GB2312"/>
          <w:kern w:val="0"/>
          <w:sz w:val="24"/>
          <w:highlight w:val="none"/>
        </w:rPr>
        <w:t>）我方承诺在收到成交通知书后，在成交通知书规定的期限内与你方签订合同。</w:t>
      </w:r>
    </w:p>
    <w:p w14:paraId="23DD259B">
      <w:pPr>
        <w:autoSpaceDE w:val="0"/>
        <w:autoSpaceDN w:val="0"/>
        <w:adjustRightInd w:val="0"/>
        <w:snapToGrid w:val="0"/>
        <w:spacing w:line="360" w:lineRule="auto"/>
        <w:ind w:left="359" w:leftChars="171"/>
        <w:jc w:val="left"/>
        <w:rPr>
          <w:rFonts w:ascii="宋体" w:hAnsi="宋体" w:cs="仿宋_GB2312"/>
          <w:kern w:val="0"/>
          <w:sz w:val="24"/>
          <w:highlight w:val="none"/>
        </w:rPr>
      </w:pPr>
      <w:r>
        <w:rPr>
          <w:rFonts w:hint="eastAsia" w:ascii="宋体" w:hAnsi="宋体" w:cs="仿宋_GB2312"/>
          <w:kern w:val="0"/>
          <w:sz w:val="24"/>
          <w:highlight w:val="none"/>
        </w:rPr>
        <w:t>（</w:t>
      </w:r>
      <w:r>
        <w:rPr>
          <w:rFonts w:hint="eastAsia" w:ascii="宋体" w:hAnsi="宋体" w:cs="TimesNewRomanPSMT"/>
          <w:kern w:val="0"/>
          <w:sz w:val="24"/>
          <w:highlight w:val="none"/>
        </w:rPr>
        <w:t>2</w:t>
      </w:r>
      <w:r>
        <w:rPr>
          <w:rFonts w:hint="eastAsia" w:ascii="宋体" w:hAnsi="宋体" w:cs="仿宋_GB2312"/>
          <w:kern w:val="0"/>
          <w:sz w:val="24"/>
          <w:highlight w:val="none"/>
        </w:rPr>
        <w:t>）我方承诺按照</w:t>
      </w:r>
      <w:r>
        <w:rPr>
          <w:rFonts w:hint="eastAsia" w:ascii="宋体" w:hAnsi="宋体" w:cs="仿宋_GB2312"/>
          <w:kern w:val="0"/>
          <w:sz w:val="24"/>
          <w:highlight w:val="none"/>
          <w:lang w:eastAsia="zh-CN"/>
        </w:rPr>
        <w:t>磋商</w:t>
      </w:r>
      <w:r>
        <w:rPr>
          <w:rFonts w:hint="eastAsia" w:ascii="宋体" w:hAnsi="宋体" w:cs="仿宋_GB2312"/>
          <w:kern w:val="0"/>
          <w:sz w:val="24"/>
          <w:highlight w:val="none"/>
        </w:rPr>
        <w:t>文件规定向你方递交履约保证金。作为履行合同的担保。</w:t>
      </w:r>
    </w:p>
    <w:p w14:paraId="00D0FC05">
      <w:pPr>
        <w:autoSpaceDE w:val="0"/>
        <w:autoSpaceDN w:val="0"/>
        <w:adjustRightInd w:val="0"/>
        <w:snapToGrid w:val="0"/>
        <w:spacing w:line="360" w:lineRule="auto"/>
        <w:ind w:left="359" w:leftChars="171"/>
        <w:jc w:val="left"/>
        <w:rPr>
          <w:rFonts w:ascii="宋体" w:hAnsi="宋体" w:cs="仿宋_GB2312"/>
          <w:kern w:val="0"/>
          <w:sz w:val="24"/>
          <w:highlight w:val="none"/>
        </w:rPr>
      </w:pPr>
      <w:r>
        <w:rPr>
          <w:rFonts w:hint="eastAsia" w:ascii="宋体" w:hAnsi="宋体" w:cs="仿宋_GB2312"/>
          <w:kern w:val="0"/>
          <w:sz w:val="24"/>
          <w:highlight w:val="none"/>
        </w:rPr>
        <w:t>（</w:t>
      </w:r>
      <w:r>
        <w:rPr>
          <w:rFonts w:hint="eastAsia" w:ascii="宋体" w:hAnsi="宋体" w:cs="TimesNewRomanPSMT"/>
          <w:kern w:val="0"/>
          <w:sz w:val="24"/>
          <w:highlight w:val="none"/>
        </w:rPr>
        <w:t>3</w:t>
      </w:r>
      <w:r>
        <w:rPr>
          <w:rFonts w:hint="eastAsia" w:ascii="宋体" w:hAnsi="宋体" w:cs="仿宋_GB2312"/>
          <w:kern w:val="0"/>
          <w:sz w:val="24"/>
          <w:highlight w:val="none"/>
        </w:rPr>
        <w:t>）我方承诺按合同约定的期限和地点，提供符合招</w:t>
      </w:r>
      <w:r>
        <w:rPr>
          <w:rFonts w:hint="eastAsia" w:ascii="宋体" w:hAnsi="宋体" w:cs="仿宋_GB2312"/>
          <w:kern w:val="0"/>
          <w:sz w:val="24"/>
          <w:highlight w:val="none"/>
          <w:lang w:eastAsia="zh-CN"/>
        </w:rPr>
        <w:t>磋商</w:t>
      </w:r>
      <w:r>
        <w:rPr>
          <w:rFonts w:hint="eastAsia" w:ascii="宋体" w:hAnsi="宋体" w:cs="仿宋_GB2312"/>
          <w:kern w:val="0"/>
          <w:sz w:val="24"/>
          <w:highlight w:val="none"/>
        </w:rPr>
        <w:t>文件要求的全部的服务。</w:t>
      </w:r>
    </w:p>
    <w:p w14:paraId="4F808109">
      <w:pPr>
        <w:autoSpaceDE w:val="0"/>
        <w:autoSpaceDN w:val="0"/>
        <w:adjustRightInd w:val="0"/>
        <w:snapToGrid w:val="0"/>
        <w:spacing w:line="360" w:lineRule="auto"/>
        <w:ind w:left="359" w:leftChars="171"/>
        <w:jc w:val="left"/>
        <w:rPr>
          <w:rFonts w:ascii="宋体" w:hAnsi="宋体" w:cs="仿宋_GB2312"/>
          <w:kern w:val="0"/>
          <w:sz w:val="24"/>
          <w:highlight w:val="none"/>
        </w:rPr>
      </w:pPr>
      <w:r>
        <w:rPr>
          <w:rFonts w:hint="eastAsia" w:ascii="宋体" w:hAnsi="宋体" w:cs="仿宋_GB2312"/>
          <w:kern w:val="0"/>
          <w:sz w:val="24"/>
          <w:highlight w:val="none"/>
        </w:rPr>
        <w:t>（4）我方保证在规定时间内按要求支付代理服务费。</w:t>
      </w:r>
    </w:p>
    <w:p w14:paraId="0C0174F5">
      <w:pPr>
        <w:autoSpaceDE w:val="0"/>
        <w:autoSpaceDN w:val="0"/>
        <w:adjustRightInd w:val="0"/>
        <w:snapToGrid w:val="0"/>
        <w:spacing w:line="360" w:lineRule="auto"/>
        <w:ind w:firstLine="480" w:firstLineChars="200"/>
        <w:jc w:val="left"/>
        <w:rPr>
          <w:rFonts w:ascii="宋体" w:hAnsi="宋体" w:cs="TimesNewRomanPSMT"/>
          <w:kern w:val="0"/>
          <w:sz w:val="24"/>
          <w:highlight w:val="none"/>
        </w:rPr>
      </w:pPr>
      <w:r>
        <w:rPr>
          <w:rFonts w:hint="eastAsia" w:ascii="宋体" w:hAnsi="宋体" w:cs="TimesNewRomanPSMT"/>
          <w:kern w:val="0"/>
          <w:sz w:val="24"/>
          <w:highlight w:val="none"/>
        </w:rPr>
        <w:t>6.如</w:t>
      </w:r>
      <w:r>
        <w:rPr>
          <w:rFonts w:hint="eastAsia" w:ascii="宋体" w:hAnsi="宋体" w:cs="TimesNewRomanPSMT"/>
          <w:kern w:val="0"/>
          <w:sz w:val="24"/>
          <w:highlight w:val="none"/>
          <w:lang w:eastAsia="zh-CN"/>
        </w:rPr>
        <w:t>磋商</w:t>
      </w:r>
      <w:r>
        <w:rPr>
          <w:rFonts w:hint="eastAsia" w:ascii="宋体" w:hAnsi="宋体" w:cs="TimesNewRomanPSMT"/>
          <w:kern w:val="0"/>
          <w:sz w:val="24"/>
          <w:highlight w:val="none"/>
        </w:rPr>
        <w:t>后的最后报价函与本报价函内容有差异，以最后的报价函内容为准。</w:t>
      </w:r>
    </w:p>
    <w:p w14:paraId="03939C26">
      <w:pPr>
        <w:autoSpaceDE w:val="0"/>
        <w:autoSpaceDN w:val="0"/>
        <w:adjustRightInd w:val="0"/>
        <w:snapToGrid w:val="0"/>
        <w:spacing w:line="360" w:lineRule="auto"/>
        <w:ind w:firstLine="480" w:firstLineChars="200"/>
        <w:jc w:val="left"/>
        <w:rPr>
          <w:rFonts w:ascii="宋体" w:hAnsi="宋体" w:cs="TimesNewRomanPSMT"/>
          <w:kern w:val="0"/>
          <w:sz w:val="24"/>
          <w:highlight w:val="none"/>
        </w:rPr>
      </w:pPr>
      <w:r>
        <w:rPr>
          <w:rFonts w:hint="eastAsia" w:ascii="宋体" w:hAnsi="宋体" w:cs="TimesNewRomanPSMT"/>
          <w:kern w:val="0"/>
          <w:sz w:val="24"/>
          <w:highlight w:val="none"/>
        </w:rPr>
        <w:t>7．</w:t>
      </w:r>
      <w:r>
        <w:rPr>
          <w:rFonts w:hint="eastAsia" w:ascii="宋体" w:hAnsi="宋体" w:cs="TimesNewRomanPSMT"/>
          <w:kern w:val="0"/>
          <w:sz w:val="24"/>
          <w:highlight w:val="none"/>
          <w:u w:val="single"/>
        </w:rPr>
        <w:t xml:space="preserve">               </w:t>
      </w:r>
      <w:r>
        <w:rPr>
          <w:rFonts w:ascii="宋体" w:hAnsi="宋体" w:cs="TimesNewRomanPSMT"/>
          <w:kern w:val="0"/>
          <w:sz w:val="24"/>
          <w:highlight w:val="none"/>
          <w:u w:val="single"/>
        </w:rPr>
        <w:t xml:space="preserve"> </w:t>
      </w:r>
      <w:r>
        <w:rPr>
          <w:rFonts w:hint="eastAsia" w:ascii="宋体" w:hAnsi="宋体" w:cs="TimesNewRomanPSMT"/>
          <w:kern w:val="0"/>
          <w:sz w:val="24"/>
          <w:highlight w:val="none"/>
        </w:rPr>
        <w:t>（其他补充说明）。</w:t>
      </w:r>
    </w:p>
    <w:p w14:paraId="0DE754D9">
      <w:pPr>
        <w:autoSpaceDE w:val="0"/>
        <w:autoSpaceDN w:val="0"/>
        <w:adjustRightInd w:val="0"/>
        <w:snapToGrid w:val="0"/>
        <w:spacing w:line="360" w:lineRule="auto"/>
        <w:jc w:val="left"/>
        <w:rPr>
          <w:rFonts w:ascii="宋体" w:hAnsi="宋体" w:cs="仿宋_GB2312"/>
          <w:kern w:val="0"/>
          <w:sz w:val="24"/>
          <w:highlight w:val="none"/>
        </w:rPr>
      </w:pPr>
    </w:p>
    <w:p w14:paraId="5BD125B3">
      <w:pPr>
        <w:autoSpaceDE w:val="0"/>
        <w:autoSpaceDN w:val="0"/>
        <w:adjustRightInd w:val="0"/>
        <w:snapToGrid w:val="0"/>
        <w:spacing w:line="360" w:lineRule="auto"/>
        <w:ind w:left="3780" w:leftChars="1800"/>
        <w:jc w:val="left"/>
        <w:rPr>
          <w:rFonts w:ascii="宋体" w:hAnsi="宋体" w:cs="仿宋_GB2312"/>
          <w:kern w:val="0"/>
          <w:sz w:val="24"/>
          <w:highlight w:val="none"/>
        </w:rPr>
      </w:pPr>
      <w:r>
        <w:rPr>
          <w:rFonts w:ascii="宋体" w:hAnsi="宋体" w:cs="仿宋_GB2312"/>
          <w:kern w:val="0"/>
          <w:sz w:val="24"/>
          <w:highlight w:val="none"/>
        </w:rPr>
        <w:t>供应商：</w:t>
      </w:r>
    </w:p>
    <w:p w14:paraId="64A82863">
      <w:pPr>
        <w:autoSpaceDE w:val="0"/>
        <w:autoSpaceDN w:val="0"/>
        <w:adjustRightInd w:val="0"/>
        <w:snapToGrid w:val="0"/>
        <w:spacing w:line="360" w:lineRule="auto"/>
        <w:ind w:left="3780" w:leftChars="1800"/>
        <w:jc w:val="left"/>
        <w:rPr>
          <w:rFonts w:ascii="宋体" w:hAnsi="宋体" w:cs="仿宋_GB2312"/>
          <w:kern w:val="0"/>
          <w:sz w:val="24"/>
          <w:highlight w:val="none"/>
        </w:rPr>
      </w:pPr>
      <w:r>
        <w:rPr>
          <w:rFonts w:hint="eastAsia" w:ascii="宋体" w:hAnsi="宋体" w:cs="仿宋_GB2312"/>
          <w:kern w:val="0"/>
          <w:sz w:val="24"/>
          <w:highlight w:val="none"/>
        </w:rPr>
        <w:t>法定代表人或其委托代理人：</w:t>
      </w:r>
      <w:r>
        <w:rPr>
          <w:rFonts w:ascii="宋体" w:hAnsi="宋体" w:cs="仿宋_GB2312"/>
          <w:kern w:val="0"/>
          <w:sz w:val="24"/>
          <w:highlight w:val="none"/>
        </w:rPr>
        <w:t xml:space="preserve"> </w:t>
      </w:r>
      <w:r>
        <w:rPr>
          <w:rFonts w:hint="eastAsia" w:ascii="宋体" w:hAnsi="宋体" w:cs="仿宋_GB2312"/>
          <w:kern w:val="0"/>
          <w:sz w:val="24"/>
          <w:highlight w:val="none"/>
        </w:rPr>
        <w:t>（签字或盖人名章）</w:t>
      </w:r>
    </w:p>
    <w:p w14:paraId="20EEFD86">
      <w:pPr>
        <w:autoSpaceDE w:val="0"/>
        <w:autoSpaceDN w:val="0"/>
        <w:adjustRightInd w:val="0"/>
        <w:snapToGrid w:val="0"/>
        <w:spacing w:line="360" w:lineRule="auto"/>
        <w:ind w:left="3780" w:leftChars="1800"/>
        <w:jc w:val="left"/>
        <w:rPr>
          <w:rFonts w:ascii="宋体" w:hAnsi="宋体" w:cs="仿宋_GB2312"/>
          <w:kern w:val="0"/>
          <w:sz w:val="24"/>
          <w:highlight w:val="none"/>
        </w:rPr>
      </w:pPr>
      <w:r>
        <w:rPr>
          <w:rFonts w:hint="eastAsia" w:ascii="宋体" w:hAnsi="宋体" w:cs="仿宋_GB2312"/>
          <w:kern w:val="0"/>
          <w:sz w:val="24"/>
          <w:highlight w:val="none"/>
        </w:rPr>
        <w:t>地址：</w:t>
      </w:r>
    </w:p>
    <w:p w14:paraId="03A4F147">
      <w:pPr>
        <w:autoSpaceDE w:val="0"/>
        <w:autoSpaceDN w:val="0"/>
        <w:adjustRightInd w:val="0"/>
        <w:snapToGrid w:val="0"/>
        <w:spacing w:line="360" w:lineRule="auto"/>
        <w:ind w:left="3780" w:leftChars="1800"/>
        <w:jc w:val="left"/>
        <w:rPr>
          <w:rFonts w:ascii="宋体" w:hAnsi="宋体" w:cs="仿宋_GB2312"/>
          <w:kern w:val="0"/>
          <w:sz w:val="24"/>
          <w:highlight w:val="none"/>
        </w:rPr>
      </w:pPr>
      <w:r>
        <w:rPr>
          <w:rFonts w:hint="eastAsia" w:ascii="宋体" w:hAnsi="宋体" w:cs="仿宋_GB2312"/>
          <w:kern w:val="0"/>
          <w:sz w:val="24"/>
          <w:highlight w:val="none"/>
        </w:rPr>
        <w:t>电话：</w:t>
      </w:r>
    </w:p>
    <w:p w14:paraId="36E2D2FB">
      <w:pPr>
        <w:autoSpaceDE w:val="0"/>
        <w:autoSpaceDN w:val="0"/>
        <w:adjustRightInd w:val="0"/>
        <w:snapToGrid w:val="0"/>
        <w:spacing w:line="360" w:lineRule="auto"/>
        <w:ind w:left="3780" w:leftChars="1800"/>
        <w:jc w:val="left"/>
        <w:rPr>
          <w:rFonts w:ascii="宋体" w:hAnsi="宋体" w:cs="仿宋_GB2312"/>
          <w:kern w:val="0"/>
          <w:sz w:val="24"/>
          <w:highlight w:val="none"/>
        </w:rPr>
      </w:pPr>
      <w:r>
        <w:rPr>
          <w:rFonts w:hint="eastAsia" w:ascii="宋体" w:hAnsi="宋体" w:cs="仿宋_GB2312"/>
          <w:kern w:val="0"/>
          <w:sz w:val="24"/>
          <w:highlight w:val="none"/>
        </w:rPr>
        <w:t>传真：</w:t>
      </w:r>
    </w:p>
    <w:p w14:paraId="562A398E">
      <w:pPr>
        <w:autoSpaceDE w:val="0"/>
        <w:autoSpaceDN w:val="0"/>
        <w:adjustRightInd w:val="0"/>
        <w:snapToGrid w:val="0"/>
        <w:spacing w:line="360" w:lineRule="auto"/>
        <w:ind w:left="5939" w:leftChars="2828"/>
        <w:jc w:val="left"/>
        <w:rPr>
          <w:rFonts w:ascii="宋体" w:hAnsi="宋体" w:cs="仿宋_GB2312"/>
          <w:kern w:val="0"/>
          <w:sz w:val="24"/>
          <w:highlight w:val="none"/>
        </w:rPr>
      </w:pPr>
      <w:r>
        <w:rPr>
          <w:rFonts w:hint="eastAsia" w:ascii="宋体" w:hAnsi="宋体" w:cs="仿宋_GB2312"/>
          <w:kern w:val="0"/>
          <w:sz w:val="24"/>
          <w:highlight w:val="none"/>
        </w:rPr>
        <w:t>年</w:t>
      </w:r>
      <w:r>
        <w:rPr>
          <w:rFonts w:ascii="宋体" w:hAnsi="宋体" w:cs="仿宋_GB2312"/>
          <w:kern w:val="0"/>
          <w:sz w:val="24"/>
          <w:highlight w:val="none"/>
        </w:rPr>
        <w:t xml:space="preserve"> </w:t>
      </w:r>
      <w:r>
        <w:rPr>
          <w:rFonts w:hint="eastAsia" w:ascii="宋体" w:hAnsi="宋体" w:cs="仿宋_GB2312"/>
          <w:kern w:val="0"/>
          <w:sz w:val="24"/>
          <w:highlight w:val="none"/>
        </w:rPr>
        <w:t>月</w:t>
      </w:r>
      <w:r>
        <w:rPr>
          <w:rFonts w:ascii="宋体" w:hAnsi="宋体" w:cs="仿宋_GB2312"/>
          <w:kern w:val="0"/>
          <w:sz w:val="24"/>
          <w:highlight w:val="none"/>
        </w:rPr>
        <w:t xml:space="preserve"> </w:t>
      </w:r>
      <w:r>
        <w:rPr>
          <w:rFonts w:hint="eastAsia" w:ascii="宋体" w:hAnsi="宋体" w:cs="仿宋_GB2312"/>
          <w:kern w:val="0"/>
          <w:sz w:val="24"/>
          <w:highlight w:val="none"/>
        </w:rPr>
        <w:t>日</w:t>
      </w:r>
    </w:p>
    <w:p w14:paraId="7E2385F8">
      <w:pPr>
        <w:spacing w:line="360" w:lineRule="auto"/>
        <w:rPr>
          <w:rFonts w:ascii="宋体" w:hAnsi="宋体"/>
          <w:sz w:val="24"/>
          <w:highlight w:val="none"/>
        </w:rPr>
      </w:pPr>
      <w:r>
        <w:rPr>
          <w:highlight w:val="none"/>
        </w:rPr>
        <w:br w:type="page"/>
      </w:r>
      <w:bookmarkEnd w:id="109"/>
      <w:bookmarkStart w:id="110" w:name="_Toc192127131"/>
      <w:bookmarkStart w:id="111" w:name="_Toc195922057"/>
      <w:bookmarkStart w:id="112" w:name="_Toc416103827"/>
      <w:r>
        <w:rPr>
          <w:b/>
          <w:sz w:val="24"/>
          <w:highlight w:val="none"/>
        </w:rPr>
        <w:t xml:space="preserve"> </w:t>
      </w:r>
    </w:p>
    <w:p w14:paraId="4F25671E">
      <w:pPr>
        <w:spacing w:line="360" w:lineRule="auto"/>
        <w:jc w:val="center"/>
        <w:rPr>
          <w:rFonts w:ascii="宋体" w:hAnsi="宋体"/>
          <w:sz w:val="24"/>
          <w:highlight w:val="none"/>
        </w:rPr>
      </w:pPr>
      <w:r>
        <w:rPr>
          <w:rFonts w:hint="eastAsia" w:ascii="宋体" w:hAnsi="宋体"/>
          <w:sz w:val="24"/>
          <w:highlight w:val="none"/>
        </w:rPr>
        <w:t>报价函附录</w:t>
      </w:r>
    </w:p>
    <w:tbl>
      <w:tblPr>
        <w:tblStyle w:val="74"/>
        <w:tblW w:w="82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946"/>
        <w:gridCol w:w="6329"/>
      </w:tblGrid>
      <w:tr w14:paraId="6CDB3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86" w:hRule="atLeast"/>
          <w:jc w:val="center"/>
        </w:trPr>
        <w:tc>
          <w:tcPr>
            <w:tcW w:w="1946" w:type="dxa"/>
            <w:vAlign w:val="center"/>
          </w:tcPr>
          <w:p w14:paraId="38B451C2">
            <w:pPr>
              <w:ind w:left="141" w:leftChars="67" w:right="103" w:rightChars="49"/>
              <w:jc w:val="center"/>
              <w:rPr>
                <w:rFonts w:ascii="仿宋_GB2312" w:hAnsi="宋体" w:eastAsia="仿宋_GB2312"/>
                <w:b/>
                <w:sz w:val="24"/>
                <w:highlight w:val="none"/>
              </w:rPr>
            </w:pPr>
            <w:r>
              <w:rPr>
                <w:rFonts w:hint="eastAsia" w:ascii="仿宋_GB2312" w:hAnsi="宋体" w:eastAsia="仿宋_GB2312"/>
                <w:b/>
                <w:sz w:val="24"/>
                <w:highlight w:val="none"/>
              </w:rPr>
              <w:t>项目编号及</w:t>
            </w:r>
            <w:r>
              <w:rPr>
                <w:rFonts w:hint="eastAsia" w:ascii="仿宋_GB2312" w:hAnsi="宋体" w:eastAsia="仿宋_GB2312"/>
                <w:b/>
                <w:sz w:val="24"/>
                <w:highlight w:val="none"/>
                <w:lang w:eastAsia="zh-CN"/>
              </w:rPr>
              <w:t>磋商</w:t>
            </w:r>
            <w:r>
              <w:rPr>
                <w:rFonts w:hint="eastAsia" w:ascii="仿宋_GB2312" w:hAnsi="宋体" w:eastAsia="仿宋_GB2312"/>
                <w:b/>
                <w:sz w:val="24"/>
                <w:highlight w:val="none"/>
              </w:rPr>
              <w:t>文件名称</w:t>
            </w:r>
          </w:p>
        </w:tc>
        <w:tc>
          <w:tcPr>
            <w:tcW w:w="6329" w:type="dxa"/>
            <w:vAlign w:val="center"/>
          </w:tcPr>
          <w:p w14:paraId="0CB937B9">
            <w:pPr>
              <w:ind w:left="189" w:leftChars="90" w:firstLine="1"/>
              <w:rPr>
                <w:rFonts w:hint="default" w:ascii="仿宋_GB2312" w:hAnsi="宋体" w:eastAsia="仿宋_GB2312"/>
                <w:sz w:val="24"/>
                <w:highlight w:val="none"/>
                <w:lang w:val="en-US" w:eastAsia="zh-CN"/>
              </w:rPr>
            </w:pPr>
            <w:r>
              <w:rPr>
                <w:rFonts w:hint="eastAsia" w:ascii="仿宋_GB2312" w:hAnsi="宋体" w:eastAsia="仿宋_GB2312"/>
                <w:sz w:val="24"/>
                <w:highlight w:val="none"/>
              </w:rPr>
              <w:t>项目编号：</w:t>
            </w:r>
          </w:p>
          <w:p w14:paraId="7589EA5D">
            <w:pPr>
              <w:ind w:left="189" w:leftChars="90" w:firstLine="1"/>
              <w:rPr>
                <w:rFonts w:hint="eastAsia" w:ascii="仿宋_GB2312" w:hAnsi="宋体" w:eastAsia="仿宋_GB2312"/>
                <w:sz w:val="24"/>
                <w:highlight w:val="none"/>
                <w:lang w:eastAsia="zh-CN"/>
              </w:rPr>
            </w:pPr>
            <w:r>
              <w:rPr>
                <w:rFonts w:hint="eastAsia" w:ascii="仿宋_GB2312" w:hAnsi="宋体" w:eastAsia="仿宋_GB2312"/>
                <w:sz w:val="24"/>
                <w:highlight w:val="none"/>
                <w:lang w:eastAsia="zh-CN"/>
              </w:rPr>
              <w:t>磋商</w:t>
            </w:r>
            <w:r>
              <w:rPr>
                <w:rFonts w:hint="eastAsia" w:ascii="仿宋_GB2312" w:hAnsi="宋体" w:eastAsia="仿宋_GB2312"/>
                <w:sz w:val="24"/>
                <w:highlight w:val="none"/>
              </w:rPr>
              <w:t>项目名称：</w:t>
            </w:r>
            <w:r>
              <w:rPr>
                <w:rFonts w:hint="eastAsia" w:ascii="仿宋_GB2312" w:hAnsi="宋体" w:eastAsia="仿宋_GB2312"/>
                <w:sz w:val="24"/>
                <w:highlight w:val="none"/>
                <w:lang w:eastAsia="zh-CN"/>
              </w:rPr>
              <w:t>六安市叶集区人民医院（六安市第六人民医院）电梯维保项目</w:t>
            </w:r>
          </w:p>
        </w:tc>
      </w:tr>
      <w:tr w14:paraId="444EB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86" w:hRule="atLeast"/>
          <w:jc w:val="center"/>
        </w:trPr>
        <w:tc>
          <w:tcPr>
            <w:tcW w:w="1946" w:type="dxa"/>
            <w:vAlign w:val="center"/>
          </w:tcPr>
          <w:p w14:paraId="32E34AF5">
            <w:pPr>
              <w:ind w:left="-13" w:leftChars="-6"/>
              <w:jc w:val="center"/>
              <w:rPr>
                <w:rFonts w:ascii="仿宋_GB2312" w:hAnsi="宋体" w:eastAsia="仿宋_GB2312"/>
                <w:b/>
                <w:sz w:val="24"/>
                <w:highlight w:val="none"/>
              </w:rPr>
            </w:pPr>
            <w:r>
              <w:rPr>
                <w:rFonts w:hint="eastAsia" w:ascii="仿宋_GB2312" w:hAnsi="宋体" w:eastAsia="仿宋_GB2312"/>
                <w:b/>
                <w:sz w:val="24"/>
                <w:highlight w:val="none"/>
              </w:rPr>
              <w:t>响应文件总价</w:t>
            </w:r>
          </w:p>
        </w:tc>
        <w:tc>
          <w:tcPr>
            <w:tcW w:w="6329" w:type="dxa"/>
            <w:vAlign w:val="center"/>
          </w:tcPr>
          <w:p w14:paraId="5EAABEED">
            <w:pPr>
              <w:ind w:left="189" w:leftChars="90" w:firstLine="1"/>
              <w:rPr>
                <w:rFonts w:hint="eastAsia" w:ascii="仿宋_GB2312" w:hAnsi="宋体" w:eastAsia="仿宋_GB2312"/>
                <w:sz w:val="24"/>
                <w:highlight w:val="none"/>
                <w:lang w:val="en-US" w:eastAsia="zh-CN"/>
              </w:rPr>
            </w:pPr>
          </w:p>
          <w:p w14:paraId="109FB57C">
            <w:pPr>
              <w:ind w:left="189" w:leftChars="90" w:firstLine="1"/>
              <w:rPr>
                <w:rFonts w:hint="eastAsia" w:ascii="仿宋_GB2312" w:hAnsi="宋体" w:eastAsia="仿宋_GB2312"/>
                <w:sz w:val="24"/>
                <w:highlight w:val="none"/>
                <w:lang w:val="en-US" w:eastAsia="zh-CN"/>
              </w:rPr>
            </w:pPr>
          </w:p>
          <w:p w14:paraId="649D2B60">
            <w:pPr>
              <w:ind w:left="189" w:leftChars="90" w:firstLine="1"/>
              <w:rPr>
                <w:rFonts w:hint="default" w:ascii="仿宋_GB2312" w:hAnsi="宋体" w:eastAsia="仿宋_GB2312"/>
                <w:sz w:val="24"/>
                <w:highlight w:val="none"/>
                <w:lang w:val="en-US" w:eastAsia="zh-CN"/>
              </w:rPr>
            </w:pPr>
            <w:r>
              <w:rPr>
                <w:rFonts w:hint="default" w:ascii="仿宋_GB2312" w:hAnsi="宋体" w:eastAsia="仿宋_GB2312"/>
                <w:sz w:val="24"/>
                <w:highlight w:val="none"/>
                <w:lang w:val="en-US" w:eastAsia="zh-CN"/>
              </w:rPr>
              <w:t>满足采购采购文件要求</w:t>
            </w:r>
          </w:p>
        </w:tc>
      </w:tr>
      <w:tr w14:paraId="3A529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0" w:hRule="atLeast"/>
          <w:jc w:val="center"/>
        </w:trPr>
        <w:tc>
          <w:tcPr>
            <w:tcW w:w="1946" w:type="dxa"/>
            <w:vAlign w:val="center"/>
          </w:tcPr>
          <w:p w14:paraId="01F17D1C">
            <w:pPr>
              <w:ind w:left="-13" w:leftChars="-6"/>
              <w:jc w:val="center"/>
              <w:rPr>
                <w:rFonts w:ascii="仿宋_GB2312" w:hAnsi="宋体" w:eastAsia="仿宋_GB2312"/>
                <w:b/>
                <w:sz w:val="24"/>
                <w:highlight w:val="none"/>
              </w:rPr>
            </w:pPr>
            <w:r>
              <w:rPr>
                <w:rFonts w:hint="eastAsia" w:ascii="仿宋_GB2312" w:hAnsi="宋体" w:eastAsia="仿宋_GB2312"/>
                <w:b/>
                <w:sz w:val="24"/>
                <w:highlight w:val="none"/>
              </w:rPr>
              <w:t>服务期</w:t>
            </w:r>
          </w:p>
        </w:tc>
        <w:tc>
          <w:tcPr>
            <w:tcW w:w="6329" w:type="dxa"/>
            <w:vAlign w:val="center"/>
          </w:tcPr>
          <w:p w14:paraId="5F6ECF96">
            <w:pPr>
              <w:ind w:firstLine="1920" w:firstLineChars="800"/>
              <w:rPr>
                <w:rFonts w:hint="default" w:ascii="仿宋_GB2312" w:hAnsi="宋体" w:eastAsia="仿宋_GB2312"/>
                <w:sz w:val="24"/>
                <w:highlight w:val="none"/>
                <w:lang w:val="en-US"/>
              </w:rPr>
            </w:pPr>
          </w:p>
        </w:tc>
      </w:tr>
      <w:tr w14:paraId="41DFB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1" w:hRule="atLeast"/>
          <w:jc w:val="center"/>
        </w:trPr>
        <w:tc>
          <w:tcPr>
            <w:tcW w:w="1946" w:type="dxa"/>
            <w:vAlign w:val="center"/>
          </w:tcPr>
          <w:p w14:paraId="0A36EE59">
            <w:pPr>
              <w:ind w:left="-13" w:leftChars="-6"/>
              <w:jc w:val="center"/>
              <w:rPr>
                <w:rFonts w:ascii="仿宋_GB2312" w:hAnsi="宋体" w:eastAsia="仿宋_GB2312"/>
                <w:b/>
                <w:sz w:val="24"/>
                <w:highlight w:val="none"/>
              </w:rPr>
            </w:pPr>
            <w:r>
              <w:rPr>
                <w:rFonts w:hint="eastAsia" w:ascii="仿宋_GB2312" w:hAnsi="宋体" w:eastAsia="仿宋_GB2312"/>
                <w:b/>
                <w:sz w:val="24"/>
                <w:highlight w:val="none"/>
              </w:rPr>
              <w:t>服务地点</w:t>
            </w:r>
          </w:p>
        </w:tc>
        <w:tc>
          <w:tcPr>
            <w:tcW w:w="6329" w:type="dxa"/>
            <w:vAlign w:val="center"/>
          </w:tcPr>
          <w:p w14:paraId="6174204D">
            <w:pPr>
              <w:ind w:left="899" w:leftChars="428" w:firstLine="720" w:firstLineChars="300"/>
              <w:rPr>
                <w:rFonts w:hint="default" w:ascii="仿宋_GB2312" w:hAnsi="宋体" w:eastAsia="仿宋_GB2312"/>
                <w:sz w:val="24"/>
                <w:highlight w:val="none"/>
                <w:lang w:val="en-US" w:eastAsia="zh-CN"/>
              </w:rPr>
            </w:pPr>
          </w:p>
        </w:tc>
      </w:tr>
      <w:tr w14:paraId="44075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78" w:hRule="atLeast"/>
          <w:jc w:val="center"/>
        </w:trPr>
        <w:tc>
          <w:tcPr>
            <w:tcW w:w="1946" w:type="dxa"/>
            <w:vAlign w:val="center"/>
          </w:tcPr>
          <w:p w14:paraId="7EAD2067">
            <w:pPr>
              <w:jc w:val="center"/>
              <w:rPr>
                <w:rFonts w:ascii="仿宋_GB2312" w:hAnsi="宋体" w:eastAsia="仿宋_GB2312"/>
                <w:b/>
                <w:sz w:val="24"/>
                <w:highlight w:val="none"/>
              </w:rPr>
            </w:pPr>
            <w:r>
              <w:rPr>
                <w:rFonts w:hint="eastAsia" w:ascii="仿宋_GB2312" w:hAnsi="宋体" w:eastAsia="仿宋_GB2312"/>
                <w:b/>
                <w:sz w:val="24"/>
                <w:highlight w:val="none"/>
              </w:rPr>
              <w:t>其他声明（如有）</w:t>
            </w:r>
          </w:p>
        </w:tc>
        <w:tc>
          <w:tcPr>
            <w:tcW w:w="6329" w:type="dxa"/>
            <w:vAlign w:val="center"/>
          </w:tcPr>
          <w:p w14:paraId="6F45ECA0">
            <w:pPr>
              <w:ind w:left="899" w:leftChars="428" w:firstLine="1"/>
              <w:rPr>
                <w:rFonts w:ascii="仿宋_GB2312" w:hAnsi="宋体" w:eastAsia="仿宋_GB2312"/>
                <w:sz w:val="24"/>
                <w:highlight w:val="none"/>
              </w:rPr>
            </w:pPr>
          </w:p>
        </w:tc>
      </w:tr>
    </w:tbl>
    <w:p w14:paraId="703E3E93">
      <w:pPr>
        <w:pStyle w:val="42"/>
        <w:tabs>
          <w:tab w:val="left" w:pos="5580"/>
        </w:tabs>
        <w:spacing w:before="120"/>
        <w:ind w:firstLine="720" w:firstLineChars="300"/>
        <w:rPr>
          <w:rFonts w:ascii="仿宋_GB2312" w:hAnsi="宋体" w:eastAsia="仿宋_GB2312"/>
          <w:sz w:val="24"/>
          <w:highlight w:val="none"/>
        </w:rPr>
      </w:pPr>
      <w:r>
        <w:rPr>
          <w:rFonts w:hint="eastAsia" w:ascii="仿宋_GB2312" w:hAnsi="宋体" w:eastAsia="仿宋_GB2312"/>
          <w:sz w:val="24"/>
          <w:highlight w:val="none"/>
        </w:rPr>
        <w:t>供应商名称（盖章）：</w:t>
      </w:r>
      <w:r>
        <w:rPr>
          <w:rFonts w:hint="eastAsia" w:ascii="仿宋_GB2312" w:hAnsi="宋体" w:eastAsia="仿宋_GB2312"/>
          <w:sz w:val="24"/>
          <w:highlight w:val="none"/>
          <w:u w:val="single"/>
        </w:rPr>
        <w:t xml:space="preserve">                         </w:t>
      </w:r>
    </w:p>
    <w:p w14:paraId="4482D4C2">
      <w:pPr>
        <w:pStyle w:val="42"/>
        <w:tabs>
          <w:tab w:val="left" w:pos="5340"/>
        </w:tabs>
        <w:spacing w:before="120"/>
        <w:ind w:firstLine="720" w:firstLineChars="300"/>
        <w:rPr>
          <w:rFonts w:ascii="仿宋_GB2312" w:hAnsi="宋体" w:eastAsia="仿宋_GB2312"/>
          <w:sz w:val="24"/>
          <w:highlight w:val="none"/>
          <w:u w:val="single"/>
        </w:rPr>
      </w:pPr>
      <w:r>
        <w:rPr>
          <w:rFonts w:hint="eastAsia" w:ascii="仿宋_GB2312" w:hAnsi="宋体" w:eastAsia="仿宋_GB2312"/>
          <w:sz w:val="24"/>
          <w:highlight w:val="none"/>
        </w:rPr>
        <w:t>供应商授权代表</w:t>
      </w:r>
      <w:r>
        <w:rPr>
          <w:rFonts w:ascii="仿宋_GB2312" w:hAnsi="宋体" w:eastAsia="仿宋_GB2312"/>
          <w:sz w:val="24"/>
          <w:highlight w:val="none"/>
        </w:rPr>
        <w:t>(</w:t>
      </w:r>
      <w:r>
        <w:rPr>
          <w:rFonts w:hint="eastAsia" w:hAnsi="宋体" w:cs="仿宋_GB2312"/>
          <w:kern w:val="0"/>
          <w:sz w:val="24"/>
          <w:highlight w:val="none"/>
        </w:rPr>
        <w:t>签字或盖人名章</w:t>
      </w:r>
      <w:r>
        <w:rPr>
          <w:rFonts w:ascii="仿宋_GB2312" w:hAnsi="宋体" w:eastAsia="仿宋_GB2312"/>
          <w:sz w:val="24"/>
          <w:highlight w:val="none"/>
        </w:rPr>
        <w:t>)</w:t>
      </w:r>
      <w:r>
        <w:rPr>
          <w:rFonts w:hint="eastAsia" w:ascii="仿宋_GB2312" w:hAnsi="宋体" w:eastAsia="仿宋_GB2312"/>
          <w:sz w:val="24"/>
          <w:highlight w:val="none"/>
        </w:rPr>
        <w:t>：</w:t>
      </w:r>
      <w:r>
        <w:rPr>
          <w:rFonts w:ascii="仿宋_GB2312" w:hAnsi="宋体" w:eastAsia="仿宋_GB2312"/>
          <w:sz w:val="24"/>
          <w:highlight w:val="none"/>
          <w:u w:val="single"/>
        </w:rPr>
        <w:tab/>
      </w:r>
    </w:p>
    <w:p w14:paraId="092E0DEC">
      <w:pPr>
        <w:pStyle w:val="42"/>
        <w:tabs>
          <w:tab w:val="left" w:pos="5580"/>
        </w:tabs>
        <w:spacing w:before="120"/>
        <w:ind w:firstLine="720" w:firstLineChars="300"/>
        <w:rPr>
          <w:rFonts w:ascii="仿宋_GB2312" w:hAnsi="宋体" w:eastAsia="仿宋_GB2312"/>
          <w:sz w:val="24"/>
          <w:highlight w:val="none"/>
          <w:u w:val="single"/>
        </w:rPr>
      </w:pPr>
      <w:r>
        <w:rPr>
          <w:rFonts w:hint="eastAsia" w:ascii="仿宋_GB2312" w:hAnsi="宋体" w:eastAsia="仿宋_GB2312"/>
          <w:sz w:val="24"/>
          <w:highlight w:val="none"/>
        </w:rPr>
        <w:t>日期：</w:t>
      </w:r>
      <w:r>
        <w:rPr>
          <w:rFonts w:hint="eastAsia" w:ascii="仿宋_GB2312" w:hAnsi="宋体" w:eastAsia="仿宋_GB2312"/>
          <w:sz w:val="24"/>
          <w:highlight w:val="none"/>
          <w:u w:val="single"/>
        </w:rPr>
        <w:t xml:space="preserve">                                      </w:t>
      </w:r>
    </w:p>
    <w:p w14:paraId="31E88106">
      <w:pPr>
        <w:pStyle w:val="42"/>
        <w:tabs>
          <w:tab w:val="left" w:pos="5580"/>
        </w:tabs>
        <w:spacing w:before="120"/>
        <w:ind w:firstLine="720" w:firstLineChars="300"/>
        <w:rPr>
          <w:rFonts w:ascii="仿宋_GB2312" w:hAnsi="宋体" w:eastAsia="仿宋_GB2312"/>
          <w:sz w:val="24"/>
          <w:highlight w:val="none"/>
          <w:u w:val="single"/>
        </w:rPr>
      </w:pPr>
    </w:p>
    <w:p w14:paraId="05940BCC">
      <w:pPr>
        <w:pStyle w:val="42"/>
        <w:tabs>
          <w:tab w:val="left" w:pos="5580"/>
        </w:tabs>
        <w:spacing w:before="120"/>
        <w:ind w:firstLine="720" w:firstLineChars="300"/>
        <w:rPr>
          <w:rFonts w:ascii="仿宋_GB2312" w:hAnsi="宋体" w:eastAsia="仿宋_GB2312"/>
          <w:sz w:val="24"/>
          <w:highlight w:val="none"/>
        </w:rPr>
      </w:pPr>
    </w:p>
    <w:p w14:paraId="69D6A1FD">
      <w:pPr>
        <w:pStyle w:val="42"/>
        <w:tabs>
          <w:tab w:val="left" w:pos="5580"/>
        </w:tabs>
        <w:spacing w:before="120"/>
        <w:ind w:firstLine="720" w:firstLineChars="300"/>
        <w:rPr>
          <w:rFonts w:ascii="仿宋_GB2312" w:hAnsi="宋体" w:eastAsia="仿宋_GB2312"/>
          <w:sz w:val="24"/>
          <w:highlight w:val="none"/>
        </w:rPr>
      </w:pPr>
      <w:r>
        <w:rPr>
          <w:rFonts w:hint="eastAsia" w:ascii="仿宋_GB2312" w:hAnsi="宋体" w:eastAsia="仿宋_GB2312"/>
          <w:sz w:val="24"/>
          <w:highlight w:val="none"/>
        </w:rPr>
        <w:t>注:此表中响应文件总价应与附件5中的总价相一致。</w:t>
      </w:r>
    </w:p>
    <w:p w14:paraId="1916A7B0">
      <w:pPr>
        <w:pStyle w:val="42"/>
        <w:tabs>
          <w:tab w:val="left" w:pos="5580"/>
        </w:tabs>
        <w:spacing w:before="120"/>
        <w:ind w:firstLine="720" w:firstLineChars="300"/>
        <w:rPr>
          <w:rFonts w:ascii="仿宋_GB2312" w:hAnsi="宋体" w:eastAsia="仿宋_GB2312"/>
          <w:sz w:val="24"/>
          <w:highlight w:val="none"/>
        </w:rPr>
      </w:pPr>
      <w:r>
        <w:rPr>
          <w:rFonts w:hAnsi="宋体"/>
          <w:sz w:val="24"/>
          <w:highlight w:val="none"/>
        </w:rPr>
        <w:br w:type="page"/>
      </w:r>
    </w:p>
    <w:p w14:paraId="3D993C34">
      <w:pPr>
        <w:pStyle w:val="421"/>
        <w:spacing w:line="360" w:lineRule="auto"/>
        <w:ind w:firstLine="0" w:firstLineChars="0"/>
        <w:outlineLvl w:val="1"/>
        <w:rPr>
          <w:b/>
          <w:sz w:val="24"/>
          <w:highlight w:val="none"/>
        </w:rPr>
      </w:pPr>
      <w:r>
        <w:rPr>
          <w:rFonts w:hint="eastAsia"/>
          <w:b/>
          <w:sz w:val="24"/>
          <w:highlight w:val="none"/>
        </w:rPr>
        <w:t>附件2  法定代表人身份证明</w:t>
      </w:r>
    </w:p>
    <w:p w14:paraId="1071B257">
      <w:pPr>
        <w:spacing w:before="156" w:beforeLines="50" w:line="288" w:lineRule="auto"/>
        <w:ind w:hanging="104"/>
        <w:jc w:val="center"/>
        <w:rPr>
          <w:rFonts w:ascii="宋体" w:hAnsi="宋体"/>
          <w:szCs w:val="21"/>
          <w:highlight w:val="none"/>
        </w:rPr>
      </w:pPr>
    </w:p>
    <w:p w14:paraId="187B0536">
      <w:pPr>
        <w:autoSpaceDE w:val="0"/>
        <w:autoSpaceDN w:val="0"/>
        <w:adjustRightInd w:val="0"/>
        <w:jc w:val="center"/>
        <w:rPr>
          <w:rFonts w:ascii="宋体" w:hAnsi="宋体" w:cs="黑体"/>
          <w:kern w:val="0"/>
          <w:sz w:val="28"/>
          <w:szCs w:val="28"/>
          <w:highlight w:val="none"/>
        </w:rPr>
      </w:pPr>
      <w:r>
        <w:rPr>
          <w:rFonts w:hint="eastAsia" w:ascii="宋体" w:hAnsi="宋体" w:cs="黑体"/>
          <w:kern w:val="0"/>
          <w:sz w:val="28"/>
          <w:szCs w:val="28"/>
          <w:highlight w:val="none"/>
        </w:rPr>
        <w:t>法定代表人身份证明</w:t>
      </w:r>
    </w:p>
    <w:p w14:paraId="06167567">
      <w:pPr>
        <w:autoSpaceDE w:val="0"/>
        <w:autoSpaceDN w:val="0"/>
        <w:adjustRightInd w:val="0"/>
        <w:spacing w:line="360" w:lineRule="auto"/>
        <w:jc w:val="left"/>
        <w:rPr>
          <w:rFonts w:ascii="宋体" w:hAnsi="宋体" w:cs="仿宋_GB2312"/>
          <w:kern w:val="0"/>
          <w:sz w:val="24"/>
          <w:highlight w:val="none"/>
        </w:rPr>
      </w:pPr>
    </w:p>
    <w:p w14:paraId="1F50B80A">
      <w:pPr>
        <w:autoSpaceDE w:val="0"/>
        <w:autoSpaceDN w:val="0"/>
        <w:adjustRightInd w:val="0"/>
        <w:spacing w:line="360" w:lineRule="auto"/>
        <w:jc w:val="left"/>
        <w:rPr>
          <w:rFonts w:ascii="宋体" w:hAnsi="宋体" w:cs="仿宋_GB2312"/>
          <w:kern w:val="0"/>
          <w:sz w:val="24"/>
          <w:highlight w:val="none"/>
        </w:rPr>
      </w:pPr>
    </w:p>
    <w:p w14:paraId="1F9B2F74">
      <w:pPr>
        <w:autoSpaceDE w:val="0"/>
        <w:autoSpaceDN w:val="0"/>
        <w:adjustRightInd w:val="0"/>
        <w:spacing w:line="360" w:lineRule="auto"/>
        <w:jc w:val="left"/>
        <w:rPr>
          <w:rFonts w:ascii="宋体" w:hAnsi="宋体" w:cs="仿宋_GB2312"/>
          <w:kern w:val="0"/>
          <w:sz w:val="24"/>
          <w:highlight w:val="none"/>
        </w:rPr>
      </w:pPr>
    </w:p>
    <w:p w14:paraId="6C730DB3">
      <w:pPr>
        <w:autoSpaceDE w:val="0"/>
        <w:autoSpaceDN w:val="0"/>
        <w:adjustRightInd w:val="0"/>
        <w:spacing w:line="360" w:lineRule="auto"/>
        <w:jc w:val="left"/>
        <w:rPr>
          <w:rFonts w:ascii="宋体" w:hAnsi="宋体" w:cs="仿宋_GB2312"/>
          <w:kern w:val="0"/>
          <w:sz w:val="24"/>
          <w:highlight w:val="none"/>
        </w:rPr>
      </w:pPr>
      <w:r>
        <w:rPr>
          <w:rFonts w:hint="eastAsia" w:ascii="宋体" w:hAnsi="宋体" w:cs="仿宋_GB2312"/>
          <w:kern w:val="0"/>
          <w:sz w:val="24"/>
          <w:highlight w:val="none"/>
        </w:rPr>
        <w:t>姓名：</w:t>
      </w:r>
      <w:r>
        <w:rPr>
          <w:rFonts w:ascii="宋体" w:hAnsi="宋体" w:cs="仿宋_GB2312"/>
          <w:kern w:val="0"/>
          <w:sz w:val="24"/>
          <w:highlight w:val="none"/>
          <w:u w:val="single"/>
        </w:rPr>
        <w:t xml:space="preserve"> </w:t>
      </w:r>
      <w:r>
        <w:rPr>
          <w:rFonts w:hint="eastAsia" w:ascii="宋体" w:hAnsi="宋体" w:cs="仿宋_GB2312"/>
          <w:kern w:val="0"/>
          <w:sz w:val="24"/>
          <w:highlight w:val="none"/>
          <w:u w:val="single"/>
        </w:rPr>
        <w:t xml:space="preserve">   </w:t>
      </w:r>
      <w:r>
        <w:rPr>
          <w:rFonts w:hint="eastAsia" w:ascii="宋体" w:hAnsi="宋体" w:cs="仿宋_GB2312"/>
          <w:kern w:val="0"/>
          <w:sz w:val="24"/>
          <w:highlight w:val="none"/>
        </w:rPr>
        <w:t>性别：</w:t>
      </w:r>
      <w:r>
        <w:rPr>
          <w:rFonts w:ascii="宋体" w:hAnsi="宋体" w:cs="仿宋_GB2312"/>
          <w:kern w:val="0"/>
          <w:sz w:val="24"/>
          <w:highlight w:val="none"/>
          <w:u w:val="single"/>
        </w:rPr>
        <w:t xml:space="preserve"> </w:t>
      </w:r>
      <w:r>
        <w:rPr>
          <w:rFonts w:hint="eastAsia" w:ascii="宋体" w:hAnsi="宋体" w:cs="仿宋_GB2312"/>
          <w:kern w:val="0"/>
          <w:sz w:val="24"/>
          <w:highlight w:val="none"/>
          <w:u w:val="single"/>
        </w:rPr>
        <w:t xml:space="preserve">   </w:t>
      </w:r>
      <w:r>
        <w:rPr>
          <w:rFonts w:hint="eastAsia" w:ascii="宋体" w:hAnsi="宋体" w:cs="仿宋_GB2312"/>
          <w:kern w:val="0"/>
          <w:sz w:val="24"/>
          <w:highlight w:val="none"/>
        </w:rPr>
        <w:t>年龄：</w:t>
      </w:r>
      <w:r>
        <w:rPr>
          <w:rFonts w:ascii="宋体" w:hAnsi="宋体" w:cs="仿宋_GB2312"/>
          <w:kern w:val="0"/>
          <w:sz w:val="24"/>
          <w:highlight w:val="none"/>
          <w:u w:val="single"/>
        </w:rPr>
        <w:t xml:space="preserve"> </w:t>
      </w:r>
      <w:r>
        <w:rPr>
          <w:rFonts w:hint="eastAsia" w:ascii="宋体" w:hAnsi="宋体" w:cs="仿宋_GB2312"/>
          <w:kern w:val="0"/>
          <w:sz w:val="24"/>
          <w:highlight w:val="none"/>
          <w:u w:val="single"/>
        </w:rPr>
        <w:t xml:space="preserve">  </w:t>
      </w:r>
      <w:r>
        <w:rPr>
          <w:rFonts w:hint="eastAsia" w:ascii="宋体" w:hAnsi="宋体" w:cs="仿宋_GB2312"/>
          <w:kern w:val="0"/>
          <w:sz w:val="24"/>
          <w:highlight w:val="none"/>
        </w:rPr>
        <w:t xml:space="preserve"> 职务：</w:t>
      </w:r>
      <w:r>
        <w:rPr>
          <w:rFonts w:hint="eastAsia" w:ascii="宋体" w:hAnsi="宋体" w:cs="仿宋_GB2312"/>
          <w:kern w:val="0"/>
          <w:sz w:val="24"/>
          <w:highlight w:val="none"/>
          <w:u w:val="single"/>
        </w:rPr>
        <w:t xml:space="preserve">     </w:t>
      </w:r>
      <w:r>
        <w:rPr>
          <w:rFonts w:hint="eastAsia" w:ascii="宋体" w:hAnsi="宋体" w:cs="仿宋_GB2312"/>
          <w:kern w:val="0"/>
          <w:sz w:val="24"/>
          <w:highlight w:val="none"/>
        </w:rPr>
        <w:t>系</w:t>
      </w:r>
      <w:r>
        <w:rPr>
          <w:rFonts w:hint="eastAsia" w:ascii="宋体" w:hAnsi="宋体" w:cs="仿宋_GB2312"/>
          <w:kern w:val="0"/>
          <w:sz w:val="24"/>
          <w:highlight w:val="none"/>
          <w:u w:val="single"/>
        </w:rPr>
        <w:t xml:space="preserve">             </w:t>
      </w:r>
      <w:r>
        <w:rPr>
          <w:rFonts w:hint="eastAsia" w:ascii="宋体" w:hAnsi="宋体" w:cs="仿宋_GB2312"/>
          <w:kern w:val="0"/>
          <w:sz w:val="24"/>
          <w:highlight w:val="none"/>
        </w:rPr>
        <w:t>（供应商名称）的法定代表人。</w:t>
      </w:r>
    </w:p>
    <w:p w14:paraId="6CB1F71A">
      <w:pPr>
        <w:autoSpaceDE w:val="0"/>
        <w:autoSpaceDN w:val="0"/>
        <w:adjustRightInd w:val="0"/>
        <w:spacing w:line="360" w:lineRule="auto"/>
        <w:jc w:val="left"/>
        <w:rPr>
          <w:rFonts w:ascii="宋体" w:hAnsi="宋体" w:cs="仿宋_GB2312"/>
          <w:kern w:val="0"/>
          <w:sz w:val="24"/>
          <w:highlight w:val="none"/>
        </w:rPr>
      </w:pPr>
      <w:r>
        <w:rPr>
          <w:rFonts w:hint="eastAsia" w:ascii="宋体" w:hAnsi="宋体" w:cs="仿宋_GB2312"/>
          <w:kern w:val="0"/>
          <w:sz w:val="24"/>
          <w:highlight w:val="none"/>
        </w:rPr>
        <w:t>特此证明。</w:t>
      </w:r>
    </w:p>
    <w:p w14:paraId="40A0691C">
      <w:pPr>
        <w:autoSpaceDE w:val="0"/>
        <w:autoSpaceDN w:val="0"/>
        <w:adjustRightInd w:val="0"/>
        <w:spacing w:line="360" w:lineRule="auto"/>
        <w:jc w:val="left"/>
        <w:rPr>
          <w:rFonts w:ascii="宋体" w:hAnsi="宋体" w:cs="仿宋_GB2312"/>
          <w:kern w:val="0"/>
          <w:sz w:val="24"/>
          <w:highlight w:val="none"/>
        </w:rPr>
      </w:pPr>
    </w:p>
    <w:p w14:paraId="05EAA2FE">
      <w:pPr>
        <w:autoSpaceDE w:val="0"/>
        <w:autoSpaceDN w:val="0"/>
        <w:adjustRightInd w:val="0"/>
        <w:spacing w:line="360" w:lineRule="auto"/>
        <w:jc w:val="left"/>
        <w:rPr>
          <w:rFonts w:ascii="宋体" w:hAnsi="宋体" w:cs="仿宋_GB2312"/>
          <w:kern w:val="0"/>
          <w:sz w:val="24"/>
          <w:highlight w:val="none"/>
        </w:rPr>
      </w:pPr>
    </w:p>
    <w:p w14:paraId="3987165E">
      <w:pPr>
        <w:autoSpaceDE w:val="0"/>
        <w:autoSpaceDN w:val="0"/>
        <w:adjustRightInd w:val="0"/>
        <w:spacing w:line="360" w:lineRule="auto"/>
        <w:jc w:val="left"/>
        <w:rPr>
          <w:rFonts w:ascii="宋体" w:hAnsi="宋体" w:cs="仿宋_GB2312"/>
          <w:kern w:val="0"/>
          <w:sz w:val="24"/>
          <w:highlight w:val="none"/>
        </w:rPr>
      </w:pPr>
    </w:p>
    <w:p w14:paraId="2C08BFA4">
      <w:pPr>
        <w:autoSpaceDE w:val="0"/>
        <w:autoSpaceDN w:val="0"/>
        <w:adjustRightInd w:val="0"/>
        <w:spacing w:line="360" w:lineRule="auto"/>
        <w:jc w:val="left"/>
        <w:rPr>
          <w:rFonts w:ascii="宋体" w:hAnsi="宋体" w:cs="仿宋_GB2312"/>
          <w:kern w:val="0"/>
          <w:sz w:val="24"/>
          <w:highlight w:val="none"/>
        </w:rPr>
      </w:pPr>
    </w:p>
    <w:p w14:paraId="459F0609">
      <w:pPr>
        <w:autoSpaceDE w:val="0"/>
        <w:autoSpaceDN w:val="0"/>
        <w:adjustRightInd w:val="0"/>
        <w:spacing w:line="360" w:lineRule="auto"/>
        <w:ind w:left="5399" w:leftChars="2571"/>
        <w:jc w:val="left"/>
        <w:rPr>
          <w:rFonts w:ascii="宋体" w:hAnsi="宋体" w:cs="仿宋_GB2312"/>
          <w:kern w:val="0"/>
          <w:sz w:val="24"/>
          <w:highlight w:val="none"/>
        </w:rPr>
      </w:pPr>
      <w:r>
        <w:rPr>
          <w:rFonts w:hint="eastAsia" w:ascii="宋体" w:hAnsi="宋体" w:cs="仿宋_GB2312"/>
          <w:kern w:val="0"/>
          <w:sz w:val="24"/>
          <w:highlight w:val="none"/>
        </w:rPr>
        <w:t xml:space="preserve">供应商：          </w:t>
      </w:r>
      <w:r>
        <w:rPr>
          <w:rFonts w:ascii="宋体" w:hAnsi="宋体" w:cs="仿宋_GB2312"/>
          <w:kern w:val="0"/>
          <w:sz w:val="24"/>
          <w:highlight w:val="none"/>
        </w:rPr>
        <w:t xml:space="preserve"> </w:t>
      </w:r>
      <w:r>
        <w:rPr>
          <w:rFonts w:hint="eastAsia" w:ascii="宋体" w:hAnsi="宋体" w:cs="仿宋_GB2312"/>
          <w:kern w:val="0"/>
          <w:sz w:val="24"/>
          <w:highlight w:val="none"/>
        </w:rPr>
        <w:t>（盖单位章）</w:t>
      </w:r>
    </w:p>
    <w:p w14:paraId="1592D2EB">
      <w:pPr>
        <w:autoSpaceDE w:val="0"/>
        <w:autoSpaceDN w:val="0"/>
        <w:adjustRightInd w:val="0"/>
        <w:spacing w:line="360" w:lineRule="auto"/>
        <w:ind w:left="5399" w:leftChars="2571"/>
        <w:jc w:val="left"/>
        <w:rPr>
          <w:rFonts w:ascii="宋体" w:hAnsi="宋体" w:cs="仿宋_GB2312"/>
          <w:kern w:val="0"/>
          <w:sz w:val="24"/>
          <w:highlight w:val="none"/>
        </w:rPr>
      </w:pPr>
    </w:p>
    <w:p w14:paraId="7FB2DEF6">
      <w:pPr>
        <w:autoSpaceDE w:val="0"/>
        <w:autoSpaceDN w:val="0"/>
        <w:adjustRightInd w:val="0"/>
        <w:spacing w:line="360" w:lineRule="auto"/>
        <w:ind w:left="6659" w:leftChars="3171"/>
        <w:jc w:val="left"/>
        <w:rPr>
          <w:rFonts w:ascii="宋体" w:hAnsi="宋体" w:cs="仿宋_GB2312"/>
          <w:kern w:val="0"/>
          <w:sz w:val="24"/>
          <w:highlight w:val="none"/>
        </w:rPr>
      </w:pPr>
      <w:r>
        <w:rPr>
          <w:rFonts w:hint="eastAsia" w:ascii="宋体" w:hAnsi="宋体" w:cs="仿宋_GB2312"/>
          <w:kern w:val="0"/>
          <w:sz w:val="24"/>
          <w:highlight w:val="none"/>
        </w:rPr>
        <w:t>年</w:t>
      </w:r>
      <w:r>
        <w:rPr>
          <w:rFonts w:ascii="宋体" w:hAnsi="宋体" w:cs="仿宋_GB2312"/>
          <w:kern w:val="0"/>
          <w:sz w:val="24"/>
          <w:highlight w:val="none"/>
        </w:rPr>
        <w:t xml:space="preserve"> </w:t>
      </w:r>
      <w:r>
        <w:rPr>
          <w:rFonts w:hint="eastAsia" w:ascii="宋体" w:hAnsi="宋体" w:cs="仿宋_GB2312"/>
          <w:kern w:val="0"/>
          <w:sz w:val="24"/>
          <w:highlight w:val="none"/>
        </w:rPr>
        <w:t>月</w:t>
      </w:r>
      <w:r>
        <w:rPr>
          <w:rFonts w:ascii="宋体" w:hAnsi="宋体" w:cs="仿宋_GB2312"/>
          <w:kern w:val="0"/>
          <w:sz w:val="24"/>
          <w:highlight w:val="none"/>
        </w:rPr>
        <w:t xml:space="preserve"> </w:t>
      </w:r>
      <w:r>
        <w:rPr>
          <w:rFonts w:hint="eastAsia" w:ascii="宋体" w:hAnsi="宋体" w:cs="仿宋_GB2312"/>
          <w:kern w:val="0"/>
          <w:sz w:val="24"/>
          <w:highlight w:val="none"/>
        </w:rPr>
        <w:t>日</w:t>
      </w:r>
    </w:p>
    <w:p w14:paraId="77916A1C">
      <w:pPr>
        <w:widowControl/>
        <w:jc w:val="left"/>
        <w:rPr>
          <w:rFonts w:ascii="宋体" w:hAnsi="宋体" w:cs="仿宋_GB2312"/>
          <w:kern w:val="0"/>
          <w:sz w:val="24"/>
          <w:highlight w:val="none"/>
        </w:rPr>
      </w:pPr>
      <w:r>
        <w:rPr>
          <w:rFonts w:ascii="宋体" w:hAnsi="宋体" w:cs="仿宋_GB2312"/>
          <w:kern w:val="0"/>
          <w:sz w:val="24"/>
          <w:highlight w:val="none"/>
        </w:rPr>
        <w:br w:type="page"/>
      </w:r>
    </w:p>
    <w:p w14:paraId="79E74717">
      <w:pPr>
        <w:pStyle w:val="421"/>
        <w:spacing w:line="360" w:lineRule="auto"/>
        <w:ind w:firstLine="0" w:firstLineChars="0"/>
        <w:outlineLvl w:val="1"/>
        <w:rPr>
          <w:b/>
          <w:sz w:val="24"/>
          <w:highlight w:val="none"/>
        </w:rPr>
      </w:pPr>
      <w:bookmarkStart w:id="113" w:name="_Toc195922058"/>
      <w:r>
        <w:rPr>
          <w:rFonts w:hint="eastAsia"/>
          <w:b/>
          <w:sz w:val="24"/>
          <w:highlight w:val="none"/>
        </w:rPr>
        <w:t>附件3  授权委托书</w:t>
      </w:r>
    </w:p>
    <w:p w14:paraId="1D4150C0">
      <w:pPr>
        <w:autoSpaceDE w:val="0"/>
        <w:autoSpaceDN w:val="0"/>
        <w:adjustRightInd w:val="0"/>
        <w:jc w:val="center"/>
        <w:rPr>
          <w:rFonts w:ascii="宋体" w:hAnsi="宋体" w:cs="TimesNewRomanPSMT"/>
          <w:kern w:val="0"/>
          <w:sz w:val="18"/>
          <w:szCs w:val="18"/>
          <w:highlight w:val="none"/>
        </w:rPr>
      </w:pPr>
    </w:p>
    <w:p w14:paraId="52FC236E">
      <w:pPr>
        <w:autoSpaceDE w:val="0"/>
        <w:autoSpaceDN w:val="0"/>
        <w:adjustRightInd w:val="0"/>
        <w:jc w:val="center"/>
        <w:rPr>
          <w:rFonts w:ascii="宋体" w:hAnsi="宋体" w:cs="黑体"/>
          <w:kern w:val="0"/>
          <w:sz w:val="28"/>
          <w:szCs w:val="28"/>
          <w:highlight w:val="none"/>
        </w:rPr>
      </w:pPr>
      <w:r>
        <w:rPr>
          <w:rFonts w:hint="eastAsia" w:ascii="宋体" w:hAnsi="宋体" w:cs="黑体"/>
          <w:kern w:val="0"/>
          <w:sz w:val="28"/>
          <w:szCs w:val="28"/>
          <w:highlight w:val="none"/>
        </w:rPr>
        <w:t>授权委托书</w:t>
      </w:r>
      <w:bookmarkEnd w:id="113"/>
    </w:p>
    <w:p w14:paraId="6609E11D">
      <w:pPr>
        <w:autoSpaceDE w:val="0"/>
        <w:autoSpaceDN w:val="0"/>
        <w:adjustRightInd w:val="0"/>
        <w:jc w:val="center"/>
        <w:rPr>
          <w:rFonts w:ascii="宋体" w:hAnsi="宋体" w:cs="黑体"/>
          <w:kern w:val="0"/>
          <w:sz w:val="28"/>
          <w:szCs w:val="28"/>
          <w:highlight w:val="none"/>
        </w:rPr>
      </w:pPr>
    </w:p>
    <w:p w14:paraId="4BAFFE59">
      <w:pPr>
        <w:autoSpaceDE w:val="0"/>
        <w:autoSpaceDN w:val="0"/>
        <w:adjustRightInd w:val="0"/>
        <w:jc w:val="left"/>
        <w:rPr>
          <w:rFonts w:ascii="宋体" w:hAnsi="宋体" w:cs="仿宋_GB2312"/>
          <w:kern w:val="0"/>
          <w:szCs w:val="21"/>
          <w:highlight w:val="none"/>
        </w:rPr>
      </w:pPr>
    </w:p>
    <w:p w14:paraId="59A27850">
      <w:pPr>
        <w:autoSpaceDE w:val="0"/>
        <w:autoSpaceDN w:val="0"/>
        <w:adjustRightInd w:val="0"/>
        <w:spacing w:line="360" w:lineRule="auto"/>
        <w:ind w:firstLine="480" w:firstLineChars="200"/>
        <w:jc w:val="left"/>
        <w:rPr>
          <w:rFonts w:ascii="宋体" w:hAnsi="宋体" w:cs="仿宋_GB2312"/>
          <w:kern w:val="0"/>
          <w:sz w:val="24"/>
          <w:highlight w:val="none"/>
        </w:rPr>
      </w:pPr>
      <w:r>
        <w:rPr>
          <w:rFonts w:hint="eastAsia" w:ascii="宋体" w:hAnsi="宋体" w:cs="仿宋_GB2312"/>
          <w:kern w:val="0"/>
          <w:sz w:val="24"/>
          <w:highlight w:val="none"/>
        </w:rPr>
        <w:t>本人</w:t>
      </w:r>
      <w:r>
        <w:rPr>
          <w:rFonts w:ascii="宋体" w:hAnsi="宋体" w:cs="仿宋_GB2312"/>
          <w:kern w:val="0"/>
          <w:sz w:val="24"/>
          <w:highlight w:val="none"/>
          <w:u w:val="single"/>
        </w:rPr>
        <w:t xml:space="preserve"> </w:t>
      </w:r>
      <w:r>
        <w:rPr>
          <w:rFonts w:hint="eastAsia" w:ascii="宋体" w:hAnsi="宋体" w:cs="仿宋_GB2312"/>
          <w:kern w:val="0"/>
          <w:sz w:val="24"/>
          <w:highlight w:val="none"/>
          <w:u w:val="single"/>
        </w:rPr>
        <w:t xml:space="preserve">     </w:t>
      </w:r>
      <w:r>
        <w:rPr>
          <w:rFonts w:hint="eastAsia" w:ascii="宋体" w:hAnsi="宋体" w:cs="仿宋_GB2312"/>
          <w:kern w:val="0"/>
          <w:sz w:val="24"/>
          <w:highlight w:val="none"/>
        </w:rPr>
        <w:t>（姓名）系</w:t>
      </w:r>
      <w:r>
        <w:rPr>
          <w:rFonts w:ascii="宋体" w:hAnsi="宋体" w:cs="仿宋_GB2312"/>
          <w:kern w:val="0"/>
          <w:sz w:val="24"/>
          <w:highlight w:val="none"/>
          <w:u w:val="single"/>
        </w:rPr>
        <w:t xml:space="preserve"> </w:t>
      </w:r>
      <w:r>
        <w:rPr>
          <w:rFonts w:hint="eastAsia" w:ascii="宋体" w:hAnsi="宋体" w:cs="仿宋_GB2312"/>
          <w:kern w:val="0"/>
          <w:sz w:val="24"/>
          <w:highlight w:val="none"/>
          <w:u w:val="single"/>
        </w:rPr>
        <w:t xml:space="preserve">       </w:t>
      </w:r>
      <w:r>
        <w:rPr>
          <w:rFonts w:hint="eastAsia" w:ascii="宋体" w:hAnsi="宋体" w:cs="仿宋_GB2312"/>
          <w:kern w:val="0"/>
          <w:sz w:val="24"/>
          <w:highlight w:val="none"/>
        </w:rPr>
        <w:t>（供应商名称）的法定代表人，现委托</w:t>
      </w:r>
      <w:r>
        <w:rPr>
          <w:rFonts w:hint="eastAsia" w:ascii="宋体" w:hAnsi="宋体" w:cs="仿宋_GB2312"/>
          <w:kern w:val="0"/>
          <w:sz w:val="24"/>
          <w:highlight w:val="none"/>
          <w:u w:val="single"/>
        </w:rPr>
        <w:t xml:space="preserve">      </w:t>
      </w:r>
      <w:r>
        <w:rPr>
          <w:rFonts w:hint="eastAsia" w:ascii="宋体" w:hAnsi="宋体" w:cs="仿宋_GB2312"/>
          <w:kern w:val="0"/>
          <w:sz w:val="24"/>
          <w:highlight w:val="none"/>
        </w:rPr>
        <w:t>（姓名）为我方代理人。代理人根据授权，以我方名义签署、澄清、说明、补正、递交、撤回、修改</w:t>
      </w:r>
      <w:r>
        <w:rPr>
          <w:rFonts w:ascii="宋体" w:hAnsi="宋体" w:cs="仿宋_GB2312"/>
          <w:kern w:val="0"/>
          <w:sz w:val="24"/>
          <w:highlight w:val="none"/>
          <w:u w:val="single"/>
        </w:rPr>
        <w:t xml:space="preserve"> </w:t>
      </w:r>
      <w:r>
        <w:rPr>
          <w:rFonts w:hint="eastAsia" w:ascii="宋体" w:hAnsi="宋体" w:cs="仿宋_GB2312"/>
          <w:kern w:val="0"/>
          <w:sz w:val="24"/>
          <w:highlight w:val="none"/>
          <w:u w:val="single"/>
        </w:rPr>
        <w:t xml:space="preserve">           </w:t>
      </w:r>
      <w:r>
        <w:rPr>
          <w:rFonts w:hint="eastAsia" w:ascii="宋体" w:hAnsi="宋体" w:cs="仿宋_GB2312"/>
          <w:kern w:val="0"/>
          <w:sz w:val="24"/>
          <w:highlight w:val="none"/>
        </w:rPr>
        <w:t>（项目名称）响应文件、签订合同和处理有关事宜，其法律后果由我方承担。</w:t>
      </w:r>
    </w:p>
    <w:p w14:paraId="2D413B27">
      <w:pPr>
        <w:autoSpaceDE w:val="0"/>
        <w:autoSpaceDN w:val="0"/>
        <w:adjustRightInd w:val="0"/>
        <w:spacing w:line="360" w:lineRule="auto"/>
        <w:jc w:val="left"/>
        <w:rPr>
          <w:rFonts w:ascii="宋体" w:hAnsi="宋体" w:cs="仿宋_GB2312"/>
          <w:kern w:val="0"/>
          <w:sz w:val="24"/>
          <w:highlight w:val="none"/>
        </w:rPr>
      </w:pPr>
      <w:r>
        <w:rPr>
          <w:rFonts w:hint="eastAsia" w:ascii="宋体" w:hAnsi="宋体" w:cs="仿宋_GB2312"/>
          <w:kern w:val="0"/>
          <w:sz w:val="24"/>
          <w:highlight w:val="none"/>
        </w:rPr>
        <w:t>委托期限：</w:t>
      </w:r>
      <w:r>
        <w:rPr>
          <w:rFonts w:hint="eastAsia" w:ascii="宋体" w:hAnsi="宋体" w:cs="仿宋_GB2312"/>
          <w:kern w:val="0"/>
          <w:sz w:val="24"/>
          <w:highlight w:val="none"/>
          <w:u w:val="single"/>
        </w:rPr>
        <w:t xml:space="preserve">             </w:t>
      </w:r>
      <w:r>
        <w:rPr>
          <w:rFonts w:ascii="宋体" w:hAnsi="宋体" w:cs="仿宋_GB2312"/>
          <w:kern w:val="0"/>
          <w:sz w:val="24"/>
          <w:highlight w:val="none"/>
        </w:rPr>
        <w:t xml:space="preserve"> </w:t>
      </w:r>
      <w:r>
        <w:rPr>
          <w:rFonts w:hint="eastAsia" w:ascii="宋体" w:hAnsi="宋体" w:cs="仿宋_GB2312"/>
          <w:kern w:val="0"/>
          <w:sz w:val="24"/>
          <w:highlight w:val="none"/>
        </w:rPr>
        <w:t>。</w:t>
      </w:r>
    </w:p>
    <w:p w14:paraId="447B3AD9">
      <w:pPr>
        <w:autoSpaceDE w:val="0"/>
        <w:autoSpaceDN w:val="0"/>
        <w:adjustRightInd w:val="0"/>
        <w:spacing w:line="360" w:lineRule="auto"/>
        <w:jc w:val="left"/>
        <w:rPr>
          <w:rFonts w:ascii="宋体" w:hAnsi="宋体" w:cs="仿宋_GB2312"/>
          <w:kern w:val="0"/>
          <w:sz w:val="24"/>
          <w:highlight w:val="none"/>
        </w:rPr>
      </w:pPr>
    </w:p>
    <w:p w14:paraId="6F3F42D2">
      <w:pPr>
        <w:autoSpaceDE w:val="0"/>
        <w:autoSpaceDN w:val="0"/>
        <w:adjustRightInd w:val="0"/>
        <w:spacing w:line="360" w:lineRule="auto"/>
        <w:jc w:val="left"/>
        <w:rPr>
          <w:rFonts w:ascii="宋体" w:hAnsi="宋体" w:cs="仿宋_GB2312"/>
          <w:kern w:val="0"/>
          <w:sz w:val="24"/>
          <w:highlight w:val="none"/>
        </w:rPr>
      </w:pPr>
      <w:r>
        <w:rPr>
          <w:rFonts w:hint="eastAsia" w:ascii="宋体" w:hAnsi="宋体" w:cs="仿宋_GB2312"/>
          <w:kern w:val="0"/>
          <w:sz w:val="24"/>
          <w:highlight w:val="none"/>
        </w:rPr>
        <w:t>代理人无转委托权。</w:t>
      </w:r>
    </w:p>
    <w:p w14:paraId="25EEC27C">
      <w:pPr>
        <w:autoSpaceDE w:val="0"/>
        <w:autoSpaceDN w:val="0"/>
        <w:adjustRightInd w:val="0"/>
        <w:spacing w:line="360" w:lineRule="auto"/>
        <w:jc w:val="left"/>
        <w:rPr>
          <w:rFonts w:ascii="宋体" w:hAnsi="宋体" w:cs="仿宋_GB2312"/>
          <w:kern w:val="0"/>
          <w:sz w:val="24"/>
          <w:highlight w:val="none"/>
        </w:rPr>
      </w:pPr>
    </w:p>
    <w:p w14:paraId="77EAD39B">
      <w:pPr>
        <w:autoSpaceDE w:val="0"/>
        <w:autoSpaceDN w:val="0"/>
        <w:adjustRightInd w:val="0"/>
        <w:spacing w:line="360" w:lineRule="auto"/>
        <w:jc w:val="left"/>
        <w:rPr>
          <w:rFonts w:ascii="宋体" w:hAnsi="宋体" w:cs="仿宋_GB2312"/>
          <w:kern w:val="0"/>
          <w:sz w:val="24"/>
          <w:highlight w:val="none"/>
        </w:rPr>
      </w:pPr>
    </w:p>
    <w:p w14:paraId="19D67B22">
      <w:pPr>
        <w:autoSpaceDE w:val="0"/>
        <w:autoSpaceDN w:val="0"/>
        <w:adjustRightInd w:val="0"/>
        <w:spacing w:line="360" w:lineRule="auto"/>
        <w:jc w:val="left"/>
        <w:rPr>
          <w:rFonts w:ascii="宋体" w:hAnsi="宋体" w:cs="仿宋_GB2312"/>
          <w:kern w:val="0"/>
          <w:sz w:val="24"/>
          <w:highlight w:val="none"/>
        </w:rPr>
      </w:pPr>
    </w:p>
    <w:p w14:paraId="72B9685C">
      <w:pPr>
        <w:autoSpaceDE w:val="0"/>
        <w:autoSpaceDN w:val="0"/>
        <w:adjustRightInd w:val="0"/>
        <w:spacing w:line="360" w:lineRule="auto"/>
        <w:jc w:val="left"/>
        <w:rPr>
          <w:rFonts w:ascii="宋体" w:hAnsi="宋体" w:cs="仿宋_GB2312"/>
          <w:kern w:val="0"/>
          <w:sz w:val="24"/>
          <w:highlight w:val="none"/>
        </w:rPr>
      </w:pPr>
      <w:r>
        <w:rPr>
          <w:rFonts w:hint="eastAsia" w:ascii="宋体" w:hAnsi="宋体" w:cs="仿宋_GB2312"/>
          <w:kern w:val="0"/>
          <w:sz w:val="24"/>
          <w:highlight w:val="none"/>
        </w:rPr>
        <w:t>附：法定代表人身份证明及被授权人身份证明（复印件或扫描件）</w:t>
      </w:r>
    </w:p>
    <w:p w14:paraId="0C25E4BD">
      <w:pPr>
        <w:autoSpaceDE w:val="0"/>
        <w:autoSpaceDN w:val="0"/>
        <w:adjustRightInd w:val="0"/>
        <w:spacing w:line="360" w:lineRule="auto"/>
        <w:jc w:val="left"/>
        <w:rPr>
          <w:rFonts w:ascii="宋体" w:hAnsi="宋体" w:cs="仿宋_GB2312"/>
          <w:kern w:val="0"/>
          <w:sz w:val="24"/>
          <w:highlight w:val="none"/>
        </w:rPr>
      </w:pPr>
    </w:p>
    <w:p w14:paraId="76477C99">
      <w:pPr>
        <w:autoSpaceDE w:val="0"/>
        <w:autoSpaceDN w:val="0"/>
        <w:adjustRightInd w:val="0"/>
        <w:spacing w:line="360" w:lineRule="auto"/>
        <w:jc w:val="left"/>
        <w:rPr>
          <w:rFonts w:ascii="宋体" w:hAnsi="宋体" w:cs="仿宋_GB2312"/>
          <w:kern w:val="0"/>
          <w:sz w:val="24"/>
          <w:highlight w:val="none"/>
        </w:rPr>
      </w:pPr>
    </w:p>
    <w:p w14:paraId="692875B3">
      <w:pPr>
        <w:autoSpaceDE w:val="0"/>
        <w:autoSpaceDN w:val="0"/>
        <w:adjustRightInd w:val="0"/>
        <w:spacing w:line="360" w:lineRule="auto"/>
        <w:jc w:val="left"/>
        <w:rPr>
          <w:rFonts w:ascii="宋体" w:hAnsi="宋体" w:cs="仿宋_GB2312"/>
          <w:kern w:val="0"/>
          <w:sz w:val="24"/>
          <w:highlight w:val="none"/>
        </w:rPr>
      </w:pPr>
    </w:p>
    <w:p w14:paraId="5D4E147E">
      <w:pPr>
        <w:autoSpaceDE w:val="0"/>
        <w:autoSpaceDN w:val="0"/>
        <w:adjustRightInd w:val="0"/>
        <w:spacing w:line="360" w:lineRule="auto"/>
        <w:ind w:left="3958" w:leftChars="1885"/>
        <w:jc w:val="left"/>
        <w:rPr>
          <w:rFonts w:ascii="宋体" w:hAnsi="宋体" w:cs="仿宋_GB2312"/>
          <w:kern w:val="0"/>
          <w:sz w:val="24"/>
          <w:highlight w:val="none"/>
        </w:rPr>
      </w:pPr>
      <w:r>
        <w:rPr>
          <w:rFonts w:hint="eastAsia" w:ascii="宋体" w:hAnsi="宋体" w:cs="仿宋_GB2312"/>
          <w:kern w:val="0"/>
          <w:sz w:val="24"/>
          <w:highlight w:val="none"/>
        </w:rPr>
        <w:t>供应商：</w:t>
      </w:r>
      <w:r>
        <w:rPr>
          <w:rFonts w:ascii="宋体" w:hAnsi="宋体" w:cs="仿宋_GB2312"/>
          <w:kern w:val="0"/>
          <w:sz w:val="24"/>
          <w:highlight w:val="none"/>
        </w:rPr>
        <w:t xml:space="preserve"> </w:t>
      </w:r>
      <w:r>
        <w:rPr>
          <w:rFonts w:hint="eastAsia" w:ascii="宋体" w:hAnsi="宋体" w:cs="仿宋_GB2312"/>
          <w:kern w:val="0"/>
          <w:sz w:val="24"/>
          <w:highlight w:val="none"/>
        </w:rPr>
        <w:t xml:space="preserve">           （盖单位章）</w:t>
      </w:r>
    </w:p>
    <w:p w14:paraId="272C3A55">
      <w:pPr>
        <w:autoSpaceDE w:val="0"/>
        <w:autoSpaceDN w:val="0"/>
        <w:adjustRightInd w:val="0"/>
        <w:spacing w:line="360" w:lineRule="auto"/>
        <w:ind w:left="3958" w:leftChars="1885"/>
        <w:jc w:val="left"/>
        <w:rPr>
          <w:rFonts w:ascii="宋体" w:hAnsi="宋体" w:cs="仿宋_GB2312"/>
          <w:kern w:val="0"/>
          <w:sz w:val="24"/>
          <w:highlight w:val="none"/>
        </w:rPr>
      </w:pPr>
      <w:r>
        <w:rPr>
          <w:rFonts w:hint="eastAsia" w:ascii="宋体" w:hAnsi="宋体" w:cs="仿宋_GB2312"/>
          <w:kern w:val="0"/>
          <w:sz w:val="24"/>
          <w:highlight w:val="none"/>
        </w:rPr>
        <w:t>法定代表人：</w:t>
      </w:r>
      <w:r>
        <w:rPr>
          <w:rFonts w:ascii="宋体" w:hAnsi="宋体" w:cs="仿宋_GB2312"/>
          <w:kern w:val="0"/>
          <w:sz w:val="24"/>
          <w:highlight w:val="none"/>
        </w:rPr>
        <w:t xml:space="preserve"> </w:t>
      </w:r>
      <w:r>
        <w:rPr>
          <w:rFonts w:hint="eastAsia" w:ascii="宋体" w:hAnsi="宋体" w:cs="仿宋_GB2312"/>
          <w:kern w:val="0"/>
          <w:sz w:val="24"/>
          <w:highlight w:val="none"/>
        </w:rPr>
        <w:t xml:space="preserve">            （签字或</w:t>
      </w:r>
      <w:r>
        <w:rPr>
          <w:rFonts w:hint="eastAsia" w:hAnsi="宋体" w:cs="仿宋_GB2312"/>
          <w:kern w:val="0"/>
          <w:sz w:val="24"/>
          <w:highlight w:val="none"/>
        </w:rPr>
        <w:t>盖人名</w:t>
      </w:r>
      <w:r>
        <w:rPr>
          <w:rFonts w:hint="eastAsia" w:ascii="宋体" w:hAnsi="宋体" w:cs="仿宋_GB2312"/>
          <w:kern w:val="0"/>
          <w:sz w:val="24"/>
          <w:highlight w:val="none"/>
        </w:rPr>
        <w:t>章）</w:t>
      </w:r>
    </w:p>
    <w:p w14:paraId="2E7BB183">
      <w:pPr>
        <w:autoSpaceDE w:val="0"/>
        <w:autoSpaceDN w:val="0"/>
        <w:adjustRightInd w:val="0"/>
        <w:spacing w:line="360" w:lineRule="auto"/>
        <w:ind w:left="3958" w:leftChars="1885"/>
        <w:jc w:val="left"/>
        <w:rPr>
          <w:rFonts w:ascii="宋体" w:hAnsi="宋体" w:cs="仿宋_GB2312"/>
          <w:kern w:val="0"/>
          <w:sz w:val="24"/>
          <w:highlight w:val="none"/>
        </w:rPr>
      </w:pPr>
      <w:r>
        <w:rPr>
          <w:rFonts w:hint="eastAsia" w:ascii="宋体" w:hAnsi="宋体" w:cs="仿宋_GB2312"/>
          <w:kern w:val="0"/>
          <w:sz w:val="24"/>
          <w:highlight w:val="none"/>
        </w:rPr>
        <w:t>身份证号码：</w:t>
      </w:r>
    </w:p>
    <w:p w14:paraId="4F9B86CF">
      <w:pPr>
        <w:autoSpaceDE w:val="0"/>
        <w:autoSpaceDN w:val="0"/>
        <w:adjustRightInd w:val="0"/>
        <w:spacing w:line="360" w:lineRule="auto"/>
        <w:ind w:left="3958" w:leftChars="1885"/>
        <w:jc w:val="left"/>
        <w:rPr>
          <w:rFonts w:ascii="宋体" w:hAnsi="宋体" w:cs="仿宋_GB2312"/>
          <w:kern w:val="0"/>
          <w:sz w:val="24"/>
          <w:highlight w:val="none"/>
        </w:rPr>
      </w:pPr>
      <w:r>
        <w:rPr>
          <w:rFonts w:hint="eastAsia" w:ascii="宋体" w:hAnsi="宋体" w:cs="仿宋_GB2312"/>
          <w:kern w:val="0"/>
          <w:sz w:val="24"/>
          <w:highlight w:val="none"/>
        </w:rPr>
        <w:t>委托代理人：</w:t>
      </w:r>
      <w:r>
        <w:rPr>
          <w:rFonts w:ascii="宋体" w:hAnsi="宋体" w:cs="仿宋_GB2312"/>
          <w:kern w:val="0"/>
          <w:sz w:val="24"/>
          <w:highlight w:val="none"/>
        </w:rPr>
        <w:t xml:space="preserve"> </w:t>
      </w:r>
      <w:r>
        <w:rPr>
          <w:rFonts w:hint="eastAsia" w:ascii="宋体" w:hAnsi="宋体" w:cs="仿宋_GB2312"/>
          <w:kern w:val="0"/>
          <w:sz w:val="24"/>
          <w:highlight w:val="none"/>
        </w:rPr>
        <w:t xml:space="preserve">             （签字或</w:t>
      </w:r>
      <w:r>
        <w:rPr>
          <w:rFonts w:hint="eastAsia" w:hAnsi="宋体" w:cs="仿宋_GB2312"/>
          <w:kern w:val="0"/>
          <w:sz w:val="24"/>
          <w:highlight w:val="none"/>
        </w:rPr>
        <w:t>盖人名</w:t>
      </w:r>
      <w:r>
        <w:rPr>
          <w:rFonts w:hint="eastAsia" w:ascii="宋体" w:hAnsi="宋体" w:cs="仿宋_GB2312"/>
          <w:kern w:val="0"/>
          <w:sz w:val="24"/>
          <w:highlight w:val="none"/>
        </w:rPr>
        <w:t>章）</w:t>
      </w:r>
    </w:p>
    <w:p w14:paraId="6F9368F7">
      <w:pPr>
        <w:autoSpaceDE w:val="0"/>
        <w:autoSpaceDN w:val="0"/>
        <w:adjustRightInd w:val="0"/>
        <w:spacing w:line="360" w:lineRule="auto"/>
        <w:ind w:left="3958" w:leftChars="1885"/>
        <w:jc w:val="left"/>
        <w:rPr>
          <w:rFonts w:ascii="宋体" w:hAnsi="宋体" w:cs="仿宋_GB2312"/>
          <w:kern w:val="0"/>
          <w:sz w:val="24"/>
          <w:highlight w:val="none"/>
        </w:rPr>
      </w:pPr>
      <w:r>
        <w:rPr>
          <w:rFonts w:hint="eastAsia" w:ascii="宋体" w:hAnsi="宋体" w:cs="仿宋_GB2312"/>
          <w:kern w:val="0"/>
          <w:sz w:val="24"/>
          <w:highlight w:val="none"/>
        </w:rPr>
        <w:t>身份证号码：</w:t>
      </w:r>
    </w:p>
    <w:p w14:paraId="5784B49C">
      <w:pPr>
        <w:autoSpaceDE w:val="0"/>
        <w:autoSpaceDN w:val="0"/>
        <w:adjustRightInd w:val="0"/>
        <w:spacing w:line="360" w:lineRule="auto"/>
        <w:ind w:left="3958" w:leftChars="1885"/>
        <w:jc w:val="left"/>
        <w:rPr>
          <w:rFonts w:ascii="宋体" w:hAnsi="宋体" w:cs="仿宋_GB2312"/>
          <w:kern w:val="0"/>
          <w:sz w:val="24"/>
          <w:highlight w:val="none"/>
        </w:rPr>
      </w:pPr>
      <w:r>
        <w:rPr>
          <w:rFonts w:hint="eastAsia" w:ascii="宋体" w:hAnsi="宋体" w:cs="仿宋_GB2312"/>
          <w:kern w:val="0"/>
          <w:sz w:val="24"/>
          <w:highlight w:val="none"/>
        </w:rPr>
        <w:t>年</w:t>
      </w:r>
      <w:r>
        <w:rPr>
          <w:rFonts w:ascii="宋体" w:hAnsi="宋体" w:cs="仿宋_GB2312"/>
          <w:kern w:val="0"/>
          <w:sz w:val="24"/>
          <w:highlight w:val="none"/>
        </w:rPr>
        <w:t xml:space="preserve"> </w:t>
      </w:r>
      <w:r>
        <w:rPr>
          <w:rFonts w:hint="eastAsia" w:ascii="宋体" w:hAnsi="宋体" w:cs="仿宋_GB2312"/>
          <w:kern w:val="0"/>
          <w:sz w:val="24"/>
          <w:highlight w:val="none"/>
        </w:rPr>
        <w:t>月</w:t>
      </w:r>
      <w:r>
        <w:rPr>
          <w:rFonts w:ascii="宋体" w:hAnsi="宋体" w:cs="仿宋_GB2312"/>
          <w:kern w:val="0"/>
          <w:sz w:val="24"/>
          <w:highlight w:val="none"/>
        </w:rPr>
        <w:t xml:space="preserve"> </w:t>
      </w:r>
      <w:r>
        <w:rPr>
          <w:rFonts w:hint="eastAsia" w:ascii="宋体" w:hAnsi="宋体" w:cs="仿宋_GB2312"/>
          <w:kern w:val="0"/>
          <w:sz w:val="24"/>
          <w:highlight w:val="none"/>
        </w:rPr>
        <w:t>日</w:t>
      </w:r>
    </w:p>
    <w:p w14:paraId="1AEB01E9">
      <w:pPr>
        <w:widowControl/>
        <w:jc w:val="left"/>
        <w:rPr>
          <w:rFonts w:ascii="宋体" w:hAnsi="宋体" w:cs="仿宋_GB2312"/>
          <w:kern w:val="0"/>
          <w:sz w:val="24"/>
          <w:highlight w:val="none"/>
        </w:rPr>
      </w:pPr>
      <w:r>
        <w:rPr>
          <w:rFonts w:ascii="宋体" w:hAnsi="宋体" w:cs="仿宋_GB2312"/>
          <w:kern w:val="0"/>
          <w:sz w:val="24"/>
          <w:highlight w:val="none"/>
        </w:rPr>
        <w:br w:type="page"/>
      </w:r>
    </w:p>
    <w:p w14:paraId="39959880">
      <w:pPr>
        <w:pStyle w:val="421"/>
        <w:spacing w:line="360" w:lineRule="auto"/>
        <w:ind w:firstLine="0" w:firstLineChars="0"/>
        <w:outlineLvl w:val="1"/>
        <w:rPr>
          <w:b/>
          <w:sz w:val="24"/>
          <w:highlight w:val="none"/>
        </w:rPr>
      </w:pPr>
      <w:r>
        <w:rPr>
          <w:rFonts w:hint="eastAsia"/>
          <w:b/>
          <w:sz w:val="24"/>
          <w:highlight w:val="none"/>
        </w:rPr>
        <w:t xml:space="preserve">附件4   </w:t>
      </w:r>
      <w:r>
        <w:rPr>
          <w:rFonts w:hint="eastAsia"/>
          <w:b/>
          <w:sz w:val="24"/>
          <w:highlight w:val="none"/>
          <w:lang w:eastAsia="zh-CN"/>
        </w:rPr>
        <w:t>磋商</w:t>
      </w:r>
      <w:r>
        <w:rPr>
          <w:rFonts w:hint="eastAsia"/>
          <w:b/>
          <w:sz w:val="24"/>
          <w:highlight w:val="none"/>
        </w:rPr>
        <w:t>保证金</w:t>
      </w:r>
      <w:bookmarkEnd w:id="110"/>
      <w:bookmarkEnd w:id="111"/>
    </w:p>
    <w:p w14:paraId="78735B83">
      <w:pPr>
        <w:spacing w:before="120" w:after="120" w:line="360" w:lineRule="auto"/>
        <w:ind w:firstLine="420" w:firstLineChars="200"/>
        <w:rPr>
          <w:rFonts w:ascii="宋体"/>
          <w:szCs w:val="21"/>
          <w:highlight w:val="none"/>
        </w:rPr>
      </w:pPr>
      <w:r>
        <w:rPr>
          <w:rFonts w:hint="eastAsia" w:ascii="宋体"/>
          <w:szCs w:val="21"/>
          <w:highlight w:val="none"/>
        </w:rPr>
        <w:t>（无）</w:t>
      </w:r>
    </w:p>
    <w:p w14:paraId="31EFDDDF">
      <w:pPr>
        <w:jc w:val="center"/>
        <w:rPr>
          <w:b/>
          <w:sz w:val="24"/>
          <w:highlight w:val="none"/>
        </w:rPr>
      </w:pPr>
    </w:p>
    <w:p w14:paraId="24626C7D">
      <w:pPr>
        <w:ind w:firstLine="422"/>
        <w:rPr>
          <w:rFonts w:ascii="宋体"/>
          <w:b/>
          <w:szCs w:val="21"/>
          <w:highlight w:val="none"/>
        </w:rPr>
      </w:pPr>
    </w:p>
    <w:p w14:paraId="02D0EBEE">
      <w:pPr>
        <w:ind w:firstLine="422"/>
        <w:rPr>
          <w:rFonts w:ascii="宋体"/>
          <w:b/>
          <w:szCs w:val="21"/>
          <w:highlight w:val="none"/>
        </w:rPr>
      </w:pPr>
    </w:p>
    <w:p w14:paraId="449A19D4">
      <w:pPr>
        <w:ind w:firstLine="422"/>
        <w:rPr>
          <w:rFonts w:ascii="宋体"/>
          <w:b/>
          <w:szCs w:val="21"/>
          <w:highlight w:val="none"/>
        </w:rPr>
      </w:pPr>
    </w:p>
    <w:p w14:paraId="19300A0B">
      <w:pPr>
        <w:ind w:firstLine="422"/>
        <w:rPr>
          <w:rFonts w:ascii="宋体"/>
          <w:b/>
          <w:szCs w:val="21"/>
          <w:highlight w:val="none"/>
        </w:rPr>
      </w:pPr>
    </w:p>
    <w:p w14:paraId="7A90BC01">
      <w:pPr>
        <w:ind w:firstLine="422"/>
        <w:rPr>
          <w:rFonts w:ascii="宋体"/>
          <w:b/>
          <w:szCs w:val="21"/>
          <w:highlight w:val="none"/>
        </w:rPr>
      </w:pPr>
    </w:p>
    <w:p w14:paraId="1A5BF761">
      <w:pPr>
        <w:ind w:firstLine="422"/>
        <w:rPr>
          <w:rFonts w:ascii="宋体"/>
          <w:b/>
          <w:szCs w:val="21"/>
          <w:highlight w:val="none"/>
        </w:rPr>
      </w:pPr>
    </w:p>
    <w:p w14:paraId="6D3D9B95">
      <w:pPr>
        <w:ind w:firstLine="422"/>
        <w:rPr>
          <w:rFonts w:ascii="宋体"/>
          <w:b/>
          <w:szCs w:val="21"/>
          <w:highlight w:val="none"/>
        </w:rPr>
      </w:pPr>
    </w:p>
    <w:p w14:paraId="74CB4AFB">
      <w:pPr>
        <w:ind w:firstLine="422"/>
        <w:rPr>
          <w:rFonts w:ascii="宋体"/>
          <w:b/>
          <w:szCs w:val="21"/>
          <w:highlight w:val="none"/>
        </w:rPr>
      </w:pPr>
    </w:p>
    <w:p w14:paraId="62469472">
      <w:pPr>
        <w:ind w:firstLine="422"/>
        <w:rPr>
          <w:rFonts w:ascii="宋体"/>
          <w:b/>
          <w:szCs w:val="21"/>
          <w:highlight w:val="none"/>
        </w:rPr>
      </w:pPr>
    </w:p>
    <w:p w14:paraId="4F3946F8">
      <w:pPr>
        <w:spacing w:before="156" w:beforeLines="50" w:line="440" w:lineRule="exact"/>
        <w:ind w:firstLine="422"/>
        <w:rPr>
          <w:rFonts w:ascii="宋体"/>
          <w:b/>
          <w:szCs w:val="21"/>
          <w:highlight w:val="none"/>
        </w:rPr>
      </w:pPr>
    </w:p>
    <w:p w14:paraId="3500F1F5">
      <w:pPr>
        <w:spacing w:line="480" w:lineRule="exact"/>
        <w:ind w:firstLine="482" w:firstLineChars="200"/>
        <w:rPr>
          <w:rFonts w:ascii="仿宋_GB2312" w:hAnsi="仿宋_GB2312" w:eastAsia="仿宋_GB2312" w:cs="宋体"/>
          <w:b/>
          <w:kern w:val="0"/>
          <w:sz w:val="24"/>
          <w:szCs w:val="28"/>
          <w:highlight w:val="none"/>
        </w:rPr>
      </w:pPr>
    </w:p>
    <w:p w14:paraId="7A740FFF">
      <w:pPr>
        <w:spacing w:line="480" w:lineRule="exact"/>
        <w:ind w:firstLine="482" w:firstLineChars="200"/>
        <w:rPr>
          <w:rFonts w:ascii="仿宋_GB2312" w:hAnsi="仿宋_GB2312" w:eastAsia="仿宋_GB2312" w:cs="宋体"/>
          <w:b/>
          <w:kern w:val="0"/>
          <w:sz w:val="24"/>
          <w:szCs w:val="28"/>
          <w:highlight w:val="none"/>
        </w:rPr>
        <w:sectPr>
          <w:footerReference r:id="rId13" w:type="default"/>
          <w:pgSz w:w="11906" w:h="16838"/>
          <w:pgMar w:top="1418" w:right="1134" w:bottom="1134" w:left="1418" w:header="851" w:footer="992" w:gutter="0"/>
          <w:cols w:space="720" w:num="1"/>
          <w:docGrid w:type="lines" w:linePitch="312" w:charSpace="0"/>
        </w:sectPr>
      </w:pPr>
    </w:p>
    <w:p w14:paraId="58F817B1">
      <w:pPr>
        <w:pStyle w:val="421"/>
        <w:spacing w:line="360" w:lineRule="auto"/>
        <w:ind w:firstLine="0" w:firstLineChars="0"/>
        <w:outlineLvl w:val="1"/>
        <w:rPr>
          <w:b/>
          <w:sz w:val="24"/>
          <w:highlight w:val="none"/>
        </w:rPr>
      </w:pPr>
      <w:bookmarkStart w:id="114" w:name="_Toc143577473"/>
      <w:bookmarkStart w:id="115" w:name="_Toc468781351"/>
      <w:r>
        <w:rPr>
          <w:rFonts w:hint="eastAsia"/>
          <w:b/>
          <w:sz w:val="24"/>
          <w:highlight w:val="none"/>
        </w:rPr>
        <w:t>附件5  分项报价表</w:t>
      </w:r>
    </w:p>
    <w:p w14:paraId="0F05D573">
      <w:pPr>
        <w:pStyle w:val="419"/>
        <w:ind w:firstLine="0"/>
        <w:jc w:val="center"/>
        <w:rPr>
          <w:rFonts w:ascii="宋体" w:hAnsi="宋体" w:cs="宋体"/>
          <w:sz w:val="30"/>
          <w:szCs w:val="30"/>
          <w:highlight w:val="none"/>
        </w:rPr>
      </w:pPr>
    </w:p>
    <w:p w14:paraId="0EC8F915">
      <w:pPr>
        <w:pStyle w:val="419"/>
        <w:ind w:firstLine="0"/>
        <w:jc w:val="center"/>
        <w:rPr>
          <w:rFonts w:ascii="宋体" w:hAnsi="宋体" w:cs="宋体"/>
          <w:sz w:val="30"/>
          <w:szCs w:val="30"/>
          <w:highlight w:val="none"/>
        </w:rPr>
      </w:pPr>
      <w:r>
        <w:rPr>
          <w:rFonts w:ascii="宋体" w:hAnsi="宋体" w:cs="宋体"/>
          <w:sz w:val="30"/>
          <w:szCs w:val="30"/>
          <w:highlight w:val="none"/>
        </w:rPr>
        <w:t>分项报价表</w:t>
      </w:r>
    </w:p>
    <w:tbl>
      <w:tblPr>
        <w:tblStyle w:val="74"/>
        <w:tblW w:w="9606"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15"/>
        <w:gridCol w:w="4338"/>
        <w:gridCol w:w="1276"/>
        <w:gridCol w:w="1417"/>
        <w:gridCol w:w="1560"/>
      </w:tblGrid>
      <w:tr w14:paraId="03CF48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15" w:type="dxa"/>
            <w:vAlign w:val="center"/>
          </w:tcPr>
          <w:p w14:paraId="7C5F3D0F">
            <w:pPr>
              <w:spacing w:before="156" w:beforeLines="50" w:after="156" w:afterLines="50"/>
              <w:jc w:val="center"/>
              <w:rPr>
                <w:rFonts w:ascii="Arial" w:hAnsi="Arial" w:eastAsia="黑体" w:cs="Arial"/>
                <w:highlight w:val="none"/>
              </w:rPr>
            </w:pPr>
            <w:r>
              <w:rPr>
                <w:rFonts w:ascii="Arial" w:hAnsi="Arial" w:eastAsia="黑体" w:cs="Arial"/>
                <w:highlight w:val="none"/>
              </w:rPr>
              <w:t>序号</w:t>
            </w:r>
          </w:p>
        </w:tc>
        <w:tc>
          <w:tcPr>
            <w:tcW w:w="4338" w:type="dxa"/>
            <w:vAlign w:val="center"/>
          </w:tcPr>
          <w:p w14:paraId="30664E75">
            <w:pPr>
              <w:spacing w:before="156" w:beforeLines="50" w:after="156" w:afterLines="50"/>
              <w:jc w:val="center"/>
              <w:rPr>
                <w:rFonts w:ascii="Arial" w:hAnsi="Arial" w:eastAsia="黑体" w:cs="Arial"/>
                <w:highlight w:val="none"/>
              </w:rPr>
            </w:pPr>
            <w:r>
              <w:rPr>
                <w:rFonts w:ascii="Arial" w:hAnsi="Arial" w:eastAsia="黑体" w:cs="Arial"/>
                <w:highlight w:val="none"/>
              </w:rPr>
              <w:t>名称</w:t>
            </w:r>
          </w:p>
        </w:tc>
        <w:tc>
          <w:tcPr>
            <w:tcW w:w="1276" w:type="dxa"/>
          </w:tcPr>
          <w:p w14:paraId="6A3E8A58">
            <w:pPr>
              <w:spacing w:before="156" w:beforeLines="50" w:after="156" w:afterLines="50"/>
              <w:jc w:val="center"/>
              <w:rPr>
                <w:rFonts w:ascii="Arial" w:hAnsi="Arial" w:eastAsia="黑体" w:cs="Arial"/>
                <w:highlight w:val="none"/>
              </w:rPr>
            </w:pPr>
            <w:r>
              <w:rPr>
                <w:rFonts w:hint="eastAsia" w:ascii="Arial" w:hAnsi="Arial" w:eastAsia="黑体" w:cs="Arial"/>
                <w:highlight w:val="none"/>
              </w:rPr>
              <w:t>单价</w:t>
            </w:r>
          </w:p>
        </w:tc>
        <w:tc>
          <w:tcPr>
            <w:tcW w:w="1417" w:type="dxa"/>
            <w:vAlign w:val="center"/>
          </w:tcPr>
          <w:p w14:paraId="18D97138">
            <w:pPr>
              <w:spacing w:before="156" w:beforeLines="50" w:after="156" w:afterLines="50"/>
              <w:jc w:val="center"/>
              <w:rPr>
                <w:rFonts w:ascii="Arial" w:hAnsi="Arial" w:eastAsia="黑体" w:cs="Arial"/>
                <w:highlight w:val="none"/>
              </w:rPr>
            </w:pPr>
            <w:r>
              <w:rPr>
                <w:rFonts w:ascii="Arial" w:hAnsi="Arial" w:eastAsia="黑体" w:cs="Arial"/>
                <w:highlight w:val="none"/>
              </w:rPr>
              <w:t>总价</w:t>
            </w:r>
          </w:p>
        </w:tc>
        <w:tc>
          <w:tcPr>
            <w:tcW w:w="1560" w:type="dxa"/>
            <w:vAlign w:val="center"/>
          </w:tcPr>
          <w:p w14:paraId="0D58C4C2">
            <w:pPr>
              <w:spacing w:before="156" w:beforeLines="50" w:after="156" w:afterLines="50"/>
              <w:ind w:firstLine="420"/>
              <w:jc w:val="center"/>
              <w:rPr>
                <w:rFonts w:ascii="Arial" w:hAnsi="Arial" w:eastAsia="黑体" w:cs="Arial"/>
                <w:highlight w:val="none"/>
              </w:rPr>
            </w:pPr>
            <w:r>
              <w:rPr>
                <w:rFonts w:ascii="Arial" w:hAnsi="Arial" w:eastAsia="黑体" w:cs="Arial"/>
                <w:highlight w:val="none"/>
              </w:rPr>
              <w:t>备注</w:t>
            </w:r>
          </w:p>
        </w:tc>
      </w:tr>
      <w:tr w14:paraId="7617CF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15" w:type="dxa"/>
            <w:vAlign w:val="center"/>
          </w:tcPr>
          <w:p w14:paraId="043DFF22">
            <w:pPr>
              <w:spacing w:before="120" w:after="120"/>
              <w:jc w:val="center"/>
              <w:rPr>
                <w:rFonts w:ascii="Arial" w:hAnsi="Arial" w:eastAsia="楷体_GB2312" w:cs="Arial"/>
                <w:highlight w:val="none"/>
              </w:rPr>
            </w:pPr>
            <w:r>
              <w:rPr>
                <w:rFonts w:hint="eastAsia" w:ascii="Arial" w:hAnsi="Arial" w:eastAsia="楷体_GB2312" w:cs="Arial"/>
                <w:highlight w:val="none"/>
              </w:rPr>
              <w:t>1</w:t>
            </w:r>
          </w:p>
        </w:tc>
        <w:tc>
          <w:tcPr>
            <w:tcW w:w="4338" w:type="dxa"/>
            <w:vAlign w:val="center"/>
          </w:tcPr>
          <w:p w14:paraId="3A7DDED4">
            <w:pPr>
              <w:snapToGrid w:val="0"/>
              <w:spacing w:before="156" w:beforeLines="50" w:after="156" w:afterLines="50"/>
              <w:jc w:val="center"/>
              <w:rPr>
                <w:rFonts w:ascii="黑体" w:hAnsi="黑体" w:eastAsia="黑体"/>
                <w:highlight w:val="none"/>
              </w:rPr>
            </w:pPr>
          </w:p>
        </w:tc>
        <w:tc>
          <w:tcPr>
            <w:tcW w:w="1276" w:type="dxa"/>
          </w:tcPr>
          <w:p w14:paraId="48A32B02">
            <w:pPr>
              <w:snapToGrid w:val="0"/>
              <w:jc w:val="center"/>
              <w:rPr>
                <w:rFonts w:ascii="Arial" w:hAnsi="Arial" w:eastAsia="楷体_GB2312" w:cs="Arial"/>
                <w:highlight w:val="none"/>
              </w:rPr>
            </w:pPr>
          </w:p>
        </w:tc>
        <w:tc>
          <w:tcPr>
            <w:tcW w:w="1417" w:type="dxa"/>
            <w:vAlign w:val="center"/>
          </w:tcPr>
          <w:p w14:paraId="6E85C3FC">
            <w:pPr>
              <w:snapToGrid w:val="0"/>
              <w:jc w:val="center"/>
              <w:rPr>
                <w:rFonts w:ascii="Arial" w:hAnsi="Arial" w:eastAsia="楷体_GB2312" w:cs="Arial"/>
                <w:highlight w:val="none"/>
              </w:rPr>
            </w:pPr>
          </w:p>
        </w:tc>
        <w:tc>
          <w:tcPr>
            <w:tcW w:w="1560" w:type="dxa"/>
          </w:tcPr>
          <w:p w14:paraId="2C0BA207">
            <w:pPr>
              <w:snapToGrid w:val="0"/>
              <w:jc w:val="center"/>
              <w:rPr>
                <w:rFonts w:ascii="Arial" w:hAnsi="Arial" w:eastAsia="楷体_GB2312" w:cs="Arial"/>
                <w:highlight w:val="none"/>
              </w:rPr>
            </w:pPr>
          </w:p>
        </w:tc>
      </w:tr>
      <w:tr w14:paraId="329EBB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15" w:type="dxa"/>
            <w:vAlign w:val="center"/>
          </w:tcPr>
          <w:p w14:paraId="1BC8DA48">
            <w:pPr>
              <w:spacing w:before="120" w:after="120"/>
              <w:jc w:val="center"/>
              <w:rPr>
                <w:rFonts w:ascii="Arial" w:hAnsi="Arial" w:eastAsia="楷体_GB2312" w:cs="Arial"/>
                <w:highlight w:val="none"/>
              </w:rPr>
            </w:pPr>
            <w:r>
              <w:rPr>
                <w:rFonts w:hint="eastAsia" w:ascii="Arial" w:hAnsi="Arial" w:eastAsia="楷体_GB2312" w:cs="Arial"/>
                <w:highlight w:val="none"/>
              </w:rPr>
              <w:t>2</w:t>
            </w:r>
          </w:p>
        </w:tc>
        <w:tc>
          <w:tcPr>
            <w:tcW w:w="4338" w:type="dxa"/>
            <w:vAlign w:val="center"/>
          </w:tcPr>
          <w:p w14:paraId="30D82AEA">
            <w:pPr>
              <w:snapToGrid w:val="0"/>
              <w:spacing w:before="156" w:beforeLines="50" w:after="156" w:afterLines="50"/>
              <w:jc w:val="center"/>
              <w:rPr>
                <w:rFonts w:ascii="黑体" w:hAnsi="黑体" w:eastAsia="黑体"/>
                <w:highlight w:val="none"/>
              </w:rPr>
            </w:pPr>
          </w:p>
        </w:tc>
        <w:tc>
          <w:tcPr>
            <w:tcW w:w="1276" w:type="dxa"/>
          </w:tcPr>
          <w:p w14:paraId="09CD8821">
            <w:pPr>
              <w:snapToGrid w:val="0"/>
              <w:jc w:val="center"/>
              <w:rPr>
                <w:rFonts w:ascii="Arial" w:hAnsi="Arial" w:eastAsia="楷体_GB2312" w:cs="Arial"/>
                <w:highlight w:val="none"/>
              </w:rPr>
            </w:pPr>
          </w:p>
        </w:tc>
        <w:tc>
          <w:tcPr>
            <w:tcW w:w="1417" w:type="dxa"/>
            <w:vAlign w:val="center"/>
          </w:tcPr>
          <w:p w14:paraId="413BAB42">
            <w:pPr>
              <w:snapToGrid w:val="0"/>
              <w:jc w:val="center"/>
              <w:rPr>
                <w:rFonts w:ascii="Arial" w:hAnsi="Arial" w:eastAsia="楷体_GB2312" w:cs="Arial"/>
                <w:highlight w:val="none"/>
              </w:rPr>
            </w:pPr>
          </w:p>
        </w:tc>
        <w:tc>
          <w:tcPr>
            <w:tcW w:w="1560" w:type="dxa"/>
          </w:tcPr>
          <w:p w14:paraId="0B45B3BB">
            <w:pPr>
              <w:snapToGrid w:val="0"/>
              <w:jc w:val="center"/>
              <w:rPr>
                <w:rFonts w:ascii="Arial" w:hAnsi="Arial" w:eastAsia="楷体_GB2312" w:cs="Arial"/>
                <w:highlight w:val="none"/>
              </w:rPr>
            </w:pPr>
          </w:p>
        </w:tc>
      </w:tr>
      <w:tr w14:paraId="19C8BC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15" w:type="dxa"/>
            <w:vAlign w:val="center"/>
          </w:tcPr>
          <w:p w14:paraId="44B04BB6">
            <w:pPr>
              <w:spacing w:before="120" w:after="120"/>
              <w:jc w:val="center"/>
              <w:rPr>
                <w:rFonts w:ascii="Arial" w:hAnsi="Arial" w:eastAsia="楷体_GB2312" w:cs="Arial"/>
                <w:highlight w:val="none"/>
              </w:rPr>
            </w:pPr>
            <w:r>
              <w:rPr>
                <w:rFonts w:hint="eastAsia" w:ascii="Arial" w:hAnsi="Arial" w:eastAsia="楷体_GB2312" w:cs="Arial"/>
                <w:highlight w:val="none"/>
              </w:rPr>
              <w:t>3</w:t>
            </w:r>
          </w:p>
        </w:tc>
        <w:tc>
          <w:tcPr>
            <w:tcW w:w="4338" w:type="dxa"/>
            <w:vAlign w:val="center"/>
          </w:tcPr>
          <w:p w14:paraId="1D8C3EF2">
            <w:pPr>
              <w:snapToGrid w:val="0"/>
              <w:spacing w:before="156" w:beforeLines="50" w:after="156" w:afterLines="50"/>
              <w:jc w:val="center"/>
              <w:rPr>
                <w:rFonts w:ascii="黑体" w:hAnsi="黑体" w:eastAsia="黑体"/>
                <w:highlight w:val="none"/>
              </w:rPr>
            </w:pPr>
          </w:p>
        </w:tc>
        <w:tc>
          <w:tcPr>
            <w:tcW w:w="1276" w:type="dxa"/>
          </w:tcPr>
          <w:p w14:paraId="1F6773E9">
            <w:pPr>
              <w:snapToGrid w:val="0"/>
              <w:jc w:val="center"/>
              <w:rPr>
                <w:rFonts w:ascii="Arial" w:hAnsi="Arial" w:eastAsia="楷体_GB2312" w:cs="Arial"/>
                <w:highlight w:val="none"/>
              </w:rPr>
            </w:pPr>
          </w:p>
        </w:tc>
        <w:tc>
          <w:tcPr>
            <w:tcW w:w="1417" w:type="dxa"/>
            <w:vAlign w:val="center"/>
          </w:tcPr>
          <w:p w14:paraId="547A8109">
            <w:pPr>
              <w:snapToGrid w:val="0"/>
              <w:jc w:val="center"/>
              <w:rPr>
                <w:rFonts w:ascii="Arial" w:hAnsi="Arial" w:eastAsia="楷体_GB2312" w:cs="Arial"/>
                <w:highlight w:val="none"/>
              </w:rPr>
            </w:pPr>
          </w:p>
        </w:tc>
        <w:tc>
          <w:tcPr>
            <w:tcW w:w="1560" w:type="dxa"/>
          </w:tcPr>
          <w:p w14:paraId="083CEB4A">
            <w:pPr>
              <w:snapToGrid w:val="0"/>
              <w:jc w:val="center"/>
              <w:rPr>
                <w:rFonts w:ascii="Arial" w:hAnsi="Arial" w:eastAsia="楷体_GB2312" w:cs="Arial"/>
                <w:highlight w:val="none"/>
              </w:rPr>
            </w:pPr>
          </w:p>
        </w:tc>
      </w:tr>
      <w:tr w14:paraId="20D4DC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15" w:type="dxa"/>
            <w:vAlign w:val="center"/>
          </w:tcPr>
          <w:p w14:paraId="2C22E2ED">
            <w:pPr>
              <w:spacing w:before="120" w:after="120"/>
              <w:jc w:val="center"/>
              <w:rPr>
                <w:rFonts w:ascii="Arial" w:hAnsi="Arial" w:eastAsia="楷体_GB2312" w:cs="Arial"/>
                <w:highlight w:val="none"/>
              </w:rPr>
            </w:pPr>
            <w:r>
              <w:rPr>
                <w:rFonts w:hint="eastAsia" w:ascii="Arial" w:hAnsi="Arial" w:eastAsia="楷体_GB2312" w:cs="Arial"/>
                <w:highlight w:val="none"/>
              </w:rPr>
              <w:t>4</w:t>
            </w:r>
          </w:p>
        </w:tc>
        <w:tc>
          <w:tcPr>
            <w:tcW w:w="4338" w:type="dxa"/>
            <w:vAlign w:val="center"/>
          </w:tcPr>
          <w:p w14:paraId="29B927F0">
            <w:pPr>
              <w:snapToGrid w:val="0"/>
              <w:spacing w:before="156" w:beforeLines="50" w:after="156" w:afterLines="50"/>
              <w:jc w:val="center"/>
              <w:rPr>
                <w:rFonts w:ascii="黑体" w:hAnsi="黑体" w:eastAsia="黑体"/>
                <w:highlight w:val="none"/>
              </w:rPr>
            </w:pPr>
          </w:p>
        </w:tc>
        <w:tc>
          <w:tcPr>
            <w:tcW w:w="1276" w:type="dxa"/>
          </w:tcPr>
          <w:p w14:paraId="68343DCD">
            <w:pPr>
              <w:snapToGrid w:val="0"/>
              <w:jc w:val="center"/>
              <w:rPr>
                <w:rFonts w:ascii="Arial" w:hAnsi="Arial" w:eastAsia="楷体_GB2312" w:cs="Arial"/>
                <w:highlight w:val="none"/>
              </w:rPr>
            </w:pPr>
          </w:p>
        </w:tc>
        <w:tc>
          <w:tcPr>
            <w:tcW w:w="1417" w:type="dxa"/>
            <w:vAlign w:val="center"/>
          </w:tcPr>
          <w:p w14:paraId="492521EB">
            <w:pPr>
              <w:snapToGrid w:val="0"/>
              <w:jc w:val="center"/>
              <w:rPr>
                <w:rFonts w:ascii="Arial" w:hAnsi="Arial" w:eastAsia="楷体_GB2312" w:cs="Arial"/>
                <w:highlight w:val="none"/>
              </w:rPr>
            </w:pPr>
          </w:p>
        </w:tc>
        <w:tc>
          <w:tcPr>
            <w:tcW w:w="1560" w:type="dxa"/>
          </w:tcPr>
          <w:p w14:paraId="1BF4A9A7">
            <w:pPr>
              <w:snapToGrid w:val="0"/>
              <w:jc w:val="center"/>
              <w:rPr>
                <w:rFonts w:ascii="Arial" w:hAnsi="Arial" w:eastAsia="楷体_GB2312" w:cs="Arial"/>
                <w:highlight w:val="none"/>
              </w:rPr>
            </w:pPr>
          </w:p>
        </w:tc>
      </w:tr>
      <w:tr w14:paraId="27B476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15" w:type="dxa"/>
            <w:vAlign w:val="center"/>
          </w:tcPr>
          <w:p w14:paraId="288C455D">
            <w:pPr>
              <w:spacing w:before="120" w:after="120"/>
              <w:jc w:val="center"/>
              <w:rPr>
                <w:rFonts w:ascii="Arial" w:hAnsi="Arial" w:eastAsia="楷体_GB2312" w:cs="Arial"/>
                <w:highlight w:val="none"/>
              </w:rPr>
            </w:pPr>
            <w:r>
              <w:rPr>
                <w:rFonts w:hint="eastAsia" w:ascii="Arial" w:hAnsi="Arial" w:eastAsia="楷体_GB2312" w:cs="Arial"/>
                <w:highlight w:val="none"/>
              </w:rPr>
              <w:t>5</w:t>
            </w:r>
          </w:p>
        </w:tc>
        <w:tc>
          <w:tcPr>
            <w:tcW w:w="4338" w:type="dxa"/>
            <w:vAlign w:val="center"/>
          </w:tcPr>
          <w:p w14:paraId="03AC2760">
            <w:pPr>
              <w:snapToGrid w:val="0"/>
              <w:spacing w:before="156" w:beforeLines="50" w:after="156" w:afterLines="50"/>
              <w:jc w:val="center"/>
              <w:rPr>
                <w:rFonts w:ascii="黑体" w:hAnsi="黑体" w:eastAsia="黑体"/>
                <w:highlight w:val="none"/>
              </w:rPr>
            </w:pPr>
          </w:p>
        </w:tc>
        <w:tc>
          <w:tcPr>
            <w:tcW w:w="1276" w:type="dxa"/>
          </w:tcPr>
          <w:p w14:paraId="1E435768">
            <w:pPr>
              <w:snapToGrid w:val="0"/>
              <w:jc w:val="center"/>
              <w:rPr>
                <w:rFonts w:ascii="Arial" w:hAnsi="Arial" w:eastAsia="楷体_GB2312" w:cs="Arial"/>
                <w:highlight w:val="none"/>
              </w:rPr>
            </w:pPr>
          </w:p>
        </w:tc>
        <w:tc>
          <w:tcPr>
            <w:tcW w:w="1417" w:type="dxa"/>
            <w:vAlign w:val="center"/>
          </w:tcPr>
          <w:p w14:paraId="595C7491">
            <w:pPr>
              <w:snapToGrid w:val="0"/>
              <w:jc w:val="center"/>
              <w:rPr>
                <w:rFonts w:ascii="Arial" w:hAnsi="Arial" w:eastAsia="楷体_GB2312" w:cs="Arial"/>
                <w:highlight w:val="none"/>
              </w:rPr>
            </w:pPr>
          </w:p>
        </w:tc>
        <w:tc>
          <w:tcPr>
            <w:tcW w:w="1560" w:type="dxa"/>
          </w:tcPr>
          <w:p w14:paraId="1D8BB103">
            <w:pPr>
              <w:snapToGrid w:val="0"/>
              <w:jc w:val="center"/>
              <w:rPr>
                <w:rFonts w:ascii="Arial" w:hAnsi="Arial" w:eastAsia="楷体_GB2312" w:cs="Arial"/>
                <w:highlight w:val="none"/>
              </w:rPr>
            </w:pPr>
          </w:p>
        </w:tc>
      </w:tr>
      <w:tr w14:paraId="26A6A2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15" w:type="dxa"/>
            <w:vAlign w:val="center"/>
          </w:tcPr>
          <w:p w14:paraId="7DE81D12">
            <w:pPr>
              <w:spacing w:before="120" w:after="120"/>
              <w:jc w:val="center"/>
              <w:rPr>
                <w:rFonts w:ascii="Arial" w:hAnsi="Arial" w:eastAsia="楷体_GB2312" w:cs="Arial"/>
                <w:highlight w:val="none"/>
              </w:rPr>
            </w:pPr>
            <w:r>
              <w:rPr>
                <w:rFonts w:hint="eastAsia" w:ascii="Arial" w:hAnsi="Arial" w:eastAsia="楷体_GB2312" w:cs="Arial"/>
                <w:highlight w:val="none"/>
              </w:rPr>
              <w:t>6</w:t>
            </w:r>
          </w:p>
        </w:tc>
        <w:tc>
          <w:tcPr>
            <w:tcW w:w="4338" w:type="dxa"/>
            <w:vAlign w:val="center"/>
          </w:tcPr>
          <w:p w14:paraId="681B03EF">
            <w:pPr>
              <w:snapToGrid w:val="0"/>
              <w:spacing w:before="156" w:beforeLines="50" w:after="156" w:afterLines="50"/>
              <w:jc w:val="center"/>
              <w:rPr>
                <w:rFonts w:ascii="Arial" w:hAnsi="Arial" w:eastAsia="黑体" w:cs="Arial"/>
                <w:highlight w:val="none"/>
              </w:rPr>
            </w:pPr>
          </w:p>
        </w:tc>
        <w:tc>
          <w:tcPr>
            <w:tcW w:w="1276" w:type="dxa"/>
          </w:tcPr>
          <w:p w14:paraId="2D852862">
            <w:pPr>
              <w:snapToGrid w:val="0"/>
              <w:jc w:val="center"/>
              <w:rPr>
                <w:rFonts w:ascii="Arial" w:hAnsi="Arial" w:eastAsia="楷体_GB2312" w:cs="Arial"/>
                <w:highlight w:val="none"/>
              </w:rPr>
            </w:pPr>
          </w:p>
        </w:tc>
        <w:tc>
          <w:tcPr>
            <w:tcW w:w="1417" w:type="dxa"/>
            <w:vAlign w:val="center"/>
          </w:tcPr>
          <w:p w14:paraId="7B33B1D2">
            <w:pPr>
              <w:snapToGrid w:val="0"/>
              <w:jc w:val="center"/>
              <w:rPr>
                <w:rFonts w:ascii="Arial" w:hAnsi="Arial" w:eastAsia="楷体_GB2312" w:cs="Arial"/>
                <w:highlight w:val="none"/>
              </w:rPr>
            </w:pPr>
          </w:p>
        </w:tc>
        <w:tc>
          <w:tcPr>
            <w:tcW w:w="1560" w:type="dxa"/>
          </w:tcPr>
          <w:p w14:paraId="4015E132">
            <w:pPr>
              <w:snapToGrid w:val="0"/>
              <w:jc w:val="center"/>
              <w:rPr>
                <w:rFonts w:ascii="Arial" w:hAnsi="Arial" w:eastAsia="楷体_GB2312" w:cs="Arial"/>
                <w:highlight w:val="none"/>
              </w:rPr>
            </w:pPr>
          </w:p>
        </w:tc>
      </w:tr>
      <w:tr w14:paraId="200BD8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15" w:type="dxa"/>
            <w:vAlign w:val="center"/>
          </w:tcPr>
          <w:p w14:paraId="6E6AE096">
            <w:pPr>
              <w:spacing w:before="120" w:after="120"/>
              <w:jc w:val="center"/>
              <w:rPr>
                <w:rFonts w:ascii="Arial" w:hAnsi="Arial" w:eastAsia="楷体_GB2312" w:cs="Arial"/>
                <w:highlight w:val="none"/>
              </w:rPr>
            </w:pPr>
            <w:r>
              <w:rPr>
                <w:rFonts w:hint="eastAsia" w:ascii="Arial" w:hAnsi="Arial" w:eastAsia="楷体_GB2312" w:cs="Arial"/>
                <w:highlight w:val="none"/>
              </w:rPr>
              <w:t>7</w:t>
            </w:r>
          </w:p>
        </w:tc>
        <w:tc>
          <w:tcPr>
            <w:tcW w:w="4338" w:type="dxa"/>
            <w:vAlign w:val="center"/>
          </w:tcPr>
          <w:p w14:paraId="58C22E6A">
            <w:pPr>
              <w:snapToGrid w:val="0"/>
              <w:spacing w:before="156" w:beforeLines="50" w:after="156" w:afterLines="50"/>
              <w:jc w:val="center"/>
              <w:rPr>
                <w:rFonts w:ascii="Arial" w:hAnsi="Arial" w:eastAsia="黑体" w:cs="Arial"/>
                <w:highlight w:val="none"/>
              </w:rPr>
            </w:pPr>
          </w:p>
        </w:tc>
        <w:tc>
          <w:tcPr>
            <w:tcW w:w="1276" w:type="dxa"/>
          </w:tcPr>
          <w:p w14:paraId="4CE2FBD2">
            <w:pPr>
              <w:snapToGrid w:val="0"/>
              <w:jc w:val="center"/>
              <w:rPr>
                <w:rFonts w:ascii="Arial" w:hAnsi="Arial" w:eastAsia="楷体_GB2312" w:cs="Arial"/>
                <w:highlight w:val="none"/>
              </w:rPr>
            </w:pPr>
          </w:p>
        </w:tc>
        <w:tc>
          <w:tcPr>
            <w:tcW w:w="1417" w:type="dxa"/>
            <w:vAlign w:val="center"/>
          </w:tcPr>
          <w:p w14:paraId="6DDF8197">
            <w:pPr>
              <w:snapToGrid w:val="0"/>
              <w:jc w:val="center"/>
              <w:rPr>
                <w:rFonts w:ascii="Arial" w:hAnsi="Arial" w:eastAsia="楷体_GB2312" w:cs="Arial"/>
                <w:highlight w:val="none"/>
              </w:rPr>
            </w:pPr>
          </w:p>
        </w:tc>
        <w:tc>
          <w:tcPr>
            <w:tcW w:w="1560" w:type="dxa"/>
          </w:tcPr>
          <w:p w14:paraId="09A9FEB6">
            <w:pPr>
              <w:snapToGrid w:val="0"/>
              <w:jc w:val="center"/>
              <w:rPr>
                <w:rFonts w:ascii="Arial" w:hAnsi="Arial" w:eastAsia="楷体_GB2312" w:cs="Arial"/>
                <w:highlight w:val="none"/>
              </w:rPr>
            </w:pPr>
          </w:p>
        </w:tc>
      </w:tr>
    </w:tbl>
    <w:p w14:paraId="5E4611D6">
      <w:pPr>
        <w:snapToGrid w:val="0"/>
        <w:jc w:val="left"/>
        <w:rPr>
          <w:rFonts w:ascii="宋体" w:hAnsi="宋体" w:cs="宋体"/>
          <w:szCs w:val="21"/>
          <w:highlight w:val="none"/>
        </w:rPr>
      </w:pPr>
    </w:p>
    <w:p w14:paraId="5C9C27C4">
      <w:pPr>
        <w:snapToGrid w:val="0"/>
        <w:jc w:val="left"/>
        <w:rPr>
          <w:rFonts w:ascii="宋体" w:hAnsi="宋体" w:cs="宋体"/>
          <w:szCs w:val="21"/>
          <w:highlight w:val="none"/>
        </w:rPr>
      </w:pPr>
      <w:r>
        <w:rPr>
          <w:rFonts w:hint="eastAsia" w:ascii="宋体" w:hAnsi="宋体" w:cs="宋体"/>
          <w:szCs w:val="21"/>
          <w:highlight w:val="none"/>
        </w:rPr>
        <w:t>注：1. 供应商需严格按照</w:t>
      </w:r>
      <w:r>
        <w:rPr>
          <w:rFonts w:hint="eastAsia" w:ascii="宋体" w:hAnsi="宋体" w:cs="宋体"/>
          <w:szCs w:val="21"/>
          <w:highlight w:val="none"/>
          <w:lang w:eastAsia="zh-CN"/>
        </w:rPr>
        <w:t>磋商</w:t>
      </w:r>
      <w:r>
        <w:rPr>
          <w:rFonts w:hint="eastAsia" w:ascii="宋体" w:hAnsi="宋体" w:cs="宋体"/>
          <w:szCs w:val="21"/>
          <w:highlight w:val="none"/>
        </w:rPr>
        <w:t>文件的采购需求编写分项报价。</w:t>
      </w:r>
    </w:p>
    <w:p w14:paraId="3AD6BB60">
      <w:pPr>
        <w:snapToGrid w:val="0"/>
        <w:ind w:firstLine="420" w:firstLineChars="200"/>
        <w:jc w:val="left"/>
        <w:rPr>
          <w:rFonts w:ascii="宋体" w:hAnsi="宋体" w:cs="宋体"/>
          <w:szCs w:val="21"/>
          <w:highlight w:val="none"/>
        </w:rPr>
      </w:pPr>
      <w:r>
        <w:rPr>
          <w:rFonts w:hint="eastAsia" w:ascii="宋体" w:hAnsi="宋体" w:cs="宋体"/>
          <w:szCs w:val="21"/>
          <w:highlight w:val="none"/>
        </w:rPr>
        <w:t>2. 供应商可根据实际情况自行扩展表格细项。</w:t>
      </w:r>
    </w:p>
    <w:p w14:paraId="1A78A669">
      <w:pPr>
        <w:snapToGrid w:val="0"/>
        <w:jc w:val="left"/>
        <w:rPr>
          <w:rFonts w:ascii="宋体" w:hAnsi="宋体" w:cs="宋体"/>
          <w:szCs w:val="21"/>
          <w:highlight w:val="none"/>
        </w:rPr>
      </w:pPr>
    </w:p>
    <w:p w14:paraId="35E823A7">
      <w:pPr>
        <w:pStyle w:val="420"/>
        <w:adjustRightInd/>
        <w:snapToGrid/>
        <w:spacing w:after="0"/>
        <w:rPr>
          <w:rFonts w:ascii="宋体" w:hAnsi="宋体" w:cs="宋体"/>
          <w:sz w:val="21"/>
          <w:szCs w:val="21"/>
          <w:highlight w:val="none"/>
          <w:u w:val="single"/>
        </w:rPr>
      </w:pPr>
      <w:r>
        <w:rPr>
          <w:rFonts w:hint="eastAsia" w:ascii="宋体" w:hAnsi="宋体" w:cs="宋体"/>
          <w:sz w:val="21"/>
          <w:szCs w:val="21"/>
          <w:highlight w:val="none"/>
        </w:rPr>
        <w:t>供应商名称：</w:t>
      </w:r>
      <w:r>
        <w:rPr>
          <w:rFonts w:hint="eastAsia" w:ascii="宋体" w:hAnsi="宋体" w:cs="宋体"/>
          <w:sz w:val="21"/>
          <w:szCs w:val="21"/>
          <w:highlight w:val="none"/>
          <w:u w:val="single"/>
        </w:rPr>
        <w:t xml:space="preserve">        公章         </w:t>
      </w:r>
    </w:p>
    <w:p w14:paraId="6398A47C">
      <w:pPr>
        <w:rPr>
          <w:rFonts w:ascii="宋体" w:hAnsi="宋体" w:cs="宋体"/>
          <w:szCs w:val="21"/>
          <w:highlight w:val="none"/>
          <w:u w:val="single"/>
        </w:rPr>
      </w:pPr>
      <w:r>
        <w:rPr>
          <w:rFonts w:ascii="宋体" w:hAnsi="宋体"/>
          <w:szCs w:val="21"/>
          <w:highlight w:val="none"/>
        </w:rPr>
        <w:t>法定代表人或其授权代表</w:t>
      </w:r>
      <w:r>
        <w:rPr>
          <w:rFonts w:hint="eastAsia" w:ascii="宋体" w:hAnsi="宋体" w:cs="宋体"/>
          <w:szCs w:val="21"/>
          <w:highlight w:val="none"/>
        </w:rPr>
        <w:t>：</w:t>
      </w:r>
      <w:r>
        <w:rPr>
          <w:rFonts w:hint="eastAsia" w:ascii="宋体" w:hAnsi="宋体" w:cs="宋体"/>
          <w:szCs w:val="21"/>
          <w:highlight w:val="none"/>
          <w:u w:val="single"/>
        </w:rPr>
        <w:t xml:space="preserve">     签字或加盖人名章             </w:t>
      </w:r>
    </w:p>
    <w:p w14:paraId="3CF4E3FD">
      <w:pPr>
        <w:pStyle w:val="420"/>
        <w:adjustRightInd/>
        <w:snapToGrid/>
        <w:spacing w:after="0"/>
        <w:rPr>
          <w:rFonts w:ascii="宋体" w:hAnsi="宋体" w:cs="宋体"/>
          <w:sz w:val="21"/>
          <w:szCs w:val="21"/>
          <w:highlight w:val="none"/>
          <w:u w:val="single"/>
        </w:rPr>
      </w:pPr>
      <w:r>
        <w:rPr>
          <w:rFonts w:hint="eastAsia" w:ascii="宋体" w:hAnsi="宋体" w:cs="宋体"/>
          <w:sz w:val="21"/>
          <w:szCs w:val="21"/>
          <w:highlight w:val="none"/>
        </w:rPr>
        <w:t>日期 ：</w:t>
      </w:r>
      <w:r>
        <w:rPr>
          <w:rFonts w:hint="eastAsia" w:ascii="宋体" w:hAnsi="宋体" w:cs="宋体"/>
          <w:sz w:val="21"/>
          <w:szCs w:val="21"/>
          <w:highlight w:val="none"/>
          <w:u w:val="single"/>
        </w:rPr>
        <w:t xml:space="preserve">                         </w:t>
      </w:r>
    </w:p>
    <w:p w14:paraId="24AB5BF5">
      <w:pPr>
        <w:widowControl/>
        <w:jc w:val="left"/>
        <w:rPr>
          <w:sz w:val="24"/>
          <w:highlight w:val="none"/>
        </w:rPr>
      </w:pPr>
      <w:r>
        <w:rPr>
          <w:sz w:val="24"/>
          <w:highlight w:val="none"/>
        </w:rPr>
        <w:br w:type="page"/>
      </w:r>
    </w:p>
    <w:p w14:paraId="5D80AEDE">
      <w:pPr>
        <w:pStyle w:val="421"/>
        <w:spacing w:line="360" w:lineRule="auto"/>
        <w:ind w:firstLine="0" w:firstLineChars="0"/>
        <w:outlineLvl w:val="1"/>
        <w:rPr>
          <w:b/>
          <w:sz w:val="24"/>
          <w:highlight w:val="none"/>
        </w:rPr>
      </w:pPr>
      <w:r>
        <w:rPr>
          <w:rFonts w:hint="eastAsia"/>
          <w:b/>
          <w:sz w:val="24"/>
          <w:highlight w:val="none"/>
        </w:rPr>
        <w:t xml:space="preserve">附件6  </w:t>
      </w:r>
      <w:r>
        <w:rPr>
          <w:b/>
          <w:sz w:val="24"/>
          <w:highlight w:val="none"/>
        </w:rPr>
        <w:t>商务、合同条款偏差表</w:t>
      </w:r>
    </w:p>
    <w:p w14:paraId="613408B9">
      <w:pPr>
        <w:spacing w:after="240"/>
        <w:ind w:hanging="119"/>
        <w:rPr>
          <w:highlight w:val="none"/>
        </w:rPr>
      </w:pPr>
    </w:p>
    <w:p w14:paraId="2085B1E2">
      <w:pPr>
        <w:spacing w:after="240"/>
        <w:ind w:hanging="119"/>
        <w:jc w:val="center"/>
        <w:rPr>
          <w:highlight w:val="none"/>
          <w:u w:val="single"/>
        </w:rPr>
      </w:pPr>
      <w:r>
        <w:rPr>
          <w:b/>
          <w:sz w:val="24"/>
          <w:highlight w:val="none"/>
        </w:rPr>
        <w:t>商务、合同条款偏差表</w:t>
      </w:r>
    </w:p>
    <w:tbl>
      <w:tblPr>
        <w:tblStyle w:val="74"/>
        <w:tblW w:w="863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35"/>
        <w:gridCol w:w="3222"/>
        <w:gridCol w:w="1477"/>
        <w:gridCol w:w="2001"/>
      </w:tblGrid>
      <w:tr w14:paraId="7EA814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91" w:hRule="atLeast"/>
          <w:jc w:val="center"/>
        </w:trPr>
        <w:tc>
          <w:tcPr>
            <w:tcW w:w="1935" w:type="dxa"/>
          </w:tcPr>
          <w:p w14:paraId="5D138A78">
            <w:pPr>
              <w:spacing w:line="440" w:lineRule="atLeast"/>
              <w:jc w:val="center"/>
              <w:rPr>
                <w:highlight w:val="none"/>
              </w:rPr>
            </w:pPr>
            <w:r>
              <w:rPr>
                <w:rFonts w:hint="eastAsia"/>
                <w:highlight w:val="none"/>
                <w:lang w:eastAsia="zh-CN"/>
              </w:rPr>
              <w:t>磋商</w:t>
            </w:r>
            <w:r>
              <w:rPr>
                <w:highlight w:val="none"/>
              </w:rPr>
              <w:t>文件条目号</w:t>
            </w:r>
          </w:p>
        </w:tc>
        <w:tc>
          <w:tcPr>
            <w:tcW w:w="3222" w:type="dxa"/>
          </w:tcPr>
          <w:p w14:paraId="11344ADA">
            <w:pPr>
              <w:spacing w:line="440" w:lineRule="atLeast"/>
              <w:jc w:val="center"/>
              <w:rPr>
                <w:rFonts w:hint="default" w:eastAsia="宋体"/>
                <w:highlight w:val="none"/>
                <w:lang w:val="en-US" w:eastAsia="zh-CN"/>
              </w:rPr>
            </w:pPr>
            <w:r>
              <w:rPr>
                <w:rFonts w:hint="eastAsia"/>
                <w:highlight w:val="none"/>
                <w:lang w:val="en-US" w:eastAsia="zh-CN"/>
              </w:rPr>
              <w:t>采购文件要求</w:t>
            </w:r>
          </w:p>
        </w:tc>
        <w:tc>
          <w:tcPr>
            <w:tcW w:w="1477" w:type="dxa"/>
          </w:tcPr>
          <w:p w14:paraId="04E595B1">
            <w:pPr>
              <w:spacing w:line="440" w:lineRule="atLeast"/>
              <w:jc w:val="center"/>
              <w:rPr>
                <w:rFonts w:hint="default" w:eastAsia="宋体"/>
                <w:highlight w:val="none"/>
                <w:lang w:val="en-US" w:eastAsia="zh-CN"/>
              </w:rPr>
            </w:pPr>
            <w:r>
              <w:rPr>
                <w:rFonts w:hint="eastAsia"/>
                <w:highlight w:val="none"/>
                <w:lang w:val="en-US" w:eastAsia="zh-CN"/>
              </w:rPr>
              <w:t>响应承诺</w:t>
            </w:r>
          </w:p>
        </w:tc>
        <w:tc>
          <w:tcPr>
            <w:tcW w:w="2001" w:type="dxa"/>
          </w:tcPr>
          <w:p w14:paraId="57B35D0B">
            <w:pPr>
              <w:spacing w:line="440" w:lineRule="atLeast"/>
              <w:jc w:val="center"/>
              <w:rPr>
                <w:rFonts w:hint="eastAsia" w:eastAsia="宋体"/>
                <w:highlight w:val="none"/>
                <w:lang w:eastAsia="zh-CN"/>
              </w:rPr>
            </w:pPr>
            <w:r>
              <w:rPr>
                <w:rFonts w:hint="eastAsia"/>
                <w:highlight w:val="none"/>
                <w:lang w:val="en-US" w:eastAsia="zh-CN"/>
              </w:rPr>
              <w:t>偏离说明</w:t>
            </w:r>
          </w:p>
        </w:tc>
      </w:tr>
      <w:tr w14:paraId="2165BB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jc w:val="center"/>
        </w:trPr>
        <w:tc>
          <w:tcPr>
            <w:tcW w:w="1935" w:type="dxa"/>
          </w:tcPr>
          <w:p w14:paraId="681EB566">
            <w:pPr>
              <w:spacing w:line="440" w:lineRule="atLeast"/>
              <w:jc w:val="center"/>
              <w:rPr>
                <w:highlight w:val="none"/>
              </w:rPr>
            </w:pPr>
            <w:r>
              <w:rPr>
                <w:rFonts w:hint="eastAsia"/>
                <w:highlight w:val="none"/>
              </w:rPr>
              <w:t>付款响应</w:t>
            </w:r>
          </w:p>
        </w:tc>
        <w:tc>
          <w:tcPr>
            <w:tcW w:w="3222" w:type="dxa"/>
          </w:tcPr>
          <w:p w14:paraId="52D1EF7C">
            <w:pPr>
              <w:spacing w:line="440" w:lineRule="atLeast"/>
              <w:rPr>
                <w:highlight w:val="none"/>
              </w:rPr>
            </w:pPr>
          </w:p>
        </w:tc>
        <w:tc>
          <w:tcPr>
            <w:tcW w:w="1477" w:type="dxa"/>
          </w:tcPr>
          <w:p w14:paraId="678B42B7">
            <w:pPr>
              <w:spacing w:line="440" w:lineRule="atLeast"/>
              <w:rPr>
                <w:highlight w:val="none"/>
              </w:rPr>
            </w:pPr>
          </w:p>
        </w:tc>
        <w:tc>
          <w:tcPr>
            <w:tcW w:w="2001" w:type="dxa"/>
          </w:tcPr>
          <w:p w14:paraId="63AE397D">
            <w:pPr>
              <w:spacing w:line="440" w:lineRule="atLeast"/>
              <w:rPr>
                <w:highlight w:val="none"/>
              </w:rPr>
            </w:pPr>
          </w:p>
        </w:tc>
      </w:tr>
      <w:tr w14:paraId="7630FE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1935" w:type="dxa"/>
          </w:tcPr>
          <w:p w14:paraId="10D409C7">
            <w:pPr>
              <w:spacing w:line="440" w:lineRule="atLeast"/>
              <w:jc w:val="center"/>
              <w:rPr>
                <w:highlight w:val="none"/>
              </w:rPr>
            </w:pPr>
            <w:r>
              <w:rPr>
                <w:rFonts w:hint="eastAsia"/>
                <w:highlight w:val="none"/>
              </w:rPr>
              <w:t>服务期响应</w:t>
            </w:r>
          </w:p>
        </w:tc>
        <w:tc>
          <w:tcPr>
            <w:tcW w:w="3222" w:type="dxa"/>
          </w:tcPr>
          <w:p w14:paraId="49BE8E0D">
            <w:pPr>
              <w:spacing w:line="440" w:lineRule="atLeast"/>
              <w:rPr>
                <w:highlight w:val="none"/>
              </w:rPr>
            </w:pPr>
          </w:p>
        </w:tc>
        <w:tc>
          <w:tcPr>
            <w:tcW w:w="1477" w:type="dxa"/>
          </w:tcPr>
          <w:p w14:paraId="0551A8AD">
            <w:pPr>
              <w:spacing w:line="440" w:lineRule="atLeast"/>
              <w:rPr>
                <w:highlight w:val="none"/>
              </w:rPr>
            </w:pPr>
          </w:p>
        </w:tc>
        <w:tc>
          <w:tcPr>
            <w:tcW w:w="2001" w:type="dxa"/>
          </w:tcPr>
          <w:p w14:paraId="2143496C">
            <w:pPr>
              <w:spacing w:line="440" w:lineRule="atLeast"/>
              <w:rPr>
                <w:highlight w:val="none"/>
              </w:rPr>
            </w:pPr>
          </w:p>
        </w:tc>
      </w:tr>
      <w:tr w14:paraId="052FF3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1935" w:type="dxa"/>
          </w:tcPr>
          <w:p w14:paraId="1174FD58">
            <w:pPr>
              <w:spacing w:line="440" w:lineRule="atLeast"/>
              <w:jc w:val="center"/>
              <w:rPr>
                <w:highlight w:val="none"/>
              </w:rPr>
            </w:pPr>
            <w:r>
              <w:rPr>
                <w:rFonts w:hint="eastAsia"/>
                <w:highlight w:val="none"/>
              </w:rPr>
              <w:t>其他</w:t>
            </w:r>
          </w:p>
        </w:tc>
        <w:tc>
          <w:tcPr>
            <w:tcW w:w="3222" w:type="dxa"/>
          </w:tcPr>
          <w:p w14:paraId="42B8D479">
            <w:pPr>
              <w:spacing w:line="440" w:lineRule="atLeast"/>
              <w:rPr>
                <w:highlight w:val="none"/>
              </w:rPr>
            </w:pPr>
          </w:p>
        </w:tc>
        <w:tc>
          <w:tcPr>
            <w:tcW w:w="1477" w:type="dxa"/>
          </w:tcPr>
          <w:p w14:paraId="1A31D7D5">
            <w:pPr>
              <w:spacing w:line="440" w:lineRule="atLeast"/>
              <w:rPr>
                <w:highlight w:val="none"/>
              </w:rPr>
            </w:pPr>
          </w:p>
        </w:tc>
        <w:tc>
          <w:tcPr>
            <w:tcW w:w="2001" w:type="dxa"/>
          </w:tcPr>
          <w:p w14:paraId="4F91712B">
            <w:pPr>
              <w:spacing w:line="440" w:lineRule="atLeast"/>
              <w:rPr>
                <w:highlight w:val="none"/>
              </w:rPr>
            </w:pPr>
          </w:p>
        </w:tc>
      </w:tr>
      <w:tr w14:paraId="5657F3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1935" w:type="dxa"/>
            <w:vAlign w:val="center"/>
          </w:tcPr>
          <w:p w14:paraId="15A3C1A3">
            <w:pPr>
              <w:spacing w:line="440" w:lineRule="atLeast"/>
              <w:rPr>
                <w:highlight w:val="none"/>
              </w:rPr>
            </w:pPr>
          </w:p>
        </w:tc>
        <w:tc>
          <w:tcPr>
            <w:tcW w:w="3222" w:type="dxa"/>
          </w:tcPr>
          <w:p w14:paraId="1F806F95">
            <w:pPr>
              <w:spacing w:line="440" w:lineRule="atLeast"/>
              <w:rPr>
                <w:highlight w:val="none"/>
              </w:rPr>
            </w:pPr>
          </w:p>
        </w:tc>
        <w:tc>
          <w:tcPr>
            <w:tcW w:w="1477" w:type="dxa"/>
          </w:tcPr>
          <w:p w14:paraId="3D28EC36">
            <w:pPr>
              <w:spacing w:line="440" w:lineRule="atLeast"/>
              <w:rPr>
                <w:highlight w:val="none"/>
              </w:rPr>
            </w:pPr>
          </w:p>
        </w:tc>
        <w:tc>
          <w:tcPr>
            <w:tcW w:w="2001" w:type="dxa"/>
          </w:tcPr>
          <w:p w14:paraId="35F5EB0A">
            <w:pPr>
              <w:spacing w:line="440" w:lineRule="atLeast"/>
              <w:rPr>
                <w:highlight w:val="none"/>
              </w:rPr>
            </w:pPr>
          </w:p>
        </w:tc>
      </w:tr>
      <w:tr w14:paraId="0AD2BE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1935" w:type="dxa"/>
            <w:vAlign w:val="center"/>
          </w:tcPr>
          <w:p w14:paraId="23D0E44B">
            <w:pPr>
              <w:spacing w:line="440" w:lineRule="atLeast"/>
              <w:rPr>
                <w:szCs w:val="21"/>
                <w:highlight w:val="none"/>
              </w:rPr>
            </w:pPr>
          </w:p>
        </w:tc>
        <w:tc>
          <w:tcPr>
            <w:tcW w:w="3222" w:type="dxa"/>
          </w:tcPr>
          <w:p w14:paraId="7100D307">
            <w:pPr>
              <w:spacing w:line="440" w:lineRule="atLeast"/>
              <w:rPr>
                <w:highlight w:val="none"/>
              </w:rPr>
            </w:pPr>
          </w:p>
        </w:tc>
        <w:tc>
          <w:tcPr>
            <w:tcW w:w="1477" w:type="dxa"/>
          </w:tcPr>
          <w:p w14:paraId="49335163">
            <w:pPr>
              <w:spacing w:line="440" w:lineRule="atLeast"/>
              <w:rPr>
                <w:highlight w:val="none"/>
              </w:rPr>
            </w:pPr>
          </w:p>
        </w:tc>
        <w:tc>
          <w:tcPr>
            <w:tcW w:w="2001" w:type="dxa"/>
          </w:tcPr>
          <w:p w14:paraId="364BCA01">
            <w:pPr>
              <w:spacing w:line="440" w:lineRule="atLeast"/>
              <w:rPr>
                <w:highlight w:val="none"/>
              </w:rPr>
            </w:pPr>
          </w:p>
        </w:tc>
      </w:tr>
      <w:tr w14:paraId="764AD5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1935" w:type="dxa"/>
            <w:vAlign w:val="center"/>
          </w:tcPr>
          <w:p w14:paraId="3F7463A3">
            <w:pPr>
              <w:spacing w:line="440" w:lineRule="atLeast"/>
              <w:rPr>
                <w:szCs w:val="21"/>
                <w:highlight w:val="none"/>
              </w:rPr>
            </w:pPr>
            <w:r>
              <w:rPr>
                <w:rFonts w:hint="eastAsia"/>
                <w:szCs w:val="21"/>
                <w:highlight w:val="none"/>
              </w:rPr>
              <w:t>……</w:t>
            </w:r>
          </w:p>
        </w:tc>
        <w:tc>
          <w:tcPr>
            <w:tcW w:w="3222" w:type="dxa"/>
          </w:tcPr>
          <w:p w14:paraId="148DD3B6">
            <w:pPr>
              <w:spacing w:line="440" w:lineRule="atLeast"/>
              <w:rPr>
                <w:highlight w:val="none"/>
              </w:rPr>
            </w:pPr>
          </w:p>
        </w:tc>
        <w:tc>
          <w:tcPr>
            <w:tcW w:w="1477" w:type="dxa"/>
          </w:tcPr>
          <w:p w14:paraId="0FB934FA">
            <w:pPr>
              <w:spacing w:line="440" w:lineRule="atLeast"/>
              <w:rPr>
                <w:highlight w:val="none"/>
              </w:rPr>
            </w:pPr>
          </w:p>
        </w:tc>
        <w:tc>
          <w:tcPr>
            <w:tcW w:w="2001" w:type="dxa"/>
          </w:tcPr>
          <w:p w14:paraId="64A57442">
            <w:pPr>
              <w:spacing w:line="440" w:lineRule="atLeast"/>
              <w:rPr>
                <w:highlight w:val="none"/>
              </w:rPr>
            </w:pPr>
          </w:p>
        </w:tc>
      </w:tr>
    </w:tbl>
    <w:p w14:paraId="33FEFD32">
      <w:pPr>
        <w:spacing w:before="156" w:beforeLines="50" w:line="440" w:lineRule="exact"/>
        <w:ind w:left="-103" w:leftChars="-49" w:firstLine="15"/>
        <w:rPr>
          <w:highlight w:val="none"/>
        </w:rPr>
      </w:pPr>
      <w:r>
        <w:rPr>
          <w:rFonts w:hint="eastAsia"/>
          <w:highlight w:val="none"/>
        </w:rPr>
        <w:t>供应商：（公章）</w:t>
      </w:r>
    </w:p>
    <w:p w14:paraId="1C6532A5">
      <w:pPr>
        <w:spacing w:before="156" w:beforeLines="50" w:line="440" w:lineRule="exact"/>
        <w:ind w:left="-103" w:leftChars="-49"/>
        <w:rPr>
          <w:highlight w:val="none"/>
        </w:rPr>
      </w:pPr>
      <w:r>
        <w:rPr>
          <w:highlight w:val="none"/>
        </w:rPr>
        <w:t>法定代表人或其授权代表：（</w:t>
      </w:r>
      <w:r>
        <w:rPr>
          <w:rFonts w:hint="eastAsia"/>
          <w:highlight w:val="none"/>
        </w:rPr>
        <w:t>签字或加盖人名章</w:t>
      </w:r>
      <w:r>
        <w:rPr>
          <w:highlight w:val="none"/>
        </w:rPr>
        <w:t>）</w:t>
      </w:r>
    </w:p>
    <w:p w14:paraId="714B7F01">
      <w:pPr>
        <w:spacing w:before="156" w:beforeLines="50" w:line="440" w:lineRule="exact"/>
        <w:ind w:left="-103" w:leftChars="-49"/>
        <w:rPr>
          <w:highlight w:val="none"/>
        </w:rPr>
      </w:pPr>
      <w:r>
        <w:rPr>
          <w:highlight w:val="none"/>
        </w:rPr>
        <w:t>日期：</w:t>
      </w:r>
    </w:p>
    <w:p w14:paraId="30B0C1A2">
      <w:pPr>
        <w:rPr>
          <w:highlight w:val="none"/>
        </w:rPr>
      </w:pPr>
    </w:p>
    <w:p w14:paraId="63DE4530">
      <w:pPr>
        <w:snapToGrid w:val="0"/>
        <w:spacing w:after="156" w:afterLines="50"/>
        <w:rPr>
          <w:rFonts w:ascii="宋体" w:hAnsi="宋体"/>
          <w:highlight w:val="none"/>
        </w:rPr>
      </w:pPr>
      <w:r>
        <w:rPr>
          <w:rFonts w:ascii="宋体" w:hAnsi="宋体"/>
          <w:highlight w:val="none"/>
        </w:rPr>
        <w:t>注：</w:t>
      </w:r>
      <w:r>
        <w:rPr>
          <w:rFonts w:hint="eastAsia" w:ascii="宋体" w:hAnsi="宋体"/>
          <w:highlight w:val="none"/>
        </w:rPr>
        <w:t>1、</w:t>
      </w:r>
      <w:r>
        <w:rPr>
          <w:rFonts w:hint="eastAsia" w:ascii="宋体" w:hAnsi="宋体"/>
          <w:highlight w:val="none"/>
        </w:rPr>
        <w:tab/>
      </w:r>
      <w:r>
        <w:rPr>
          <w:rFonts w:hint="eastAsia" w:ascii="宋体" w:hAnsi="宋体"/>
          <w:highlight w:val="none"/>
        </w:rPr>
        <w:t>供应商根据本</w:t>
      </w:r>
      <w:r>
        <w:rPr>
          <w:rFonts w:hint="eastAsia" w:ascii="宋体" w:hAnsi="宋体"/>
          <w:highlight w:val="none"/>
          <w:lang w:eastAsia="zh-CN"/>
        </w:rPr>
        <w:t>磋商</w:t>
      </w:r>
      <w:r>
        <w:rPr>
          <w:rFonts w:hint="eastAsia" w:ascii="宋体" w:hAnsi="宋体"/>
          <w:highlight w:val="none"/>
        </w:rPr>
        <w:t>文件的供应商须知及合同条款填写本表；</w:t>
      </w:r>
    </w:p>
    <w:p w14:paraId="7207B125">
      <w:pPr>
        <w:snapToGrid w:val="0"/>
        <w:spacing w:after="156" w:afterLines="50"/>
        <w:ind w:left="850" w:leftChars="203" w:hanging="424" w:hangingChars="202"/>
        <w:rPr>
          <w:rFonts w:ascii="宋体" w:hAnsi="宋体"/>
          <w:highlight w:val="none"/>
        </w:rPr>
      </w:pPr>
      <w:r>
        <w:rPr>
          <w:rFonts w:hint="eastAsia" w:ascii="宋体" w:hAnsi="宋体" w:cs="Times New Roman"/>
          <w:highlight w:val="none"/>
        </w:rPr>
        <w:t>2、</w:t>
      </w:r>
      <w:r>
        <w:rPr>
          <w:rFonts w:hint="eastAsia" w:ascii="宋体" w:hAnsi="宋体" w:cs="Times New Roman"/>
          <w:highlight w:val="none"/>
        </w:rPr>
        <w:tab/>
      </w:r>
      <w:r>
        <w:rPr>
          <w:rFonts w:hint="eastAsia" w:ascii="宋体" w:hAnsi="宋体" w:cs="Times New Roman"/>
          <w:highlight w:val="none"/>
          <w:lang w:val="en-US" w:eastAsia="zh-CN"/>
        </w:rPr>
        <w:t>供应商所供服务</w:t>
      </w:r>
      <w:r>
        <w:rPr>
          <w:rFonts w:hint="eastAsia" w:ascii="宋体" w:hAnsi="宋体" w:cs="Times New Roman"/>
          <w:highlight w:val="none"/>
        </w:rPr>
        <w:t>须与</w:t>
      </w:r>
      <w:r>
        <w:rPr>
          <w:rFonts w:hint="eastAsia" w:ascii="宋体" w:hAnsi="宋体" w:cs="Times New Roman"/>
          <w:highlight w:val="none"/>
          <w:lang w:val="en-US" w:eastAsia="zh-CN"/>
        </w:rPr>
        <w:t>磋商</w:t>
      </w:r>
      <w:r>
        <w:rPr>
          <w:rFonts w:hint="eastAsia" w:ascii="宋体" w:hAnsi="宋体" w:cs="Times New Roman"/>
          <w:highlight w:val="none"/>
        </w:rPr>
        <w:t>文件要求无负偏离</w:t>
      </w:r>
      <w:r>
        <w:rPr>
          <w:rFonts w:hint="eastAsia" w:ascii="宋体" w:hAnsi="宋体" w:cs="Times New Roman"/>
          <w:highlight w:val="none"/>
          <w:lang w:eastAsia="zh-CN"/>
        </w:rPr>
        <w:t>，</w:t>
      </w:r>
      <w:r>
        <w:rPr>
          <w:rFonts w:hint="eastAsia" w:ascii="宋体" w:hAnsi="宋体" w:cs="Times New Roman"/>
          <w:highlight w:val="none"/>
        </w:rPr>
        <w:t>否则</w:t>
      </w:r>
      <w:r>
        <w:rPr>
          <w:rFonts w:hint="eastAsia" w:ascii="宋体" w:hAnsi="宋体" w:cs="Times New Roman"/>
          <w:highlight w:val="none"/>
          <w:lang w:val="en-US" w:eastAsia="zh-CN"/>
        </w:rPr>
        <w:t>响应</w:t>
      </w:r>
      <w:r>
        <w:rPr>
          <w:rFonts w:hint="eastAsia" w:ascii="宋体" w:hAnsi="宋体" w:cs="Times New Roman"/>
          <w:highlight w:val="none"/>
        </w:rPr>
        <w:t>无效</w:t>
      </w:r>
      <w:r>
        <w:rPr>
          <w:rFonts w:hint="eastAsia" w:ascii="宋体" w:hAnsi="宋体" w:cs="Times New Roman"/>
          <w:highlight w:val="none"/>
          <w:lang w:eastAsia="zh-CN"/>
        </w:rPr>
        <w:t>；</w:t>
      </w:r>
      <w:r>
        <w:rPr>
          <w:rFonts w:hint="eastAsia" w:ascii="宋体" w:hAnsi="宋体" w:cs="Times New Roman"/>
          <w:highlight w:val="none"/>
          <w:lang w:val="en-US" w:eastAsia="zh-CN"/>
        </w:rPr>
        <w:t>供应商所承诺的</w:t>
      </w:r>
      <w:r>
        <w:rPr>
          <w:rFonts w:hint="eastAsia" w:ascii="宋体" w:hAnsi="宋体" w:cs="Times New Roman"/>
          <w:highlight w:val="none"/>
        </w:rPr>
        <w:t>付款</w:t>
      </w:r>
      <w:r>
        <w:rPr>
          <w:rFonts w:hint="eastAsia" w:ascii="宋体" w:hAnsi="宋体" w:cs="Times New Roman"/>
          <w:highlight w:val="none"/>
          <w:lang w:val="en-US" w:eastAsia="zh-CN"/>
        </w:rPr>
        <w:t>方式、服务期</w:t>
      </w:r>
      <w:r>
        <w:rPr>
          <w:rFonts w:hint="eastAsia" w:ascii="宋体" w:hAnsi="宋体" w:cs="Times New Roman"/>
          <w:highlight w:val="none"/>
        </w:rPr>
        <w:t>等须与</w:t>
      </w:r>
      <w:r>
        <w:rPr>
          <w:rFonts w:hint="eastAsia" w:ascii="宋体" w:hAnsi="宋体" w:cs="Times New Roman"/>
          <w:highlight w:val="none"/>
          <w:lang w:val="en-US" w:eastAsia="zh-CN"/>
        </w:rPr>
        <w:t>磋商</w:t>
      </w:r>
      <w:r>
        <w:rPr>
          <w:rFonts w:hint="eastAsia" w:ascii="宋体" w:hAnsi="宋体" w:cs="Times New Roman"/>
          <w:highlight w:val="none"/>
        </w:rPr>
        <w:t>文件要求无负偏离，否则</w:t>
      </w:r>
      <w:r>
        <w:rPr>
          <w:rFonts w:hint="eastAsia" w:ascii="宋体" w:hAnsi="宋体" w:cs="Times New Roman"/>
          <w:highlight w:val="none"/>
          <w:lang w:val="en-US" w:eastAsia="zh-CN"/>
        </w:rPr>
        <w:t>响应</w:t>
      </w:r>
      <w:r>
        <w:rPr>
          <w:rFonts w:hint="eastAsia" w:ascii="宋体" w:hAnsi="宋体" w:cs="Times New Roman"/>
          <w:highlight w:val="none"/>
        </w:rPr>
        <w:t>无效。</w:t>
      </w:r>
    </w:p>
    <w:p w14:paraId="35E95E1E">
      <w:pPr>
        <w:snapToGrid w:val="0"/>
        <w:spacing w:after="156" w:afterLines="50"/>
        <w:ind w:left="850" w:leftChars="203" w:hanging="424" w:hangingChars="202"/>
        <w:rPr>
          <w:rFonts w:ascii="宋体" w:hAnsi="宋体"/>
          <w:highlight w:val="none"/>
        </w:rPr>
      </w:pPr>
      <w:r>
        <w:rPr>
          <w:rFonts w:hint="eastAsia" w:ascii="宋体" w:hAnsi="宋体"/>
          <w:highlight w:val="none"/>
        </w:rPr>
        <w:t>3、</w:t>
      </w:r>
      <w:r>
        <w:rPr>
          <w:rFonts w:hint="eastAsia" w:ascii="宋体" w:hAnsi="宋体"/>
          <w:highlight w:val="none"/>
        </w:rPr>
        <w:tab/>
      </w:r>
      <w:r>
        <w:rPr>
          <w:rFonts w:hint="eastAsia" w:ascii="宋体" w:hAnsi="宋体"/>
          <w:highlight w:val="none"/>
        </w:rPr>
        <w:t>正偏离是指应答的条件高于</w:t>
      </w:r>
      <w:r>
        <w:rPr>
          <w:rFonts w:hint="eastAsia" w:ascii="宋体" w:hAnsi="宋体"/>
          <w:highlight w:val="none"/>
          <w:lang w:eastAsia="zh-CN"/>
        </w:rPr>
        <w:t>磋商</w:t>
      </w:r>
      <w:r>
        <w:rPr>
          <w:rFonts w:hint="eastAsia" w:ascii="宋体" w:hAnsi="宋体"/>
          <w:highlight w:val="none"/>
        </w:rPr>
        <w:t>文件要求，负偏离是指应答的条件低于</w:t>
      </w:r>
      <w:r>
        <w:rPr>
          <w:rFonts w:hint="eastAsia" w:ascii="宋体" w:hAnsi="宋体"/>
          <w:highlight w:val="none"/>
          <w:lang w:eastAsia="zh-CN"/>
        </w:rPr>
        <w:t>磋商</w:t>
      </w:r>
      <w:r>
        <w:rPr>
          <w:rFonts w:hint="eastAsia" w:ascii="宋体" w:hAnsi="宋体"/>
          <w:highlight w:val="none"/>
        </w:rPr>
        <w:t>文件要求。</w:t>
      </w:r>
    </w:p>
    <w:p w14:paraId="1210E7D1">
      <w:pPr>
        <w:snapToGrid w:val="0"/>
        <w:spacing w:after="156" w:afterLines="50"/>
        <w:ind w:left="850" w:leftChars="203" w:hanging="424" w:hangingChars="202"/>
        <w:rPr>
          <w:rFonts w:ascii="宋体" w:hAnsi="宋体"/>
          <w:highlight w:val="none"/>
        </w:rPr>
      </w:pPr>
      <w:r>
        <w:rPr>
          <w:rFonts w:hint="eastAsia" w:ascii="宋体" w:hAnsi="宋体"/>
          <w:highlight w:val="none"/>
        </w:rPr>
        <w:t>4、</w:t>
      </w:r>
      <w:r>
        <w:rPr>
          <w:rFonts w:hint="eastAsia" w:ascii="宋体" w:hAnsi="宋体"/>
          <w:highlight w:val="none"/>
        </w:rPr>
        <w:tab/>
      </w:r>
      <w:r>
        <w:rPr>
          <w:rFonts w:hint="eastAsia" w:ascii="宋体" w:hAnsi="宋体"/>
          <w:highlight w:val="none"/>
        </w:rPr>
        <w:t>供应商须完整填写响应表。如果未完整填写本表的各项内容则视作供应商已经对</w:t>
      </w:r>
      <w:r>
        <w:rPr>
          <w:rFonts w:hint="eastAsia" w:ascii="宋体" w:hAnsi="宋体"/>
          <w:highlight w:val="none"/>
          <w:lang w:eastAsia="zh-CN"/>
        </w:rPr>
        <w:t>磋商</w:t>
      </w:r>
      <w:r>
        <w:rPr>
          <w:rFonts w:hint="eastAsia" w:ascii="宋体" w:hAnsi="宋体"/>
          <w:highlight w:val="none"/>
        </w:rPr>
        <w:t>文件相关要求和内容完全理解并同意，其报价为在此基础上的完全价格。</w:t>
      </w:r>
    </w:p>
    <w:p w14:paraId="0334579F">
      <w:pPr>
        <w:snapToGrid w:val="0"/>
        <w:spacing w:after="156" w:afterLines="50"/>
        <w:ind w:left="850" w:leftChars="203" w:hanging="424" w:hangingChars="202"/>
        <w:rPr>
          <w:rFonts w:ascii="宋体" w:hAnsi="宋体"/>
          <w:highlight w:val="none"/>
        </w:rPr>
      </w:pPr>
      <w:r>
        <w:rPr>
          <w:rFonts w:hint="eastAsia" w:ascii="宋体" w:hAnsi="宋体"/>
          <w:highlight w:val="none"/>
        </w:rPr>
        <w:t>5、</w:t>
      </w:r>
      <w:r>
        <w:rPr>
          <w:rFonts w:hint="eastAsia" w:ascii="宋体" w:hAnsi="宋体"/>
          <w:highlight w:val="none"/>
        </w:rPr>
        <w:tab/>
      </w:r>
      <w:r>
        <w:rPr>
          <w:rFonts w:hint="eastAsia" w:ascii="宋体" w:hAnsi="宋体"/>
          <w:highlight w:val="none"/>
        </w:rPr>
        <w:t>在采购人与成交供应商签订合同时，如成交供应商未在响应文件“响应表”中列出偏离说明，无论已发生或即将发生任何情形，均视为完全符合</w:t>
      </w:r>
      <w:r>
        <w:rPr>
          <w:rFonts w:hint="eastAsia" w:ascii="宋体" w:hAnsi="宋体"/>
          <w:highlight w:val="none"/>
          <w:lang w:eastAsia="zh-CN"/>
        </w:rPr>
        <w:t>磋商</w:t>
      </w:r>
      <w:r>
        <w:rPr>
          <w:rFonts w:hint="eastAsia" w:ascii="宋体" w:hAnsi="宋体"/>
          <w:highlight w:val="none"/>
        </w:rPr>
        <w:t>文件要求，并写入合同。若成交供应商在合同签订前，以上述事项为借口而不履行合同签订手续及执行合同，则视作拒绝与采购人签订合同。</w:t>
      </w:r>
    </w:p>
    <w:p w14:paraId="43A3B4E7">
      <w:pPr>
        <w:rPr>
          <w:rFonts w:ascii="宋体" w:hAnsi="宋体" w:cs="宋体"/>
          <w:b/>
          <w:sz w:val="24"/>
          <w:highlight w:val="none"/>
        </w:rPr>
      </w:pPr>
      <w:r>
        <w:rPr>
          <w:rFonts w:hint="eastAsia" w:ascii="宋体" w:hAnsi="宋体" w:cs="宋体"/>
          <w:b/>
          <w:sz w:val="24"/>
          <w:highlight w:val="none"/>
        </w:rPr>
        <w:br w:type="page"/>
      </w:r>
    </w:p>
    <w:p w14:paraId="273DDDA9">
      <w:pPr>
        <w:pStyle w:val="421"/>
        <w:spacing w:line="360" w:lineRule="auto"/>
        <w:ind w:firstLine="0" w:firstLineChars="0"/>
        <w:outlineLvl w:val="1"/>
        <w:rPr>
          <w:b/>
          <w:sz w:val="24"/>
          <w:highlight w:val="none"/>
        </w:rPr>
      </w:pPr>
      <w:r>
        <w:rPr>
          <w:rFonts w:hint="eastAsia"/>
          <w:b/>
          <w:sz w:val="24"/>
          <w:highlight w:val="none"/>
        </w:rPr>
        <w:t xml:space="preserve">附件7  </w:t>
      </w:r>
      <w:r>
        <w:rPr>
          <w:b/>
          <w:sz w:val="24"/>
          <w:highlight w:val="none"/>
        </w:rPr>
        <w:t>供应商基本情况表</w:t>
      </w:r>
    </w:p>
    <w:p w14:paraId="65092ACA">
      <w:pPr>
        <w:rPr>
          <w:highlight w:val="none"/>
        </w:rPr>
      </w:pPr>
    </w:p>
    <w:p w14:paraId="58C925FF">
      <w:pPr>
        <w:spacing w:line="360" w:lineRule="auto"/>
        <w:jc w:val="center"/>
        <w:rPr>
          <w:b/>
          <w:sz w:val="24"/>
          <w:highlight w:val="none"/>
        </w:rPr>
      </w:pPr>
      <w:r>
        <w:rPr>
          <w:b/>
          <w:sz w:val="24"/>
          <w:highlight w:val="none"/>
        </w:rPr>
        <w:t>供应商基本情况表</w:t>
      </w:r>
    </w:p>
    <w:p w14:paraId="311652ED">
      <w:pPr>
        <w:spacing w:line="440" w:lineRule="exact"/>
        <w:ind w:firstLine="420" w:firstLineChars="200"/>
        <w:rPr>
          <w:highlight w:val="none"/>
        </w:rPr>
      </w:pPr>
    </w:p>
    <w:tbl>
      <w:tblPr>
        <w:tblStyle w:val="7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43"/>
        <w:gridCol w:w="154"/>
        <w:gridCol w:w="2887"/>
        <w:gridCol w:w="140"/>
        <w:gridCol w:w="1238"/>
        <w:gridCol w:w="197"/>
        <w:gridCol w:w="2363"/>
      </w:tblGrid>
      <w:tr w14:paraId="47A2C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543" w:type="dxa"/>
            <w:vAlign w:val="center"/>
          </w:tcPr>
          <w:p w14:paraId="4E53164F">
            <w:pPr>
              <w:rPr>
                <w:rFonts w:ascii="仿宋_GB2312" w:eastAsia="仿宋_GB2312"/>
                <w:sz w:val="24"/>
                <w:highlight w:val="none"/>
              </w:rPr>
            </w:pPr>
            <w:r>
              <w:rPr>
                <w:rFonts w:hint="eastAsia" w:ascii="仿宋_GB2312" w:eastAsia="仿宋_GB2312"/>
                <w:sz w:val="24"/>
                <w:highlight w:val="none"/>
              </w:rPr>
              <w:t>企业名称</w:t>
            </w:r>
          </w:p>
        </w:tc>
        <w:tc>
          <w:tcPr>
            <w:tcW w:w="3181" w:type="dxa"/>
            <w:gridSpan w:val="3"/>
            <w:vAlign w:val="center"/>
          </w:tcPr>
          <w:p w14:paraId="73CE37AF">
            <w:pPr>
              <w:rPr>
                <w:rFonts w:ascii="仿宋_GB2312" w:eastAsia="仿宋_GB2312"/>
                <w:sz w:val="24"/>
                <w:highlight w:val="none"/>
              </w:rPr>
            </w:pPr>
          </w:p>
        </w:tc>
        <w:tc>
          <w:tcPr>
            <w:tcW w:w="1435" w:type="dxa"/>
            <w:gridSpan w:val="2"/>
            <w:vAlign w:val="center"/>
          </w:tcPr>
          <w:p w14:paraId="4542E524">
            <w:pPr>
              <w:rPr>
                <w:rFonts w:ascii="仿宋_GB2312" w:eastAsia="仿宋_GB2312"/>
                <w:sz w:val="24"/>
                <w:highlight w:val="none"/>
              </w:rPr>
            </w:pPr>
            <w:r>
              <w:rPr>
                <w:rFonts w:hint="eastAsia" w:ascii="仿宋_GB2312" w:eastAsia="仿宋_GB2312"/>
                <w:sz w:val="24"/>
                <w:highlight w:val="none"/>
              </w:rPr>
              <w:t>成立日期</w:t>
            </w:r>
          </w:p>
        </w:tc>
        <w:tc>
          <w:tcPr>
            <w:tcW w:w="2363" w:type="dxa"/>
            <w:vAlign w:val="center"/>
          </w:tcPr>
          <w:p w14:paraId="5C598C63">
            <w:pPr>
              <w:rPr>
                <w:rFonts w:ascii="仿宋_GB2312" w:eastAsia="仿宋_GB2312"/>
                <w:sz w:val="24"/>
                <w:highlight w:val="none"/>
              </w:rPr>
            </w:pPr>
          </w:p>
        </w:tc>
      </w:tr>
      <w:tr w14:paraId="7ADA2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724" w:type="dxa"/>
            <w:gridSpan w:val="4"/>
            <w:vAlign w:val="center"/>
          </w:tcPr>
          <w:p w14:paraId="2302C316">
            <w:pPr>
              <w:rPr>
                <w:rFonts w:ascii="仿宋_GB2312" w:eastAsia="仿宋_GB2312"/>
                <w:sz w:val="24"/>
                <w:highlight w:val="none"/>
              </w:rPr>
            </w:pPr>
            <w:r>
              <w:rPr>
                <w:rFonts w:hint="eastAsia" w:ascii="仿宋_GB2312" w:eastAsia="仿宋_GB2312"/>
                <w:sz w:val="24"/>
                <w:highlight w:val="none"/>
              </w:rPr>
              <w:t>统一社会信用代码</w:t>
            </w:r>
          </w:p>
        </w:tc>
        <w:tc>
          <w:tcPr>
            <w:tcW w:w="3798" w:type="dxa"/>
            <w:gridSpan w:val="3"/>
            <w:vAlign w:val="center"/>
          </w:tcPr>
          <w:p w14:paraId="4B5EE74D">
            <w:pPr>
              <w:rPr>
                <w:rFonts w:ascii="仿宋_GB2312" w:eastAsia="仿宋_GB2312"/>
                <w:sz w:val="24"/>
                <w:highlight w:val="none"/>
              </w:rPr>
            </w:pPr>
          </w:p>
        </w:tc>
      </w:tr>
      <w:tr w14:paraId="182B6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697" w:type="dxa"/>
            <w:gridSpan w:val="2"/>
            <w:vAlign w:val="center"/>
          </w:tcPr>
          <w:p w14:paraId="41DDD130">
            <w:pPr>
              <w:rPr>
                <w:rFonts w:ascii="仿宋_GB2312" w:eastAsia="仿宋_GB2312"/>
                <w:sz w:val="24"/>
                <w:highlight w:val="none"/>
              </w:rPr>
            </w:pPr>
            <w:r>
              <w:rPr>
                <w:rFonts w:hint="eastAsia" w:ascii="仿宋_GB2312" w:eastAsia="仿宋_GB2312"/>
                <w:sz w:val="24"/>
                <w:highlight w:val="none"/>
              </w:rPr>
              <w:t>注册资本</w:t>
            </w:r>
          </w:p>
        </w:tc>
        <w:tc>
          <w:tcPr>
            <w:tcW w:w="3027" w:type="dxa"/>
            <w:gridSpan w:val="2"/>
            <w:vAlign w:val="center"/>
          </w:tcPr>
          <w:p w14:paraId="00B36CA5">
            <w:pPr>
              <w:rPr>
                <w:rFonts w:ascii="仿宋_GB2312" w:eastAsia="仿宋_GB2312"/>
                <w:sz w:val="24"/>
                <w:highlight w:val="none"/>
              </w:rPr>
            </w:pPr>
          </w:p>
        </w:tc>
        <w:tc>
          <w:tcPr>
            <w:tcW w:w="1435" w:type="dxa"/>
            <w:gridSpan w:val="2"/>
            <w:vAlign w:val="center"/>
          </w:tcPr>
          <w:p w14:paraId="39A78CE6">
            <w:pPr>
              <w:rPr>
                <w:rFonts w:ascii="仿宋_GB2312" w:eastAsia="仿宋_GB2312"/>
                <w:sz w:val="24"/>
                <w:highlight w:val="none"/>
              </w:rPr>
            </w:pPr>
            <w:r>
              <w:rPr>
                <w:rFonts w:hint="eastAsia" w:ascii="仿宋_GB2312" w:eastAsia="仿宋_GB2312"/>
                <w:sz w:val="24"/>
                <w:highlight w:val="none"/>
              </w:rPr>
              <w:t>企业类型</w:t>
            </w:r>
          </w:p>
        </w:tc>
        <w:tc>
          <w:tcPr>
            <w:tcW w:w="2363" w:type="dxa"/>
            <w:vAlign w:val="center"/>
          </w:tcPr>
          <w:p w14:paraId="13DE1861">
            <w:pPr>
              <w:rPr>
                <w:rFonts w:ascii="仿宋_GB2312" w:eastAsia="仿宋_GB2312"/>
                <w:sz w:val="24"/>
                <w:highlight w:val="none"/>
              </w:rPr>
            </w:pPr>
          </w:p>
        </w:tc>
      </w:tr>
      <w:tr w14:paraId="6C1A5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697" w:type="dxa"/>
            <w:gridSpan w:val="2"/>
            <w:vAlign w:val="center"/>
          </w:tcPr>
          <w:p w14:paraId="05004C1D">
            <w:pPr>
              <w:rPr>
                <w:rFonts w:ascii="仿宋_GB2312" w:eastAsia="仿宋_GB2312"/>
                <w:sz w:val="24"/>
                <w:highlight w:val="none"/>
              </w:rPr>
            </w:pPr>
            <w:r>
              <w:rPr>
                <w:rFonts w:hint="eastAsia" w:ascii="仿宋_GB2312" w:eastAsia="仿宋_GB2312"/>
                <w:sz w:val="24"/>
                <w:highlight w:val="none"/>
              </w:rPr>
              <w:t>批准登记机关</w:t>
            </w:r>
          </w:p>
        </w:tc>
        <w:tc>
          <w:tcPr>
            <w:tcW w:w="6825" w:type="dxa"/>
            <w:gridSpan w:val="5"/>
            <w:vAlign w:val="center"/>
          </w:tcPr>
          <w:p w14:paraId="25225FCF">
            <w:pPr>
              <w:rPr>
                <w:rFonts w:ascii="仿宋_GB2312" w:eastAsia="仿宋_GB2312"/>
                <w:sz w:val="24"/>
                <w:highlight w:val="none"/>
              </w:rPr>
            </w:pPr>
          </w:p>
        </w:tc>
      </w:tr>
      <w:tr w14:paraId="446F6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697" w:type="dxa"/>
            <w:gridSpan w:val="2"/>
            <w:vAlign w:val="center"/>
          </w:tcPr>
          <w:p w14:paraId="39BECDD6">
            <w:pPr>
              <w:rPr>
                <w:rFonts w:ascii="仿宋_GB2312" w:eastAsia="仿宋_GB2312"/>
                <w:sz w:val="24"/>
                <w:highlight w:val="none"/>
              </w:rPr>
            </w:pPr>
            <w:r>
              <w:rPr>
                <w:rFonts w:hint="eastAsia" w:ascii="仿宋_GB2312" w:eastAsia="仿宋_GB2312"/>
                <w:sz w:val="24"/>
                <w:highlight w:val="none"/>
              </w:rPr>
              <w:t>法定代表人</w:t>
            </w:r>
          </w:p>
        </w:tc>
        <w:tc>
          <w:tcPr>
            <w:tcW w:w="3027" w:type="dxa"/>
            <w:gridSpan w:val="2"/>
            <w:vAlign w:val="center"/>
          </w:tcPr>
          <w:p w14:paraId="75017ABE">
            <w:pPr>
              <w:rPr>
                <w:rFonts w:ascii="仿宋_GB2312" w:eastAsia="仿宋_GB2312"/>
                <w:sz w:val="24"/>
                <w:highlight w:val="none"/>
              </w:rPr>
            </w:pPr>
          </w:p>
        </w:tc>
        <w:tc>
          <w:tcPr>
            <w:tcW w:w="1435" w:type="dxa"/>
            <w:gridSpan w:val="2"/>
            <w:vAlign w:val="center"/>
          </w:tcPr>
          <w:p w14:paraId="22AB4B9C">
            <w:pPr>
              <w:rPr>
                <w:rFonts w:ascii="仿宋_GB2312" w:eastAsia="仿宋_GB2312"/>
                <w:sz w:val="24"/>
                <w:highlight w:val="none"/>
              </w:rPr>
            </w:pPr>
            <w:r>
              <w:rPr>
                <w:rFonts w:hint="eastAsia" w:ascii="仿宋_GB2312" w:eastAsia="仿宋_GB2312"/>
                <w:sz w:val="24"/>
                <w:highlight w:val="none"/>
              </w:rPr>
              <w:t>营业期限</w:t>
            </w:r>
          </w:p>
        </w:tc>
        <w:tc>
          <w:tcPr>
            <w:tcW w:w="2363" w:type="dxa"/>
            <w:vAlign w:val="center"/>
          </w:tcPr>
          <w:p w14:paraId="65260A09">
            <w:pPr>
              <w:rPr>
                <w:rFonts w:ascii="仿宋_GB2312" w:eastAsia="仿宋_GB2312"/>
                <w:sz w:val="24"/>
                <w:highlight w:val="none"/>
              </w:rPr>
            </w:pPr>
          </w:p>
        </w:tc>
      </w:tr>
      <w:tr w14:paraId="7FD66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697" w:type="dxa"/>
            <w:gridSpan w:val="2"/>
            <w:vAlign w:val="center"/>
          </w:tcPr>
          <w:p w14:paraId="18EE4813">
            <w:pPr>
              <w:rPr>
                <w:rFonts w:ascii="仿宋_GB2312" w:eastAsia="仿宋_GB2312"/>
                <w:sz w:val="24"/>
                <w:highlight w:val="none"/>
              </w:rPr>
            </w:pPr>
            <w:r>
              <w:rPr>
                <w:rFonts w:hint="eastAsia" w:ascii="仿宋_GB2312" w:eastAsia="仿宋_GB2312"/>
                <w:sz w:val="24"/>
                <w:highlight w:val="none"/>
              </w:rPr>
              <w:t>资质类型</w:t>
            </w:r>
          </w:p>
        </w:tc>
        <w:tc>
          <w:tcPr>
            <w:tcW w:w="3027" w:type="dxa"/>
            <w:gridSpan w:val="2"/>
            <w:vAlign w:val="center"/>
          </w:tcPr>
          <w:p w14:paraId="3EA213C3">
            <w:pPr>
              <w:rPr>
                <w:rFonts w:ascii="仿宋_GB2312" w:eastAsia="仿宋_GB2312"/>
                <w:sz w:val="24"/>
                <w:highlight w:val="none"/>
              </w:rPr>
            </w:pPr>
          </w:p>
        </w:tc>
        <w:tc>
          <w:tcPr>
            <w:tcW w:w="1435" w:type="dxa"/>
            <w:gridSpan w:val="2"/>
            <w:vAlign w:val="center"/>
          </w:tcPr>
          <w:p w14:paraId="500536C7">
            <w:pPr>
              <w:rPr>
                <w:rFonts w:ascii="仿宋_GB2312" w:eastAsia="仿宋_GB2312"/>
                <w:sz w:val="24"/>
                <w:highlight w:val="none"/>
              </w:rPr>
            </w:pPr>
            <w:r>
              <w:rPr>
                <w:rFonts w:hint="eastAsia" w:ascii="仿宋_GB2312" w:eastAsia="仿宋_GB2312"/>
                <w:sz w:val="24"/>
                <w:highlight w:val="none"/>
              </w:rPr>
              <w:t>资质等级</w:t>
            </w:r>
          </w:p>
        </w:tc>
        <w:tc>
          <w:tcPr>
            <w:tcW w:w="2363" w:type="dxa"/>
            <w:vAlign w:val="center"/>
          </w:tcPr>
          <w:p w14:paraId="3AAE3751">
            <w:pPr>
              <w:rPr>
                <w:rFonts w:ascii="仿宋_GB2312" w:eastAsia="仿宋_GB2312"/>
                <w:sz w:val="24"/>
                <w:highlight w:val="none"/>
              </w:rPr>
            </w:pPr>
          </w:p>
        </w:tc>
      </w:tr>
      <w:tr w14:paraId="13B76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697" w:type="dxa"/>
            <w:gridSpan w:val="2"/>
            <w:vAlign w:val="center"/>
          </w:tcPr>
          <w:p w14:paraId="27378DA5">
            <w:pPr>
              <w:rPr>
                <w:rFonts w:ascii="仿宋_GB2312" w:eastAsia="仿宋_GB2312"/>
                <w:sz w:val="24"/>
                <w:highlight w:val="none"/>
              </w:rPr>
            </w:pPr>
            <w:r>
              <w:rPr>
                <w:rFonts w:hint="eastAsia" w:ascii="仿宋_GB2312" w:eastAsia="仿宋_GB2312"/>
                <w:sz w:val="24"/>
                <w:highlight w:val="none"/>
              </w:rPr>
              <w:t>主营业务</w:t>
            </w:r>
          </w:p>
        </w:tc>
        <w:tc>
          <w:tcPr>
            <w:tcW w:w="6825" w:type="dxa"/>
            <w:gridSpan w:val="5"/>
            <w:vAlign w:val="center"/>
          </w:tcPr>
          <w:p w14:paraId="0695291C">
            <w:pPr>
              <w:rPr>
                <w:rFonts w:ascii="仿宋_GB2312" w:eastAsia="仿宋_GB2312"/>
                <w:sz w:val="24"/>
                <w:highlight w:val="none"/>
              </w:rPr>
            </w:pPr>
          </w:p>
        </w:tc>
      </w:tr>
      <w:tr w14:paraId="46BB2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697" w:type="dxa"/>
            <w:gridSpan w:val="2"/>
            <w:vAlign w:val="center"/>
          </w:tcPr>
          <w:p w14:paraId="20C3ED39">
            <w:pPr>
              <w:rPr>
                <w:rFonts w:ascii="仿宋_GB2312" w:eastAsia="仿宋_GB2312"/>
                <w:sz w:val="24"/>
                <w:highlight w:val="none"/>
              </w:rPr>
            </w:pPr>
            <w:r>
              <w:rPr>
                <w:rFonts w:hint="eastAsia" w:ascii="仿宋_GB2312" w:eastAsia="仿宋_GB2312"/>
                <w:sz w:val="24"/>
                <w:highlight w:val="none"/>
              </w:rPr>
              <w:t>地  址</w:t>
            </w:r>
          </w:p>
        </w:tc>
        <w:tc>
          <w:tcPr>
            <w:tcW w:w="6825" w:type="dxa"/>
            <w:gridSpan w:val="5"/>
            <w:vAlign w:val="center"/>
          </w:tcPr>
          <w:p w14:paraId="71F05175">
            <w:pPr>
              <w:rPr>
                <w:rFonts w:ascii="仿宋_GB2312" w:eastAsia="仿宋_GB2312"/>
                <w:sz w:val="24"/>
                <w:highlight w:val="none"/>
              </w:rPr>
            </w:pPr>
          </w:p>
        </w:tc>
      </w:tr>
      <w:tr w14:paraId="5EDE7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697" w:type="dxa"/>
            <w:gridSpan w:val="2"/>
            <w:vAlign w:val="center"/>
          </w:tcPr>
          <w:p w14:paraId="2557E65A">
            <w:pPr>
              <w:rPr>
                <w:rFonts w:ascii="仿宋_GB2312" w:eastAsia="仿宋_GB2312"/>
                <w:sz w:val="24"/>
                <w:highlight w:val="none"/>
              </w:rPr>
            </w:pPr>
            <w:r>
              <w:rPr>
                <w:rFonts w:hint="eastAsia" w:ascii="仿宋_GB2312" w:eastAsia="仿宋_GB2312"/>
                <w:sz w:val="24"/>
                <w:highlight w:val="none"/>
              </w:rPr>
              <w:t>开户银行</w:t>
            </w:r>
          </w:p>
        </w:tc>
        <w:tc>
          <w:tcPr>
            <w:tcW w:w="6825" w:type="dxa"/>
            <w:gridSpan w:val="5"/>
            <w:vAlign w:val="center"/>
          </w:tcPr>
          <w:p w14:paraId="7F8E99F7">
            <w:pPr>
              <w:rPr>
                <w:rFonts w:ascii="仿宋_GB2312" w:eastAsia="仿宋_GB2312"/>
                <w:sz w:val="24"/>
                <w:highlight w:val="none"/>
              </w:rPr>
            </w:pPr>
          </w:p>
        </w:tc>
      </w:tr>
      <w:tr w14:paraId="15D3F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697" w:type="dxa"/>
            <w:gridSpan w:val="2"/>
            <w:vAlign w:val="center"/>
          </w:tcPr>
          <w:p w14:paraId="0E9EF0AE">
            <w:pPr>
              <w:rPr>
                <w:rFonts w:ascii="仿宋_GB2312" w:eastAsia="仿宋_GB2312"/>
                <w:sz w:val="24"/>
                <w:highlight w:val="none"/>
              </w:rPr>
            </w:pPr>
            <w:r>
              <w:rPr>
                <w:rFonts w:hint="eastAsia" w:ascii="仿宋_GB2312" w:eastAsia="仿宋_GB2312"/>
                <w:sz w:val="24"/>
                <w:highlight w:val="none"/>
              </w:rPr>
              <w:t>开户行号</w:t>
            </w:r>
          </w:p>
          <w:p w14:paraId="74B02AED">
            <w:pPr>
              <w:rPr>
                <w:rFonts w:ascii="仿宋_GB2312" w:eastAsia="仿宋_GB2312"/>
                <w:sz w:val="24"/>
                <w:highlight w:val="none"/>
              </w:rPr>
            </w:pPr>
            <w:r>
              <w:rPr>
                <w:rFonts w:hint="eastAsia" w:ascii="仿宋_GB2312" w:eastAsia="仿宋_GB2312"/>
                <w:sz w:val="24"/>
                <w:highlight w:val="none"/>
              </w:rPr>
              <w:t>（如有）</w:t>
            </w:r>
          </w:p>
        </w:tc>
        <w:tc>
          <w:tcPr>
            <w:tcW w:w="6825" w:type="dxa"/>
            <w:gridSpan w:val="5"/>
            <w:vAlign w:val="center"/>
          </w:tcPr>
          <w:p w14:paraId="6E2C1CAB">
            <w:pPr>
              <w:rPr>
                <w:rFonts w:ascii="仿宋_GB2312" w:eastAsia="仿宋_GB2312"/>
                <w:sz w:val="24"/>
                <w:highlight w:val="none"/>
              </w:rPr>
            </w:pPr>
          </w:p>
        </w:tc>
      </w:tr>
      <w:tr w14:paraId="3CAB2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697" w:type="dxa"/>
            <w:gridSpan w:val="2"/>
            <w:vAlign w:val="center"/>
          </w:tcPr>
          <w:p w14:paraId="1465AE93">
            <w:pPr>
              <w:rPr>
                <w:rFonts w:ascii="仿宋_GB2312" w:eastAsia="仿宋_GB2312"/>
                <w:sz w:val="24"/>
                <w:highlight w:val="none"/>
              </w:rPr>
            </w:pPr>
            <w:r>
              <w:rPr>
                <w:rFonts w:hint="eastAsia" w:ascii="仿宋_GB2312" w:eastAsia="仿宋_GB2312"/>
                <w:sz w:val="24"/>
                <w:highlight w:val="none"/>
              </w:rPr>
              <w:t>银行账号</w:t>
            </w:r>
          </w:p>
        </w:tc>
        <w:tc>
          <w:tcPr>
            <w:tcW w:w="6825" w:type="dxa"/>
            <w:gridSpan w:val="5"/>
            <w:vAlign w:val="center"/>
          </w:tcPr>
          <w:p w14:paraId="4184C70C">
            <w:pPr>
              <w:rPr>
                <w:rFonts w:ascii="仿宋_GB2312" w:eastAsia="仿宋_GB2312"/>
                <w:sz w:val="24"/>
                <w:highlight w:val="none"/>
              </w:rPr>
            </w:pPr>
          </w:p>
        </w:tc>
      </w:tr>
      <w:tr w14:paraId="3345A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697" w:type="dxa"/>
            <w:gridSpan w:val="2"/>
            <w:vAlign w:val="center"/>
          </w:tcPr>
          <w:p w14:paraId="5061509F">
            <w:pPr>
              <w:rPr>
                <w:rFonts w:ascii="仿宋_GB2312" w:eastAsia="仿宋_GB2312"/>
                <w:sz w:val="24"/>
                <w:highlight w:val="none"/>
              </w:rPr>
            </w:pPr>
            <w:r>
              <w:rPr>
                <w:rFonts w:hint="eastAsia" w:ascii="仿宋_GB2312" w:eastAsia="仿宋_GB2312"/>
                <w:sz w:val="24"/>
                <w:highlight w:val="none"/>
              </w:rPr>
              <w:t>电  话</w:t>
            </w:r>
          </w:p>
        </w:tc>
        <w:tc>
          <w:tcPr>
            <w:tcW w:w="2887" w:type="dxa"/>
            <w:vAlign w:val="center"/>
          </w:tcPr>
          <w:p w14:paraId="34AC2067">
            <w:pPr>
              <w:rPr>
                <w:rFonts w:ascii="仿宋_GB2312" w:eastAsia="仿宋_GB2312"/>
                <w:sz w:val="24"/>
                <w:highlight w:val="none"/>
              </w:rPr>
            </w:pPr>
          </w:p>
        </w:tc>
        <w:tc>
          <w:tcPr>
            <w:tcW w:w="1378" w:type="dxa"/>
            <w:gridSpan w:val="2"/>
            <w:vAlign w:val="center"/>
          </w:tcPr>
          <w:p w14:paraId="5A471663">
            <w:pPr>
              <w:rPr>
                <w:rFonts w:ascii="仿宋_GB2312" w:eastAsia="仿宋_GB2312"/>
                <w:sz w:val="24"/>
                <w:highlight w:val="none"/>
              </w:rPr>
            </w:pPr>
            <w:r>
              <w:rPr>
                <w:rFonts w:hint="eastAsia" w:ascii="仿宋_GB2312" w:eastAsia="仿宋_GB2312"/>
                <w:sz w:val="24"/>
                <w:highlight w:val="none"/>
              </w:rPr>
              <w:t>传  真</w:t>
            </w:r>
          </w:p>
        </w:tc>
        <w:tc>
          <w:tcPr>
            <w:tcW w:w="2560" w:type="dxa"/>
            <w:gridSpan w:val="2"/>
            <w:vAlign w:val="center"/>
          </w:tcPr>
          <w:p w14:paraId="5CE37466">
            <w:pPr>
              <w:rPr>
                <w:rFonts w:ascii="仿宋_GB2312" w:eastAsia="仿宋_GB2312"/>
                <w:sz w:val="24"/>
                <w:highlight w:val="none"/>
              </w:rPr>
            </w:pPr>
          </w:p>
        </w:tc>
      </w:tr>
      <w:tr w14:paraId="0F9D8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697" w:type="dxa"/>
            <w:gridSpan w:val="2"/>
            <w:vAlign w:val="center"/>
          </w:tcPr>
          <w:p w14:paraId="607A2CF1">
            <w:pPr>
              <w:rPr>
                <w:rFonts w:ascii="仿宋_GB2312" w:eastAsia="仿宋_GB2312"/>
                <w:sz w:val="24"/>
                <w:highlight w:val="none"/>
              </w:rPr>
            </w:pPr>
            <w:r>
              <w:rPr>
                <w:rFonts w:hint="eastAsia" w:ascii="仿宋_GB2312" w:eastAsia="仿宋_GB2312"/>
                <w:sz w:val="24"/>
                <w:highlight w:val="none"/>
              </w:rPr>
              <w:t>邮  箱</w:t>
            </w:r>
          </w:p>
        </w:tc>
        <w:tc>
          <w:tcPr>
            <w:tcW w:w="2887" w:type="dxa"/>
            <w:vAlign w:val="center"/>
          </w:tcPr>
          <w:p w14:paraId="50AC8EDD">
            <w:pPr>
              <w:rPr>
                <w:rFonts w:ascii="仿宋_GB2312" w:eastAsia="仿宋_GB2312"/>
                <w:sz w:val="24"/>
                <w:highlight w:val="none"/>
              </w:rPr>
            </w:pPr>
          </w:p>
        </w:tc>
        <w:tc>
          <w:tcPr>
            <w:tcW w:w="1378" w:type="dxa"/>
            <w:gridSpan w:val="2"/>
            <w:vAlign w:val="center"/>
          </w:tcPr>
          <w:p w14:paraId="51F393E7">
            <w:pPr>
              <w:rPr>
                <w:rFonts w:ascii="仿宋_GB2312" w:eastAsia="仿宋_GB2312"/>
                <w:sz w:val="24"/>
                <w:highlight w:val="none"/>
              </w:rPr>
            </w:pPr>
            <w:r>
              <w:rPr>
                <w:rFonts w:hint="eastAsia" w:ascii="仿宋_GB2312" w:eastAsia="仿宋_GB2312"/>
                <w:sz w:val="24"/>
                <w:highlight w:val="none"/>
              </w:rPr>
              <w:t>邮  编</w:t>
            </w:r>
          </w:p>
        </w:tc>
        <w:tc>
          <w:tcPr>
            <w:tcW w:w="2560" w:type="dxa"/>
            <w:gridSpan w:val="2"/>
            <w:vAlign w:val="center"/>
          </w:tcPr>
          <w:p w14:paraId="5E15359F">
            <w:pPr>
              <w:rPr>
                <w:rFonts w:ascii="仿宋_GB2312" w:eastAsia="仿宋_GB2312"/>
                <w:sz w:val="24"/>
                <w:highlight w:val="none"/>
              </w:rPr>
            </w:pPr>
          </w:p>
        </w:tc>
      </w:tr>
      <w:tr w14:paraId="02E18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697" w:type="dxa"/>
            <w:gridSpan w:val="2"/>
            <w:vAlign w:val="center"/>
          </w:tcPr>
          <w:p w14:paraId="1A20AF57">
            <w:pPr>
              <w:rPr>
                <w:rFonts w:ascii="仿宋_GB2312" w:eastAsia="仿宋_GB2312"/>
                <w:sz w:val="24"/>
                <w:highlight w:val="none"/>
              </w:rPr>
            </w:pPr>
            <w:r>
              <w:rPr>
                <w:rFonts w:hint="eastAsia" w:ascii="仿宋_GB2312" w:eastAsia="仿宋_GB2312"/>
                <w:sz w:val="24"/>
                <w:highlight w:val="none"/>
              </w:rPr>
              <w:t>联系人</w:t>
            </w:r>
          </w:p>
        </w:tc>
        <w:tc>
          <w:tcPr>
            <w:tcW w:w="2887" w:type="dxa"/>
            <w:vAlign w:val="center"/>
          </w:tcPr>
          <w:p w14:paraId="04BE5654">
            <w:pPr>
              <w:rPr>
                <w:rFonts w:ascii="仿宋_GB2312" w:eastAsia="仿宋_GB2312"/>
                <w:sz w:val="24"/>
                <w:highlight w:val="none"/>
              </w:rPr>
            </w:pPr>
          </w:p>
        </w:tc>
        <w:tc>
          <w:tcPr>
            <w:tcW w:w="1378" w:type="dxa"/>
            <w:gridSpan w:val="2"/>
            <w:vAlign w:val="center"/>
          </w:tcPr>
          <w:p w14:paraId="7D830037">
            <w:pPr>
              <w:rPr>
                <w:rFonts w:ascii="仿宋_GB2312" w:eastAsia="仿宋_GB2312"/>
                <w:sz w:val="24"/>
                <w:highlight w:val="none"/>
              </w:rPr>
            </w:pPr>
            <w:r>
              <w:rPr>
                <w:rFonts w:hint="eastAsia" w:ascii="仿宋_GB2312" w:eastAsia="仿宋_GB2312"/>
                <w:sz w:val="24"/>
                <w:highlight w:val="none"/>
              </w:rPr>
              <w:t>联系方式</w:t>
            </w:r>
          </w:p>
        </w:tc>
        <w:tc>
          <w:tcPr>
            <w:tcW w:w="2560" w:type="dxa"/>
            <w:gridSpan w:val="2"/>
            <w:vAlign w:val="center"/>
          </w:tcPr>
          <w:p w14:paraId="6E5FE90A">
            <w:pPr>
              <w:rPr>
                <w:rFonts w:ascii="仿宋_GB2312" w:eastAsia="仿宋_GB2312"/>
                <w:sz w:val="24"/>
                <w:highlight w:val="none"/>
              </w:rPr>
            </w:pPr>
          </w:p>
        </w:tc>
      </w:tr>
      <w:tr w14:paraId="6B57D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522" w:type="dxa"/>
            <w:gridSpan w:val="7"/>
            <w:vAlign w:val="bottom"/>
          </w:tcPr>
          <w:p w14:paraId="0CF7F8C2">
            <w:pPr>
              <w:wordWrap w:val="0"/>
              <w:jc w:val="right"/>
              <w:rPr>
                <w:rFonts w:ascii="仿宋_GB2312" w:eastAsia="仿宋_GB2312"/>
                <w:sz w:val="24"/>
                <w:highlight w:val="none"/>
                <w:u w:val="single"/>
              </w:rPr>
            </w:pPr>
            <w:r>
              <w:rPr>
                <w:rFonts w:hint="eastAsia" w:ascii="仿宋_GB2312" w:eastAsia="仿宋_GB2312"/>
                <w:sz w:val="24"/>
                <w:highlight w:val="none"/>
              </w:rPr>
              <w:t>供应商盖章：</w:t>
            </w:r>
            <w:r>
              <w:rPr>
                <w:rFonts w:hint="eastAsia" w:ascii="仿宋_GB2312" w:eastAsia="仿宋_GB2312"/>
                <w:sz w:val="24"/>
                <w:highlight w:val="none"/>
                <w:u w:val="single"/>
              </w:rPr>
              <w:t xml:space="preserve">                </w:t>
            </w:r>
          </w:p>
        </w:tc>
      </w:tr>
    </w:tbl>
    <w:p w14:paraId="56C84FD5">
      <w:pPr>
        <w:spacing w:line="440" w:lineRule="exact"/>
        <w:ind w:firstLine="420" w:firstLineChars="200"/>
        <w:rPr>
          <w:highlight w:val="none"/>
        </w:rPr>
      </w:pPr>
    </w:p>
    <w:p w14:paraId="1F4A2318">
      <w:pPr>
        <w:spacing w:line="440" w:lineRule="exact"/>
        <w:ind w:firstLine="420" w:firstLineChars="200"/>
        <w:rPr>
          <w:highlight w:val="none"/>
        </w:rPr>
      </w:pPr>
      <w:r>
        <w:rPr>
          <w:highlight w:val="none"/>
        </w:rPr>
        <w:t>兹</w:t>
      </w:r>
      <w:r>
        <w:rPr>
          <w:rFonts w:hint="eastAsia"/>
          <w:highlight w:val="none"/>
        </w:rPr>
        <w:t>声</w:t>
      </w:r>
      <w:r>
        <w:rPr>
          <w:highlight w:val="none"/>
        </w:rPr>
        <w:t>明上述</w:t>
      </w:r>
      <w:r>
        <w:rPr>
          <w:rFonts w:hint="eastAsia"/>
          <w:highlight w:val="none"/>
        </w:rPr>
        <w:t>信息</w:t>
      </w:r>
      <w:r>
        <w:rPr>
          <w:highlight w:val="none"/>
        </w:rPr>
        <w:t>是真实、正确的，并提供了全部能提供的资料和数据</w:t>
      </w:r>
      <w:r>
        <w:rPr>
          <w:rFonts w:hint="eastAsia"/>
          <w:highlight w:val="none"/>
        </w:rPr>
        <w:t>；如我方提供的证明材料有虚假情况，愿承担相应后果</w:t>
      </w:r>
      <w:r>
        <w:rPr>
          <w:highlight w:val="none"/>
        </w:rPr>
        <w:t>。</w:t>
      </w:r>
    </w:p>
    <w:p w14:paraId="67B8CD64">
      <w:pPr>
        <w:rPr>
          <w:highlight w:val="none"/>
        </w:rPr>
      </w:pPr>
    </w:p>
    <w:p w14:paraId="4C90549B">
      <w:pPr>
        <w:rPr>
          <w:highlight w:val="none"/>
        </w:rPr>
      </w:pPr>
    </w:p>
    <w:p w14:paraId="1FE2D2F9">
      <w:pPr>
        <w:rPr>
          <w:highlight w:val="none"/>
        </w:rPr>
      </w:pPr>
    </w:p>
    <w:p w14:paraId="25E43765">
      <w:pPr>
        <w:spacing w:before="156" w:beforeLines="50" w:line="440" w:lineRule="exact"/>
        <w:ind w:left="-103" w:leftChars="-49" w:firstLine="539" w:firstLineChars="257"/>
        <w:rPr>
          <w:highlight w:val="none"/>
        </w:rPr>
      </w:pPr>
      <w:r>
        <w:rPr>
          <w:rFonts w:hint="eastAsia"/>
          <w:highlight w:val="none"/>
        </w:rPr>
        <w:t>供应商：（公章）</w:t>
      </w:r>
    </w:p>
    <w:p w14:paraId="393A77AC">
      <w:pPr>
        <w:spacing w:before="156" w:beforeLines="50" w:line="440" w:lineRule="exact"/>
        <w:ind w:left="460" w:leftChars="219"/>
        <w:rPr>
          <w:highlight w:val="none"/>
        </w:rPr>
      </w:pPr>
      <w:r>
        <w:rPr>
          <w:highlight w:val="none"/>
        </w:rPr>
        <w:t>法定代表人或其授权代表：（</w:t>
      </w:r>
      <w:r>
        <w:rPr>
          <w:rFonts w:hint="eastAsia"/>
          <w:highlight w:val="none"/>
        </w:rPr>
        <w:t>签字或加盖人名章</w:t>
      </w:r>
      <w:r>
        <w:rPr>
          <w:highlight w:val="none"/>
        </w:rPr>
        <w:t>）</w:t>
      </w:r>
    </w:p>
    <w:p w14:paraId="6A7E529A">
      <w:pPr>
        <w:spacing w:before="156" w:beforeLines="50" w:line="440" w:lineRule="exact"/>
        <w:ind w:left="460" w:leftChars="219"/>
        <w:rPr>
          <w:b/>
          <w:sz w:val="24"/>
          <w:highlight w:val="none"/>
        </w:rPr>
      </w:pPr>
      <w:r>
        <w:rPr>
          <w:highlight w:val="none"/>
        </w:rPr>
        <w:t>日期：</w:t>
      </w:r>
      <w:bookmarkStart w:id="116" w:name="_Toc414445769"/>
      <w:bookmarkStart w:id="117" w:name="_Toc416103819"/>
      <w:bookmarkStart w:id="118" w:name="_Toc410631178"/>
      <w:r>
        <w:rPr>
          <w:b/>
          <w:sz w:val="24"/>
          <w:highlight w:val="none"/>
        </w:rPr>
        <w:br w:type="page"/>
      </w:r>
    </w:p>
    <w:bookmarkEnd w:id="116"/>
    <w:bookmarkEnd w:id="117"/>
    <w:bookmarkEnd w:id="118"/>
    <w:p w14:paraId="29297F00">
      <w:pPr>
        <w:pStyle w:val="421"/>
        <w:spacing w:line="360" w:lineRule="auto"/>
        <w:ind w:firstLine="0" w:firstLineChars="0"/>
        <w:outlineLvl w:val="1"/>
        <w:rPr>
          <w:b/>
          <w:sz w:val="24"/>
          <w:highlight w:val="none"/>
        </w:rPr>
      </w:pPr>
      <w:r>
        <w:rPr>
          <w:rFonts w:hint="eastAsia"/>
          <w:b/>
          <w:sz w:val="24"/>
          <w:highlight w:val="none"/>
        </w:rPr>
        <w:t>附件8  资格证明文件</w:t>
      </w:r>
    </w:p>
    <w:p w14:paraId="11F276CE">
      <w:pPr>
        <w:numPr>
          <w:ilvl w:val="1"/>
          <w:numId w:val="13"/>
        </w:numPr>
        <w:tabs>
          <w:tab w:val="left" w:pos="993"/>
          <w:tab w:val="left" w:pos="1030"/>
          <w:tab w:val="left" w:pos="8364"/>
          <w:tab w:val="clear" w:pos="780"/>
        </w:tabs>
        <w:snapToGrid w:val="0"/>
        <w:spacing w:after="156" w:afterLines="50"/>
        <w:ind w:left="993" w:right="-57" w:rightChars="-27" w:hanging="573"/>
        <w:jc w:val="left"/>
        <w:rPr>
          <w:rFonts w:ascii="宋体" w:hAnsi="宋体"/>
          <w:sz w:val="24"/>
          <w:highlight w:val="none"/>
        </w:rPr>
      </w:pPr>
      <w:r>
        <w:rPr>
          <w:rFonts w:hint="eastAsia" w:ascii="宋体" w:hAnsi="宋体"/>
          <w:sz w:val="24"/>
          <w:highlight w:val="none"/>
        </w:rPr>
        <w:t>供应商的企业法人</w:t>
      </w:r>
      <w:r>
        <w:rPr>
          <w:rFonts w:ascii="宋体" w:hAnsi="宋体"/>
          <w:sz w:val="24"/>
          <w:highlight w:val="none"/>
        </w:rPr>
        <w:t>营业执照</w:t>
      </w:r>
      <w:r>
        <w:rPr>
          <w:rFonts w:hint="eastAsia" w:ascii="宋体" w:hAnsi="宋体"/>
          <w:sz w:val="24"/>
          <w:highlight w:val="none"/>
        </w:rPr>
        <w:t>副本复印件；</w:t>
      </w:r>
    </w:p>
    <w:p w14:paraId="42B66008">
      <w:pPr>
        <w:numPr>
          <w:ilvl w:val="1"/>
          <w:numId w:val="13"/>
        </w:numPr>
        <w:tabs>
          <w:tab w:val="left" w:pos="993"/>
          <w:tab w:val="left" w:pos="1030"/>
          <w:tab w:val="left" w:pos="8364"/>
          <w:tab w:val="clear" w:pos="780"/>
        </w:tabs>
        <w:snapToGrid w:val="0"/>
        <w:spacing w:after="156" w:afterLines="50"/>
        <w:ind w:left="993" w:right="-57" w:rightChars="-27" w:hanging="573"/>
        <w:jc w:val="left"/>
        <w:rPr>
          <w:rFonts w:ascii="宋体" w:hAnsi="宋体"/>
          <w:sz w:val="24"/>
          <w:highlight w:val="none"/>
        </w:rPr>
      </w:pPr>
      <w:r>
        <w:rPr>
          <w:rFonts w:hint="eastAsia" w:ascii="宋体" w:hAnsi="宋体"/>
          <w:sz w:val="24"/>
          <w:highlight w:val="none"/>
        </w:rPr>
        <w:t>供应商参加政府采购活动前3年内在经营活动中没有重大违法记录的书面声明原件</w:t>
      </w:r>
      <w:r>
        <w:rPr>
          <w:rFonts w:ascii="宋体" w:hAnsi="宋体"/>
          <w:sz w:val="24"/>
          <w:highlight w:val="none"/>
        </w:rPr>
        <w:t>（格式见</w:t>
      </w:r>
      <w:r>
        <w:rPr>
          <w:rFonts w:hint="eastAsia" w:ascii="宋体" w:hAnsi="宋体"/>
          <w:sz w:val="24"/>
          <w:highlight w:val="none"/>
        </w:rPr>
        <w:t>附件8-</w:t>
      </w:r>
      <w:r>
        <w:rPr>
          <w:rFonts w:hint="eastAsia" w:ascii="宋体" w:hAnsi="宋体"/>
          <w:sz w:val="24"/>
          <w:highlight w:val="none"/>
          <w:lang w:val="en-US" w:eastAsia="zh-CN"/>
        </w:rPr>
        <w:t>2</w:t>
      </w:r>
      <w:r>
        <w:rPr>
          <w:rFonts w:hint="eastAsia" w:ascii="宋体" w:hAnsi="宋体"/>
          <w:sz w:val="24"/>
          <w:highlight w:val="none"/>
        </w:rPr>
        <w:t>）</w:t>
      </w:r>
    </w:p>
    <w:p w14:paraId="3119506B">
      <w:pPr>
        <w:numPr>
          <w:ilvl w:val="1"/>
          <w:numId w:val="13"/>
        </w:numPr>
        <w:tabs>
          <w:tab w:val="left" w:pos="993"/>
          <w:tab w:val="left" w:pos="1030"/>
          <w:tab w:val="left" w:pos="8364"/>
          <w:tab w:val="clear" w:pos="780"/>
        </w:tabs>
        <w:snapToGrid w:val="0"/>
        <w:spacing w:after="156" w:afterLines="50"/>
        <w:ind w:left="993" w:right="-57" w:rightChars="-27" w:hanging="573"/>
        <w:jc w:val="left"/>
        <w:rPr>
          <w:rFonts w:ascii="宋体" w:hAnsi="宋体"/>
          <w:sz w:val="24"/>
          <w:highlight w:val="none"/>
        </w:rPr>
      </w:pPr>
      <w:r>
        <w:rPr>
          <w:rFonts w:hint="eastAsia" w:ascii="宋体" w:hAnsi="宋体"/>
          <w:sz w:val="24"/>
          <w:highlight w:val="none"/>
        </w:rPr>
        <w:t>供应商控股股东名称、控股公司的名称和存在管理、被管理关系的单位名称说明（格式见附件8-</w:t>
      </w:r>
      <w:r>
        <w:rPr>
          <w:rFonts w:hint="eastAsia" w:ascii="宋体" w:hAnsi="宋体"/>
          <w:sz w:val="24"/>
          <w:highlight w:val="none"/>
          <w:lang w:val="en-US" w:eastAsia="zh-CN"/>
        </w:rPr>
        <w:t>3</w:t>
      </w:r>
      <w:r>
        <w:rPr>
          <w:rFonts w:hint="eastAsia" w:ascii="宋体" w:hAnsi="宋体"/>
          <w:sz w:val="24"/>
          <w:highlight w:val="none"/>
        </w:rPr>
        <w:t>)</w:t>
      </w:r>
    </w:p>
    <w:p w14:paraId="6A58F806">
      <w:pPr>
        <w:numPr>
          <w:ilvl w:val="1"/>
          <w:numId w:val="13"/>
        </w:numPr>
        <w:tabs>
          <w:tab w:val="left" w:pos="993"/>
          <w:tab w:val="left" w:pos="1030"/>
          <w:tab w:val="left" w:pos="8364"/>
          <w:tab w:val="clear" w:pos="780"/>
        </w:tabs>
        <w:snapToGrid w:val="0"/>
        <w:spacing w:after="156" w:afterLines="50"/>
        <w:ind w:left="993" w:right="-57" w:rightChars="-27" w:hanging="573"/>
        <w:jc w:val="left"/>
        <w:rPr>
          <w:rFonts w:hint="default" w:ascii="宋体" w:hAnsi="宋体" w:cs="Times New Roman"/>
          <w:sz w:val="24"/>
          <w:highlight w:val="none"/>
          <w:lang w:val="en-US" w:eastAsia="zh-CN"/>
        </w:rPr>
      </w:pPr>
      <w:r>
        <w:rPr>
          <w:rFonts w:hint="eastAsia" w:ascii="宋体" w:hAnsi="宋体" w:cs="Times New Roman"/>
          <w:sz w:val="24"/>
          <w:highlight w:val="none"/>
          <w:lang w:val="en-US" w:eastAsia="zh-CN"/>
        </w:rPr>
        <w:t>采购文件要求的其他材料（格式见附件8-4）</w:t>
      </w:r>
    </w:p>
    <w:p w14:paraId="25527FAD">
      <w:pPr>
        <w:adjustRightInd w:val="0"/>
        <w:spacing w:line="360" w:lineRule="auto"/>
        <w:jc w:val="left"/>
        <w:textAlignment w:val="baseline"/>
        <w:rPr>
          <w:rFonts w:ascii="宋体" w:hAnsi="宋体"/>
          <w:sz w:val="24"/>
          <w:highlight w:val="none"/>
        </w:rPr>
      </w:pPr>
      <w:r>
        <w:rPr>
          <w:rFonts w:hint="eastAsia" w:ascii="宋体" w:hAnsi="宋体"/>
          <w:sz w:val="24"/>
          <w:highlight w:val="none"/>
        </w:rPr>
        <w:t>以上提供的扫描件、复印件必须加盖供应商公章。</w:t>
      </w:r>
    </w:p>
    <w:p w14:paraId="724DB366">
      <w:pPr>
        <w:jc w:val="center"/>
        <w:rPr>
          <w:highlight w:val="none"/>
        </w:rPr>
      </w:pPr>
      <w:r>
        <w:rPr>
          <w:highlight w:val="none"/>
        </w:rPr>
        <w:br w:type="page"/>
      </w:r>
      <w:bookmarkStart w:id="119" w:name="_Hlt520274121"/>
      <w:bookmarkEnd w:id="119"/>
    </w:p>
    <w:p w14:paraId="6B4DC608">
      <w:pPr>
        <w:pStyle w:val="421"/>
        <w:ind w:firstLine="0" w:firstLineChars="0"/>
        <w:jc w:val="left"/>
        <w:outlineLvl w:val="2"/>
        <w:rPr>
          <w:rFonts w:ascii="仿宋_GB2312" w:hAnsi="宋体" w:eastAsia="仿宋_GB2312"/>
          <w:b/>
          <w:sz w:val="24"/>
          <w:highlight w:val="none"/>
        </w:rPr>
      </w:pPr>
      <w:r>
        <w:rPr>
          <w:rFonts w:hint="eastAsia" w:ascii="仿宋_GB2312" w:hAnsi="宋体" w:eastAsia="仿宋_GB2312"/>
          <w:b/>
          <w:sz w:val="24"/>
          <w:highlight w:val="none"/>
        </w:rPr>
        <w:t>8—1  供应商的企业法人营业执照副本复印件（加盖公章）</w:t>
      </w:r>
    </w:p>
    <w:p w14:paraId="41361091">
      <w:pPr>
        <w:jc w:val="left"/>
        <w:rPr>
          <w:rFonts w:ascii="仿宋_GB2312" w:hAnsi="宋体" w:eastAsia="仿宋_GB2312"/>
          <w:sz w:val="24"/>
          <w:highlight w:val="none"/>
        </w:rPr>
      </w:pPr>
    </w:p>
    <w:p w14:paraId="1D5365BF">
      <w:pPr>
        <w:jc w:val="left"/>
        <w:rPr>
          <w:rFonts w:ascii="仿宋_GB2312" w:hAnsi="宋体" w:eastAsia="仿宋_GB2312"/>
          <w:sz w:val="24"/>
          <w:highlight w:val="none"/>
        </w:rPr>
      </w:pPr>
      <w:r>
        <w:rPr>
          <w:rFonts w:hint="eastAsia" w:ascii="仿宋_GB2312" w:hAnsi="宋体" w:eastAsia="仿宋_GB2312"/>
          <w:sz w:val="24"/>
          <w:highlight w:val="none"/>
        </w:rPr>
        <w:t>（注：根据项目实际情况，本项内容可能要求提供“事业单位法人证书”、执业许可证、自然人身份证明等证明材料）</w:t>
      </w:r>
    </w:p>
    <w:bookmarkEnd w:id="114"/>
    <w:p w14:paraId="267B96E0">
      <w:pPr>
        <w:adjustRightInd w:val="0"/>
        <w:spacing w:line="360" w:lineRule="atLeast"/>
        <w:jc w:val="left"/>
        <w:textAlignment w:val="baseline"/>
        <w:rPr>
          <w:rFonts w:ascii="仿宋_GB2312" w:hAnsi="宋体" w:eastAsia="仿宋_GB2312"/>
          <w:b/>
          <w:sz w:val="24"/>
          <w:highlight w:val="none"/>
        </w:rPr>
      </w:pPr>
      <w:r>
        <w:rPr>
          <w:rFonts w:ascii="仿宋_GB2312" w:hAnsi="宋体" w:eastAsia="仿宋_GB2312"/>
          <w:b/>
          <w:sz w:val="24"/>
          <w:highlight w:val="none"/>
        </w:rPr>
        <w:br w:type="page"/>
      </w:r>
    </w:p>
    <w:p w14:paraId="503CF7C9">
      <w:pPr>
        <w:pStyle w:val="421"/>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2"/>
        <w:rPr>
          <w:rFonts w:ascii="仿宋_GB2312" w:hAnsi="宋体" w:eastAsia="仿宋_GB2312"/>
          <w:b/>
          <w:color w:val="auto"/>
          <w:sz w:val="24"/>
          <w:highlight w:val="none"/>
        </w:rPr>
      </w:pPr>
      <w:r>
        <w:rPr>
          <w:rFonts w:hint="eastAsia" w:ascii="仿宋_GB2312" w:hAnsi="宋体" w:eastAsia="仿宋_GB2312"/>
          <w:b/>
          <w:sz w:val="24"/>
          <w:highlight w:val="none"/>
        </w:rPr>
        <w:t>8—</w:t>
      </w:r>
      <w:r>
        <w:rPr>
          <w:rFonts w:hint="eastAsia" w:ascii="仿宋_GB2312" w:hAnsi="宋体" w:eastAsia="仿宋_GB2312"/>
          <w:b/>
          <w:sz w:val="24"/>
          <w:highlight w:val="none"/>
          <w:lang w:val="en-US" w:eastAsia="zh-CN"/>
        </w:rPr>
        <w:t>2</w:t>
      </w:r>
      <w:r>
        <w:rPr>
          <w:rFonts w:hint="eastAsia" w:ascii="仿宋_GB2312" w:hAnsi="宋体" w:eastAsia="仿宋_GB2312"/>
          <w:b/>
          <w:sz w:val="24"/>
          <w:highlight w:val="none"/>
        </w:rPr>
        <w:t xml:space="preserve"> 供应商参加政府采购活动前3年内在经营活动中没有重大违法记录的书面声明</w:t>
      </w:r>
      <w:r>
        <w:rPr>
          <w:rFonts w:hint="eastAsia" w:ascii="仿宋_GB2312" w:hAnsi="宋体" w:eastAsia="仿宋_GB2312"/>
          <w:b/>
          <w:sz w:val="24"/>
          <w:highlight w:val="none"/>
          <w:lang w:eastAsia="zh-CN"/>
        </w:rPr>
        <w:t>、无不良信用记录承诺</w:t>
      </w:r>
      <w:r>
        <w:rPr>
          <w:rFonts w:hint="eastAsia" w:ascii="仿宋_GB2312" w:hAnsi="宋体" w:eastAsia="仿宋_GB2312"/>
          <w:b/>
          <w:sz w:val="24"/>
          <w:highlight w:val="none"/>
        </w:rPr>
        <w:t>（格式）</w:t>
      </w:r>
    </w:p>
    <w:p w14:paraId="3021CAE6">
      <w:pPr>
        <w:pStyle w:val="5"/>
        <w:keepNext w:val="0"/>
        <w:keepLines w:val="0"/>
        <w:pageBreakBefore w:val="0"/>
        <w:widowControl w:val="0"/>
        <w:kinsoku/>
        <w:wordWrap/>
        <w:overflowPunct/>
        <w:topLinePunct w:val="0"/>
        <w:autoSpaceDE/>
        <w:autoSpaceDN/>
        <w:bidi w:val="0"/>
        <w:adjustRightInd/>
        <w:snapToGrid/>
        <w:spacing w:line="360" w:lineRule="auto"/>
        <w:ind w:firstLine="2891" w:firstLineChars="1200"/>
        <w:textAlignment w:val="auto"/>
        <w:rPr>
          <w:rFonts w:ascii="宋体" w:hAnsi="宋体" w:cs="宋体"/>
          <w:b/>
          <w:color w:val="auto"/>
          <w:szCs w:val="24"/>
          <w:highlight w:val="none"/>
          <w:lang w:val="zh-CN"/>
        </w:rPr>
      </w:pPr>
      <w:bookmarkStart w:id="120" w:name="_Hlk77793942"/>
      <w:r>
        <w:rPr>
          <w:rFonts w:hint="eastAsia" w:ascii="宋体" w:hAnsi="宋体" w:cs="宋体"/>
          <w:b/>
          <w:color w:val="auto"/>
          <w:szCs w:val="24"/>
          <w:highlight w:val="none"/>
          <w:lang w:val="zh-CN"/>
        </w:rPr>
        <w:t>无重大违法记录声明函</w:t>
      </w:r>
    </w:p>
    <w:p w14:paraId="333CC69C">
      <w:pPr>
        <w:pStyle w:val="5"/>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olor w:val="auto"/>
          <w:szCs w:val="24"/>
          <w:highlight w:val="none"/>
        </w:rPr>
      </w:pPr>
      <w:bookmarkStart w:id="121" w:name="_Hlk77793969"/>
      <w:r>
        <w:rPr>
          <w:rFonts w:hint="eastAsia" w:ascii="宋体" w:hAnsi="宋体"/>
          <w:color w:val="auto"/>
          <w:szCs w:val="24"/>
          <w:highlight w:val="none"/>
        </w:rPr>
        <w:t>本公司郑重声明，根据《中华人民共和国政府采购法》及《中华人民共和国政府采购法实施条例》的规定，参加本次政府采购活动前三年内，本公司在经营活动中没有重大违法记录即没有因违法经营受到刑事处罚或者责令停产停业、吊销许可证或者执照、较大数额罚款等行政处罚。本公司未被政府采购监管部门限制参加政府采购活动或曾被政府采购监管部门限制参加政府采购活动但已不在限制期内。</w:t>
      </w:r>
    </w:p>
    <w:p w14:paraId="0DE92407">
      <w:pPr>
        <w:spacing w:line="360" w:lineRule="auto"/>
        <w:ind w:firstLine="435"/>
        <w:rPr>
          <w:rFonts w:ascii="宋体" w:hAnsi="宋体"/>
          <w:sz w:val="24"/>
          <w:szCs w:val="24"/>
          <w:highlight w:val="none"/>
        </w:rPr>
      </w:pPr>
      <w:r>
        <w:rPr>
          <w:rFonts w:hint="eastAsia" w:ascii="宋体" w:hAnsi="宋体"/>
          <w:sz w:val="24"/>
          <w:szCs w:val="24"/>
          <w:highlight w:val="none"/>
        </w:rPr>
        <w:t>本公司对上述声明的真实性负责。如有虚假，将依法承担相应责任。</w:t>
      </w:r>
    </w:p>
    <w:p w14:paraId="4302833D">
      <w:pPr>
        <w:spacing w:line="360" w:lineRule="auto"/>
        <w:ind w:firstLine="435"/>
        <w:rPr>
          <w:rFonts w:ascii="宋体" w:hAnsi="宋体"/>
          <w:sz w:val="24"/>
          <w:szCs w:val="24"/>
          <w:highlight w:val="none"/>
        </w:rPr>
      </w:pPr>
    </w:p>
    <w:p w14:paraId="79124004">
      <w:pPr>
        <w:spacing w:line="360" w:lineRule="auto"/>
        <w:ind w:firstLine="5428" w:firstLineChars="2262"/>
        <w:rPr>
          <w:rFonts w:ascii="宋体" w:hAnsi="宋体"/>
          <w:bCs/>
          <w:sz w:val="24"/>
          <w:szCs w:val="24"/>
          <w:highlight w:val="none"/>
          <w:u w:val="single"/>
        </w:rPr>
      </w:pPr>
      <w:r>
        <w:rPr>
          <w:rFonts w:hint="eastAsia" w:ascii="宋体" w:hAnsi="宋体"/>
          <w:bCs/>
          <w:sz w:val="24"/>
          <w:szCs w:val="24"/>
          <w:highlight w:val="none"/>
        </w:rPr>
        <w:t>供应商签章：</w:t>
      </w:r>
    </w:p>
    <w:p w14:paraId="23696DA7">
      <w:pPr>
        <w:tabs>
          <w:tab w:val="left" w:pos="630"/>
        </w:tabs>
        <w:spacing w:line="360" w:lineRule="auto"/>
        <w:ind w:firstLine="5428" w:firstLineChars="2262"/>
        <w:rPr>
          <w:rFonts w:ascii="宋体" w:hAnsi="宋体"/>
          <w:bCs/>
          <w:sz w:val="24"/>
          <w:szCs w:val="24"/>
          <w:highlight w:val="none"/>
          <w:lang w:val="zh-CN"/>
        </w:rPr>
      </w:pPr>
      <w:r>
        <w:rPr>
          <w:rFonts w:hint="eastAsia" w:ascii="宋体" w:hAnsi="宋体"/>
          <w:bCs/>
          <w:sz w:val="24"/>
          <w:szCs w:val="24"/>
          <w:highlight w:val="none"/>
        </w:rPr>
        <w:t>日期：</w:t>
      </w:r>
    </w:p>
    <w:bookmarkEnd w:id="121"/>
    <w:p w14:paraId="7D14B5A6">
      <w:pPr>
        <w:pStyle w:val="5"/>
        <w:ind w:firstLine="210"/>
        <w:rPr>
          <w:highlight w:val="none"/>
        </w:rPr>
      </w:pPr>
    </w:p>
    <w:p w14:paraId="2C14515A">
      <w:pPr>
        <w:pStyle w:val="5"/>
        <w:ind w:firstLine="210"/>
        <w:rPr>
          <w:highlight w:val="none"/>
        </w:rPr>
      </w:pPr>
    </w:p>
    <w:p w14:paraId="5A99E918">
      <w:pPr>
        <w:tabs>
          <w:tab w:val="left" w:pos="630"/>
        </w:tabs>
        <w:spacing w:after="156" w:afterLines="50" w:line="360" w:lineRule="auto"/>
        <w:ind w:firstLine="3188" w:firstLineChars="1323"/>
        <w:rPr>
          <w:rFonts w:ascii="宋体" w:hAnsi="宋体"/>
          <w:sz w:val="24"/>
          <w:szCs w:val="24"/>
          <w:highlight w:val="none"/>
        </w:rPr>
      </w:pPr>
      <w:r>
        <w:rPr>
          <w:rFonts w:hint="eastAsia" w:ascii="宋体" w:hAnsi="宋体"/>
          <w:b/>
          <w:sz w:val="24"/>
          <w:szCs w:val="24"/>
          <w:highlight w:val="none"/>
          <w:lang w:val="zh-CN"/>
        </w:rPr>
        <w:t>无不良信用记录承诺函</w:t>
      </w:r>
    </w:p>
    <w:p w14:paraId="0144FFC9">
      <w:pPr>
        <w:spacing w:line="360" w:lineRule="auto"/>
        <w:ind w:firstLine="435"/>
        <w:rPr>
          <w:rFonts w:ascii="宋体" w:hAnsi="宋体"/>
          <w:sz w:val="24"/>
          <w:szCs w:val="24"/>
          <w:highlight w:val="none"/>
        </w:rPr>
      </w:pPr>
      <w:bookmarkStart w:id="122" w:name="_Hlk77794010"/>
      <w:r>
        <w:rPr>
          <w:rFonts w:hint="eastAsia" w:ascii="宋体" w:hAnsi="宋体"/>
          <w:sz w:val="24"/>
          <w:szCs w:val="24"/>
          <w:highlight w:val="none"/>
        </w:rPr>
        <w:t>本公司郑重承诺，我公司无以下不良信用记录情形：</w:t>
      </w:r>
    </w:p>
    <w:p w14:paraId="4C6813FB">
      <w:pPr>
        <w:spacing w:line="360" w:lineRule="auto"/>
        <w:ind w:firstLine="435"/>
        <w:rPr>
          <w:rFonts w:ascii="宋体" w:hAnsi="宋体"/>
          <w:sz w:val="24"/>
          <w:szCs w:val="24"/>
          <w:highlight w:val="none"/>
        </w:rPr>
      </w:pPr>
      <w:r>
        <w:rPr>
          <w:rFonts w:hint="eastAsia" w:ascii="宋体" w:hAnsi="宋体"/>
          <w:sz w:val="24"/>
          <w:szCs w:val="24"/>
          <w:highlight w:val="none"/>
        </w:rPr>
        <w:t>1、公司被人民法院列入失信被执行人；</w:t>
      </w:r>
    </w:p>
    <w:p w14:paraId="25FAAD60">
      <w:pPr>
        <w:spacing w:line="360" w:lineRule="auto"/>
        <w:ind w:firstLine="435"/>
        <w:rPr>
          <w:rFonts w:ascii="宋体" w:hAnsi="宋体"/>
          <w:sz w:val="24"/>
          <w:szCs w:val="24"/>
          <w:highlight w:val="none"/>
        </w:rPr>
      </w:pPr>
      <w:r>
        <w:rPr>
          <w:rFonts w:hint="eastAsia" w:ascii="宋体" w:hAnsi="宋体"/>
          <w:color w:val="000000" w:themeColor="text1"/>
          <w:sz w:val="24"/>
          <w:szCs w:val="24"/>
          <w:highlight w:val="none"/>
          <w14:textFill>
            <w14:solidFill>
              <w14:schemeClr w14:val="tx1"/>
            </w14:solidFill>
          </w14:textFill>
        </w:rPr>
        <w:t>2、</w:t>
      </w:r>
      <w:r>
        <w:rPr>
          <w:rFonts w:hint="eastAsia" w:ascii="宋体" w:hAnsi="宋体"/>
          <w:sz w:val="24"/>
          <w:szCs w:val="24"/>
          <w:highlight w:val="none"/>
        </w:rPr>
        <w:t>公司被市场监督管理部门列入</w:t>
      </w:r>
      <w:r>
        <w:rPr>
          <w:rFonts w:hint="eastAsia" w:ascii="宋体" w:hAnsi="宋体"/>
          <w:sz w:val="24"/>
          <w:szCs w:val="24"/>
          <w:highlight w:val="none"/>
          <w:lang w:eastAsia="zh-CN"/>
        </w:rPr>
        <w:t>严重违法失信企业</w:t>
      </w:r>
      <w:r>
        <w:rPr>
          <w:rFonts w:hint="eastAsia" w:ascii="宋体" w:hAnsi="宋体"/>
          <w:sz w:val="24"/>
          <w:szCs w:val="24"/>
          <w:highlight w:val="none"/>
        </w:rPr>
        <w:t>名录；</w:t>
      </w:r>
    </w:p>
    <w:p w14:paraId="65123902">
      <w:pPr>
        <w:spacing w:line="360" w:lineRule="auto"/>
        <w:ind w:firstLine="435"/>
        <w:rPr>
          <w:rFonts w:ascii="宋体" w:hAnsi="宋体"/>
          <w:sz w:val="24"/>
          <w:szCs w:val="24"/>
          <w:highlight w:val="none"/>
        </w:rPr>
      </w:pPr>
      <w:r>
        <w:rPr>
          <w:rFonts w:hint="eastAsia" w:ascii="宋体" w:hAnsi="宋体"/>
          <w:sz w:val="24"/>
          <w:szCs w:val="24"/>
          <w:highlight w:val="none"/>
        </w:rPr>
        <w:t>3、公司被税务部门列入重大税收违法案件当事人名单的；</w:t>
      </w:r>
    </w:p>
    <w:p w14:paraId="6A27BF6B">
      <w:pPr>
        <w:spacing w:line="360" w:lineRule="auto"/>
        <w:ind w:firstLine="435"/>
        <w:rPr>
          <w:rFonts w:ascii="宋体" w:hAnsi="宋体"/>
          <w:sz w:val="24"/>
          <w:szCs w:val="24"/>
          <w:highlight w:val="none"/>
        </w:rPr>
      </w:pPr>
      <w:r>
        <w:rPr>
          <w:rFonts w:hint="eastAsia" w:ascii="宋体" w:hAnsi="宋体"/>
          <w:sz w:val="24"/>
          <w:szCs w:val="24"/>
          <w:highlight w:val="none"/>
        </w:rPr>
        <w:t>4、公司被政府采购监管部门列入政府采购严重违法失信行为记录名单。</w:t>
      </w:r>
    </w:p>
    <w:p w14:paraId="101ABB21">
      <w:pPr>
        <w:spacing w:line="360" w:lineRule="auto"/>
        <w:ind w:firstLine="435"/>
        <w:rPr>
          <w:rFonts w:ascii="宋体" w:hAnsi="宋体" w:cs="宋体"/>
          <w:kern w:val="0"/>
          <w:sz w:val="32"/>
          <w:szCs w:val="32"/>
          <w:highlight w:val="none"/>
        </w:rPr>
      </w:pPr>
      <w:r>
        <w:rPr>
          <w:rFonts w:ascii="宋体" w:hAnsi="宋体"/>
          <w:sz w:val="24"/>
          <w:szCs w:val="24"/>
          <w:highlight w:val="none"/>
        </w:rPr>
        <w:t>我公司承诺</w:t>
      </w:r>
      <w:r>
        <w:rPr>
          <w:rFonts w:hint="eastAsia" w:ascii="宋体" w:hAnsi="宋体"/>
          <w:sz w:val="24"/>
          <w:szCs w:val="24"/>
          <w:highlight w:val="none"/>
        </w:rPr>
        <w:t>：</w:t>
      </w:r>
      <w:r>
        <w:rPr>
          <w:rFonts w:ascii="宋体" w:hAnsi="宋体"/>
          <w:sz w:val="24"/>
          <w:szCs w:val="24"/>
          <w:highlight w:val="none"/>
        </w:rPr>
        <w:t>合同签订前，若我公司具有不良信用记录情形，贵方可取消我公司</w:t>
      </w:r>
      <w:r>
        <w:rPr>
          <w:rFonts w:hint="eastAsia" w:ascii="宋体" w:hAnsi="宋体"/>
          <w:sz w:val="24"/>
          <w:szCs w:val="24"/>
          <w:highlight w:val="none"/>
        </w:rPr>
        <w:t>成交</w:t>
      </w:r>
      <w:r>
        <w:rPr>
          <w:rFonts w:ascii="宋体" w:hAnsi="宋体"/>
          <w:sz w:val="24"/>
          <w:szCs w:val="24"/>
          <w:highlight w:val="none"/>
        </w:rPr>
        <w:t xml:space="preserve">资格或者不授予合同，所有责任由我公司自行承担。同时，我公司愿意无条件接受监管部门的调查处理。 </w:t>
      </w:r>
    </w:p>
    <w:p w14:paraId="77F59076">
      <w:pPr>
        <w:tabs>
          <w:tab w:val="left" w:pos="630"/>
        </w:tabs>
        <w:spacing w:line="360" w:lineRule="auto"/>
        <w:ind w:firstLine="630"/>
        <w:rPr>
          <w:rFonts w:ascii="宋体" w:hAnsi="宋体"/>
          <w:sz w:val="24"/>
          <w:szCs w:val="24"/>
          <w:highlight w:val="none"/>
        </w:rPr>
      </w:pPr>
    </w:p>
    <w:p w14:paraId="64F6C384">
      <w:pPr>
        <w:spacing w:line="360" w:lineRule="auto"/>
        <w:ind w:firstLine="5428" w:firstLineChars="2262"/>
        <w:rPr>
          <w:rFonts w:ascii="宋体" w:hAnsi="宋体"/>
          <w:bCs/>
          <w:sz w:val="24"/>
          <w:szCs w:val="24"/>
          <w:highlight w:val="none"/>
          <w:u w:val="single"/>
        </w:rPr>
      </w:pPr>
      <w:r>
        <w:rPr>
          <w:rFonts w:hint="eastAsia" w:ascii="宋体" w:hAnsi="宋体"/>
          <w:bCs/>
          <w:sz w:val="24"/>
          <w:szCs w:val="24"/>
          <w:highlight w:val="none"/>
        </w:rPr>
        <w:t>供应商签章：</w:t>
      </w:r>
    </w:p>
    <w:p w14:paraId="08843FB8">
      <w:pPr>
        <w:pStyle w:val="42"/>
        <w:spacing w:line="360" w:lineRule="auto"/>
        <w:jc w:val="center"/>
        <w:rPr>
          <w:rFonts w:asciiTheme="minorEastAsia" w:hAnsiTheme="minorEastAsia" w:eastAsiaTheme="minorEastAsia"/>
          <w:sz w:val="24"/>
          <w:highlight w:val="none"/>
          <w:u w:val="single"/>
        </w:rPr>
      </w:pPr>
      <w:r>
        <w:rPr>
          <w:rFonts w:hint="eastAsia" w:ascii="宋体" w:hAnsi="宋体"/>
          <w:bCs/>
          <w:sz w:val="24"/>
          <w:szCs w:val="24"/>
          <w:highlight w:val="none"/>
          <w:lang w:val="en-US" w:eastAsia="zh-CN"/>
        </w:rPr>
        <w:t xml:space="preserve">                   </w:t>
      </w:r>
      <w:r>
        <w:rPr>
          <w:rFonts w:hint="eastAsia" w:ascii="宋体" w:hAnsi="宋体"/>
          <w:bCs/>
          <w:sz w:val="24"/>
          <w:szCs w:val="24"/>
          <w:highlight w:val="none"/>
        </w:rPr>
        <w:t>日期：</w:t>
      </w:r>
      <w:bookmarkEnd w:id="120"/>
      <w:bookmarkEnd w:id="122"/>
      <w:r>
        <w:rPr>
          <w:rFonts w:asciiTheme="minorEastAsia" w:hAnsiTheme="minorEastAsia" w:eastAsiaTheme="minorEastAsia"/>
          <w:sz w:val="24"/>
          <w:highlight w:val="none"/>
          <w:u w:val="single"/>
        </w:rPr>
        <w:br w:type="page"/>
      </w:r>
    </w:p>
    <w:p w14:paraId="40CBE56D">
      <w:pPr>
        <w:pStyle w:val="421"/>
        <w:ind w:firstLine="0" w:firstLineChars="0"/>
        <w:jc w:val="left"/>
        <w:outlineLvl w:val="2"/>
        <w:rPr>
          <w:rFonts w:ascii="仿宋_GB2312" w:hAnsi="宋体" w:eastAsia="仿宋_GB2312"/>
          <w:b/>
          <w:sz w:val="24"/>
          <w:highlight w:val="none"/>
        </w:rPr>
      </w:pPr>
      <w:r>
        <w:rPr>
          <w:rFonts w:hint="eastAsia" w:ascii="仿宋_GB2312" w:hAnsi="宋体" w:eastAsia="仿宋_GB2312"/>
          <w:b/>
          <w:sz w:val="24"/>
          <w:highlight w:val="none"/>
        </w:rPr>
        <w:t>8—</w:t>
      </w:r>
      <w:r>
        <w:rPr>
          <w:rFonts w:hint="eastAsia" w:ascii="仿宋_GB2312" w:hAnsi="宋体" w:eastAsia="仿宋_GB2312"/>
          <w:b/>
          <w:sz w:val="24"/>
          <w:highlight w:val="none"/>
          <w:lang w:val="en-US" w:eastAsia="zh-CN"/>
        </w:rPr>
        <w:t>3</w:t>
      </w:r>
      <w:r>
        <w:rPr>
          <w:rFonts w:hint="eastAsia" w:ascii="仿宋_GB2312" w:hAnsi="宋体" w:eastAsia="仿宋_GB2312"/>
          <w:b/>
          <w:sz w:val="24"/>
          <w:highlight w:val="none"/>
        </w:rPr>
        <w:t xml:space="preserve"> 供应商控股股东名称、控股公司的名称和存在管理、被管理关系的单位名称说明</w:t>
      </w:r>
    </w:p>
    <w:p w14:paraId="14F17716">
      <w:pPr>
        <w:ind w:firstLine="420"/>
        <w:rPr>
          <w:rFonts w:ascii="宋体" w:hAnsi="宋体"/>
          <w:szCs w:val="21"/>
          <w:highlight w:val="none"/>
        </w:rPr>
      </w:pPr>
    </w:p>
    <w:p w14:paraId="79F84CEE">
      <w:pPr>
        <w:spacing w:line="360" w:lineRule="auto"/>
        <w:rPr>
          <w:rFonts w:ascii="宋体" w:hAnsi="宋体"/>
          <w:szCs w:val="21"/>
          <w:highlight w:val="none"/>
        </w:rPr>
      </w:pPr>
      <w:r>
        <w:rPr>
          <w:rFonts w:ascii="宋体" w:hAnsi="宋体"/>
          <w:szCs w:val="21"/>
          <w:highlight w:val="none"/>
        </w:rPr>
        <w:t>致：</w:t>
      </w:r>
    </w:p>
    <w:p w14:paraId="0049BCF3">
      <w:pPr>
        <w:ind w:firstLine="426"/>
        <w:rPr>
          <w:rFonts w:ascii="宋体" w:hAnsi="Courier New" w:cs="Courier New"/>
          <w:sz w:val="24"/>
          <w:highlight w:val="none"/>
        </w:rPr>
      </w:pPr>
      <w:r>
        <w:rPr>
          <w:rFonts w:hint="eastAsia" w:ascii="宋体" w:hAnsi="Courier New" w:cs="Courier New"/>
          <w:sz w:val="24"/>
          <w:highlight w:val="none"/>
        </w:rPr>
        <w:t>与我方的法定代表人（单位负责人）为同一人的企业如下：</w:t>
      </w:r>
    </w:p>
    <w:p w14:paraId="56D92DCC">
      <w:pPr>
        <w:ind w:firstLine="426"/>
        <w:rPr>
          <w:rFonts w:ascii="宋体" w:hAnsi="Courier New" w:cs="Courier New"/>
          <w:sz w:val="24"/>
          <w:highlight w:val="none"/>
        </w:rPr>
      </w:pPr>
    </w:p>
    <w:p w14:paraId="3A39E518">
      <w:pPr>
        <w:ind w:firstLine="426"/>
        <w:rPr>
          <w:rFonts w:ascii="宋体" w:hAnsi="Courier New" w:cs="Courier New"/>
          <w:sz w:val="24"/>
          <w:highlight w:val="none"/>
        </w:rPr>
      </w:pPr>
      <w:r>
        <w:rPr>
          <w:rFonts w:hint="eastAsia" w:ascii="宋体" w:hAnsi="Courier New" w:cs="Courier New"/>
          <w:sz w:val="24"/>
          <w:highlight w:val="none"/>
        </w:rPr>
        <w:t>我方的控股股东如下：</w:t>
      </w:r>
    </w:p>
    <w:p w14:paraId="195E319D">
      <w:pPr>
        <w:ind w:firstLine="426"/>
        <w:rPr>
          <w:rFonts w:ascii="宋体" w:hAnsi="Courier New" w:cs="Courier New"/>
          <w:sz w:val="24"/>
          <w:highlight w:val="none"/>
        </w:rPr>
      </w:pPr>
    </w:p>
    <w:p w14:paraId="5F2F6FAB">
      <w:pPr>
        <w:ind w:firstLine="426"/>
        <w:rPr>
          <w:rFonts w:ascii="宋体" w:hAnsi="Courier New" w:cs="Courier New"/>
          <w:sz w:val="24"/>
          <w:highlight w:val="none"/>
        </w:rPr>
      </w:pPr>
      <w:r>
        <w:rPr>
          <w:rFonts w:hint="eastAsia" w:ascii="宋体" w:hAnsi="Courier New" w:cs="Courier New"/>
          <w:sz w:val="24"/>
          <w:highlight w:val="none"/>
        </w:rPr>
        <w:t>我方直接控股的企业如下：</w:t>
      </w:r>
    </w:p>
    <w:p w14:paraId="3AD08A7A">
      <w:pPr>
        <w:ind w:firstLine="426"/>
        <w:rPr>
          <w:rFonts w:ascii="宋体" w:hAnsi="Courier New" w:cs="Courier New"/>
          <w:sz w:val="24"/>
          <w:highlight w:val="none"/>
        </w:rPr>
      </w:pPr>
    </w:p>
    <w:p w14:paraId="65E6FB10">
      <w:pPr>
        <w:ind w:firstLine="426"/>
        <w:rPr>
          <w:rFonts w:ascii="宋体" w:hAnsi="Courier New" w:cs="Courier New"/>
          <w:sz w:val="24"/>
          <w:highlight w:val="none"/>
        </w:rPr>
      </w:pPr>
      <w:r>
        <w:rPr>
          <w:rFonts w:hint="eastAsia" w:ascii="宋体" w:hAnsi="Courier New" w:cs="Courier New"/>
          <w:sz w:val="24"/>
          <w:highlight w:val="none"/>
        </w:rPr>
        <w:t>与我方存在管理、被管理关系的单位名称如下：</w:t>
      </w:r>
    </w:p>
    <w:p w14:paraId="69697668">
      <w:pPr>
        <w:ind w:firstLine="426"/>
        <w:rPr>
          <w:rFonts w:ascii="宋体" w:hAnsi="Courier New" w:cs="Courier New"/>
          <w:sz w:val="24"/>
          <w:highlight w:val="none"/>
        </w:rPr>
      </w:pPr>
    </w:p>
    <w:p w14:paraId="70DECBCC">
      <w:pPr>
        <w:ind w:firstLine="426"/>
        <w:rPr>
          <w:rFonts w:ascii="宋体" w:hAnsi="宋体"/>
          <w:szCs w:val="21"/>
          <w:highlight w:val="none"/>
        </w:rPr>
      </w:pPr>
    </w:p>
    <w:p w14:paraId="016DC8C9">
      <w:pPr>
        <w:ind w:firstLine="426"/>
        <w:rPr>
          <w:rFonts w:ascii="宋体" w:hAnsi="宋体"/>
          <w:szCs w:val="21"/>
          <w:highlight w:val="none"/>
        </w:rPr>
      </w:pPr>
      <w:r>
        <w:rPr>
          <w:rFonts w:ascii="宋体" w:hAnsi="宋体"/>
          <w:szCs w:val="21"/>
          <w:highlight w:val="none"/>
        </w:rPr>
        <w:t xml:space="preserve">供应商名称（公章）： </w:t>
      </w:r>
    </w:p>
    <w:p w14:paraId="003FE359">
      <w:pPr>
        <w:ind w:firstLine="420"/>
        <w:rPr>
          <w:rFonts w:ascii="宋体" w:hAnsi="宋体"/>
          <w:szCs w:val="21"/>
          <w:highlight w:val="none"/>
        </w:rPr>
      </w:pPr>
      <w:r>
        <w:rPr>
          <w:rFonts w:ascii="宋体" w:hAnsi="宋体"/>
          <w:szCs w:val="21"/>
          <w:highlight w:val="none"/>
        </w:rPr>
        <w:t>法定代表人或其授权代表（</w:t>
      </w:r>
      <w:r>
        <w:rPr>
          <w:rFonts w:hint="eastAsia" w:ascii="宋体" w:hAnsi="宋体"/>
          <w:szCs w:val="21"/>
          <w:highlight w:val="none"/>
        </w:rPr>
        <w:t>签字或加盖人名章</w:t>
      </w:r>
      <w:r>
        <w:rPr>
          <w:rFonts w:ascii="宋体" w:hAnsi="宋体"/>
          <w:szCs w:val="21"/>
          <w:highlight w:val="none"/>
        </w:rPr>
        <w:t>）：</w:t>
      </w:r>
    </w:p>
    <w:p w14:paraId="60FE83F7">
      <w:pPr>
        <w:ind w:firstLine="420" w:firstLineChars="200"/>
        <w:rPr>
          <w:rFonts w:ascii="宋体" w:hAnsi="宋体"/>
          <w:szCs w:val="21"/>
          <w:highlight w:val="none"/>
        </w:rPr>
      </w:pPr>
      <w:r>
        <w:rPr>
          <w:rFonts w:ascii="宋体" w:hAnsi="宋体"/>
          <w:szCs w:val="21"/>
          <w:highlight w:val="none"/>
        </w:rPr>
        <w:t>日    期：     年   月    日</w:t>
      </w:r>
    </w:p>
    <w:p w14:paraId="3DCA6749">
      <w:pPr>
        <w:rPr>
          <w:rFonts w:cs="Courier New" w:asciiTheme="minorEastAsia" w:hAnsiTheme="minorEastAsia" w:eastAsiaTheme="minorEastAsia"/>
          <w:sz w:val="24"/>
          <w:szCs w:val="21"/>
          <w:highlight w:val="none"/>
          <w:u w:val="single"/>
        </w:rPr>
      </w:pPr>
      <w:r>
        <w:rPr>
          <w:rFonts w:asciiTheme="minorEastAsia" w:hAnsiTheme="minorEastAsia" w:eastAsiaTheme="minorEastAsia"/>
          <w:sz w:val="24"/>
          <w:highlight w:val="none"/>
          <w:u w:val="single"/>
        </w:rPr>
        <w:br w:type="page"/>
      </w:r>
    </w:p>
    <w:p w14:paraId="6DA1D082">
      <w:pPr>
        <w:pStyle w:val="421"/>
        <w:ind w:firstLine="0" w:firstLineChars="0"/>
        <w:jc w:val="left"/>
        <w:outlineLvl w:val="2"/>
        <w:rPr>
          <w:rFonts w:hint="default" w:ascii="仿宋_GB2312" w:hAnsi="宋体" w:eastAsia="仿宋_GB2312" w:cs="Times New Roman"/>
          <w:b/>
          <w:sz w:val="24"/>
          <w:highlight w:val="none"/>
          <w:lang w:val="en-US" w:eastAsia="zh-CN"/>
        </w:rPr>
      </w:pPr>
      <w:r>
        <w:rPr>
          <w:rFonts w:hint="eastAsia" w:ascii="仿宋_GB2312" w:hAnsi="宋体" w:eastAsia="仿宋_GB2312" w:cs="Times New Roman"/>
          <w:b/>
          <w:sz w:val="24"/>
          <w:highlight w:val="none"/>
        </w:rPr>
        <w:t>8—</w:t>
      </w:r>
      <w:r>
        <w:rPr>
          <w:rFonts w:hint="eastAsia" w:ascii="仿宋_GB2312" w:hAnsi="宋体" w:eastAsia="仿宋_GB2312" w:cs="Times New Roman"/>
          <w:b/>
          <w:sz w:val="24"/>
          <w:highlight w:val="none"/>
          <w:lang w:val="en-US" w:eastAsia="zh-CN"/>
        </w:rPr>
        <w:t>4</w:t>
      </w:r>
      <w:r>
        <w:rPr>
          <w:rFonts w:hint="eastAsia" w:ascii="仿宋_GB2312" w:hAnsi="宋体" w:eastAsia="仿宋_GB2312" w:cs="Times New Roman"/>
          <w:b/>
          <w:sz w:val="24"/>
          <w:highlight w:val="none"/>
        </w:rPr>
        <w:t xml:space="preserve"> </w:t>
      </w:r>
      <w:r>
        <w:rPr>
          <w:rFonts w:hint="eastAsia" w:ascii="仿宋_GB2312" w:hAnsi="宋体" w:eastAsia="仿宋_GB2312" w:cs="Times New Roman"/>
          <w:b/>
          <w:sz w:val="24"/>
          <w:highlight w:val="none"/>
          <w:lang w:val="en-US" w:eastAsia="zh-CN"/>
        </w:rPr>
        <w:t>采购文件要求的其他材料</w:t>
      </w:r>
    </w:p>
    <w:p w14:paraId="095FD792">
      <w:pPr>
        <w:autoSpaceDE w:val="0"/>
        <w:autoSpaceDN w:val="0"/>
        <w:adjustRightInd w:val="0"/>
        <w:spacing w:line="360" w:lineRule="auto"/>
        <w:ind w:firstLine="480" w:firstLineChars="200"/>
        <w:jc w:val="left"/>
        <w:rPr>
          <w:rFonts w:ascii="宋体" w:hAnsi="宋体"/>
          <w:sz w:val="24"/>
          <w:highlight w:val="none"/>
        </w:rPr>
      </w:pPr>
      <w:r>
        <w:rPr>
          <w:rFonts w:hint="eastAsia" w:ascii="宋体" w:hAnsi="宋体" w:cs="仿宋_GB2312"/>
          <w:kern w:val="0"/>
          <w:sz w:val="24"/>
          <w:highlight w:val="none"/>
        </w:rPr>
        <w:br w:type="page"/>
      </w:r>
    </w:p>
    <w:p w14:paraId="04E4C4B1">
      <w:pPr>
        <w:pStyle w:val="421"/>
        <w:spacing w:line="360" w:lineRule="auto"/>
        <w:ind w:firstLine="0" w:firstLineChars="0"/>
        <w:outlineLvl w:val="1"/>
        <w:rPr>
          <w:b/>
          <w:sz w:val="24"/>
          <w:highlight w:val="none"/>
        </w:rPr>
      </w:pPr>
      <w:r>
        <w:rPr>
          <w:rFonts w:hint="eastAsia"/>
          <w:b/>
          <w:sz w:val="24"/>
          <w:highlight w:val="none"/>
        </w:rPr>
        <w:t>附件</w:t>
      </w:r>
      <w:r>
        <w:rPr>
          <w:rFonts w:hint="eastAsia"/>
          <w:b/>
          <w:sz w:val="24"/>
          <w:highlight w:val="none"/>
          <w:lang w:val="en-US" w:eastAsia="zh-CN"/>
        </w:rPr>
        <w:t>9</w:t>
      </w:r>
      <w:r>
        <w:rPr>
          <w:rFonts w:hint="eastAsia"/>
          <w:b/>
          <w:sz w:val="24"/>
          <w:highlight w:val="none"/>
        </w:rPr>
        <w:t xml:space="preserve"> 小微企业、监狱企业、残疾人福利单位的声明函或证明材料</w:t>
      </w:r>
    </w:p>
    <w:p w14:paraId="314D3738">
      <w:pPr>
        <w:pStyle w:val="42"/>
        <w:snapToGrid w:val="0"/>
        <w:spacing w:before="156" w:beforeLines="50"/>
        <w:rPr>
          <w:rFonts w:hAnsi="宋体" w:cs="宋体"/>
          <w:sz w:val="24"/>
          <w:highlight w:val="none"/>
        </w:rPr>
      </w:pPr>
    </w:p>
    <w:p w14:paraId="340002D0">
      <w:pPr>
        <w:jc w:val="center"/>
        <w:outlineLvl w:val="2"/>
        <w:rPr>
          <w:rFonts w:hAnsi="宋体"/>
          <w:sz w:val="32"/>
          <w:szCs w:val="32"/>
          <w:highlight w:val="none"/>
        </w:rPr>
      </w:pPr>
      <w:r>
        <w:rPr>
          <w:rFonts w:hint="eastAsia" w:hAnsi="宋体"/>
          <w:sz w:val="32"/>
          <w:szCs w:val="32"/>
          <w:highlight w:val="none"/>
        </w:rPr>
        <w:t>（一）中小企业声明函</w:t>
      </w:r>
    </w:p>
    <w:p w14:paraId="5BA79C6A">
      <w:pPr>
        <w:pStyle w:val="42"/>
        <w:snapToGrid w:val="0"/>
        <w:spacing w:before="120" w:beforeLines="50"/>
        <w:jc w:val="center"/>
        <w:rPr>
          <w:rFonts w:hAnsi="宋体" w:cs="Arial"/>
          <w:kern w:val="0"/>
          <w:sz w:val="24"/>
          <w:szCs w:val="24"/>
          <w:highlight w:val="none"/>
        </w:rPr>
      </w:pPr>
      <w:r>
        <w:rPr>
          <w:rFonts w:hint="eastAsia" w:hAnsi="宋体" w:cs="Arial"/>
          <w:kern w:val="0"/>
          <w:sz w:val="24"/>
          <w:szCs w:val="24"/>
          <w:highlight w:val="none"/>
        </w:rPr>
        <w:t>（注：本项目不采用）</w:t>
      </w:r>
    </w:p>
    <w:p w14:paraId="5132034B">
      <w:pPr>
        <w:jc w:val="center"/>
        <w:rPr>
          <w:rFonts w:hAnsi="宋体"/>
          <w:sz w:val="24"/>
          <w:highlight w:val="none"/>
        </w:rPr>
      </w:pPr>
    </w:p>
    <w:p w14:paraId="3D99C00B">
      <w:pPr>
        <w:pStyle w:val="42"/>
        <w:snapToGrid w:val="0"/>
        <w:spacing w:before="156" w:beforeLines="50"/>
        <w:rPr>
          <w:rFonts w:hAnsi="宋体" w:cs="宋体"/>
          <w:sz w:val="24"/>
          <w:szCs w:val="24"/>
          <w:highlight w:val="none"/>
        </w:rPr>
      </w:pPr>
      <w:r>
        <w:rPr>
          <w:rFonts w:hint="eastAsia" w:hAnsi="宋体" w:cs="宋体"/>
          <w:sz w:val="24"/>
          <w:szCs w:val="24"/>
          <w:highlight w:val="none"/>
        </w:rPr>
        <w:t>本公司郑重声明，根据《政府采购促进中小企业发展暂行办法》（财库[2011]181号）的规定，本公司为______（请填写：中型、小型、微型）企业。即，本公司同时满足以下条件：</w:t>
      </w:r>
    </w:p>
    <w:p w14:paraId="2C89E8BE">
      <w:pPr>
        <w:pStyle w:val="42"/>
        <w:snapToGrid w:val="0"/>
        <w:spacing w:before="156" w:beforeLines="50"/>
        <w:rPr>
          <w:rFonts w:hAnsi="宋体" w:cs="宋体"/>
          <w:sz w:val="24"/>
          <w:szCs w:val="24"/>
          <w:highlight w:val="none"/>
        </w:rPr>
      </w:pPr>
      <w:r>
        <w:rPr>
          <w:rFonts w:hint="eastAsia" w:hAnsi="宋体" w:cs="宋体"/>
          <w:sz w:val="24"/>
          <w:szCs w:val="24"/>
          <w:highlight w:val="none"/>
        </w:rPr>
        <w:t>1.根据《工业和信息化部、国家统计局、国家发展和改革委员会、财政部关于印发中小企业划型标准规定的通知》（工信部联企业[2011]300号）规定的划分标准，本公司为______（请填写：中型、小型、微型）企业。</w:t>
      </w:r>
    </w:p>
    <w:p w14:paraId="6E5EB5DF">
      <w:pPr>
        <w:pStyle w:val="42"/>
        <w:snapToGrid w:val="0"/>
        <w:spacing w:before="156" w:beforeLines="50"/>
        <w:rPr>
          <w:rFonts w:hAnsi="宋体" w:cs="宋体"/>
          <w:sz w:val="24"/>
          <w:szCs w:val="24"/>
          <w:highlight w:val="none"/>
        </w:rPr>
      </w:pPr>
      <w:r>
        <w:rPr>
          <w:rFonts w:hint="eastAsia" w:hAnsi="宋体" w:cs="宋体"/>
          <w:sz w:val="24"/>
          <w:szCs w:val="24"/>
          <w:highlight w:val="none"/>
        </w:rPr>
        <w:t>2.本公司参加______单位的______项目采购活动提供本企业制造的货物，并由本企业承担相关服务（包括但不限于安装、调试等）。</w:t>
      </w:r>
    </w:p>
    <w:p w14:paraId="4DDFFE9E">
      <w:pPr>
        <w:pStyle w:val="42"/>
        <w:snapToGrid w:val="0"/>
        <w:spacing w:before="156" w:beforeLines="50"/>
        <w:rPr>
          <w:rFonts w:hAnsi="宋体" w:cs="宋体"/>
          <w:sz w:val="24"/>
          <w:szCs w:val="24"/>
          <w:highlight w:val="none"/>
        </w:rPr>
      </w:pPr>
      <w:r>
        <w:rPr>
          <w:rFonts w:hint="eastAsia" w:hAnsi="宋体" w:cs="宋体"/>
          <w:sz w:val="24"/>
          <w:szCs w:val="24"/>
          <w:highlight w:val="none"/>
        </w:rPr>
        <w:t>本公司对上述声明的真实性负责。如有虚假，将依法承担相应责任。</w:t>
      </w:r>
    </w:p>
    <w:p w14:paraId="32E56DD6">
      <w:pPr>
        <w:pStyle w:val="42"/>
        <w:snapToGrid w:val="0"/>
        <w:spacing w:before="156" w:beforeLines="50"/>
        <w:rPr>
          <w:rFonts w:hAnsi="宋体" w:cs="宋体"/>
          <w:sz w:val="24"/>
          <w:szCs w:val="24"/>
          <w:highlight w:val="none"/>
        </w:rPr>
      </w:pPr>
    </w:p>
    <w:p w14:paraId="17EC5808">
      <w:pPr>
        <w:pStyle w:val="42"/>
        <w:snapToGrid w:val="0"/>
        <w:spacing w:before="156" w:beforeLines="50"/>
        <w:rPr>
          <w:rFonts w:hAnsi="宋体" w:cs="宋体"/>
          <w:sz w:val="24"/>
          <w:szCs w:val="24"/>
          <w:highlight w:val="none"/>
        </w:rPr>
      </w:pPr>
    </w:p>
    <w:p w14:paraId="5374D3CF">
      <w:pPr>
        <w:pStyle w:val="42"/>
        <w:snapToGrid w:val="0"/>
        <w:spacing w:before="156" w:beforeLines="50"/>
        <w:rPr>
          <w:rFonts w:hAnsi="宋体" w:cs="宋体"/>
          <w:sz w:val="24"/>
          <w:szCs w:val="24"/>
          <w:highlight w:val="none"/>
        </w:rPr>
      </w:pPr>
      <w:r>
        <w:rPr>
          <w:rFonts w:hint="eastAsia" w:hAnsi="宋体" w:cs="宋体"/>
          <w:sz w:val="24"/>
          <w:szCs w:val="24"/>
          <w:highlight w:val="none"/>
        </w:rPr>
        <w:t>企业名称（盖章）：　</w:t>
      </w:r>
    </w:p>
    <w:p w14:paraId="02462D50">
      <w:pPr>
        <w:widowControl/>
        <w:jc w:val="left"/>
        <w:rPr>
          <w:rFonts w:hAnsi="宋体" w:cs="宋体"/>
          <w:sz w:val="24"/>
          <w:highlight w:val="none"/>
        </w:rPr>
      </w:pPr>
      <w:r>
        <w:rPr>
          <w:rFonts w:hint="eastAsia" w:hAnsi="宋体" w:cs="宋体"/>
          <w:sz w:val="24"/>
          <w:highlight w:val="none"/>
        </w:rPr>
        <w:t>日期：</w:t>
      </w:r>
    </w:p>
    <w:p w14:paraId="7E4D63E6">
      <w:pPr>
        <w:widowControl/>
        <w:jc w:val="left"/>
        <w:rPr>
          <w:rFonts w:ascii="宋体" w:hAnsi="宋体" w:cs="宋体"/>
          <w:sz w:val="24"/>
          <w:highlight w:val="none"/>
        </w:rPr>
      </w:pPr>
      <w:r>
        <w:rPr>
          <w:rFonts w:hAnsi="宋体" w:cs="宋体"/>
          <w:sz w:val="24"/>
          <w:highlight w:val="none"/>
        </w:rPr>
        <w:br w:type="page"/>
      </w:r>
    </w:p>
    <w:p w14:paraId="7EC83034">
      <w:pPr>
        <w:pStyle w:val="42"/>
        <w:snapToGrid w:val="0"/>
        <w:spacing w:before="156" w:beforeLines="50"/>
        <w:rPr>
          <w:rFonts w:hAnsi="宋体" w:cs="宋体"/>
          <w:sz w:val="24"/>
          <w:szCs w:val="24"/>
          <w:highlight w:val="none"/>
        </w:rPr>
      </w:pPr>
    </w:p>
    <w:p w14:paraId="33C2C4C8">
      <w:pPr>
        <w:jc w:val="center"/>
        <w:outlineLvl w:val="2"/>
        <w:rPr>
          <w:rFonts w:hAnsi="宋体"/>
          <w:sz w:val="32"/>
          <w:szCs w:val="32"/>
          <w:highlight w:val="none"/>
        </w:rPr>
      </w:pPr>
      <w:r>
        <w:rPr>
          <w:rFonts w:hint="eastAsia" w:hAnsi="宋体"/>
          <w:sz w:val="32"/>
          <w:szCs w:val="32"/>
          <w:highlight w:val="none"/>
        </w:rPr>
        <w:t>（二）监狱企业证明</w:t>
      </w:r>
    </w:p>
    <w:p w14:paraId="1C94E259">
      <w:pPr>
        <w:pStyle w:val="42"/>
        <w:snapToGrid w:val="0"/>
        <w:spacing w:before="120" w:beforeLines="50"/>
        <w:jc w:val="center"/>
        <w:rPr>
          <w:rFonts w:hAnsi="宋体" w:cs="Arial"/>
          <w:kern w:val="0"/>
          <w:sz w:val="24"/>
          <w:szCs w:val="24"/>
          <w:highlight w:val="none"/>
        </w:rPr>
      </w:pPr>
      <w:r>
        <w:rPr>
          <w:rFonts w:hint="eastAsia" w:hAnsi="宋体" w:cs="Arial"/>
          <w:kern w:val="0"/>
          <w:sz w:val="24"/>
          <w:szCs w:val="24"/>
          <w:highlight w:val="none"/>
        </w:rPr>
        <w:t>（注：本项目不采用）</w:t>
      </w:r>
    </w:p>
    <w:p w14:paraId="331BBCBF">
      <w:pPr>
        <w:jc w:val="center"/>
        <w:rPr>
          <w:sz w:val="24"/>
          <w:highlight w:val="none"/>
        </w:rPr>
      </w:pPr>
    </w:p>
    <w:p w14:paraId="05CDB908">
      <w:pPr>
        <w:pStyle w:val="42"/>
        <w:snapToGrid w:val="0"/>
        <w:spacing w:before="156" w:beforeLines="50"/>
        <w:rPr>
          <w:rFonts w:hAnsi="宋体" w:cs="宋体"/>
          <w:sz w:val="24"/>
          <w:szCs w:val="24"/>
          <w:highlight w:val="none"/>
        </w:rPr>
      </w:pPr>
    </w:p>
    <w:p w14:paraId="64D4284C">
      <w:pPr>
        <w:pStyle w:val="42"/>
        <w:snapToGrid w:val="0"/>
        <w:spacing w:before="156" w:beforeLines="50"/>
        <w:rPr>
          <w:rFonts w:hAnsi="宋体" w:cs="宋体"/>
          <w:sz w:val="24"/>
          <w:szCs w:val="24"/>
          <w:highlight w:val="none"/>
        </w:rPr>
      </w:pPr>
      <w:r>
        <w:rPr>
          <w:rFonts w:hint="eastAsia" w:hAnsi="宋体" w:cs="宋体"/>
          <w:sz w:val="24"/>
          <w:szCs w:val="24"/>
          <w:highlight w:val="none"/>
        </w:rPr>
        <w:t>省级以上监狱管理局、戒毒管理局（含新疆生产建设兵团）出具的属于监狱企业的证明文件。</w:t>
      </w:r>
    </w:p>
    <w:p w14:paraId="3EEC83A7">
      <w:pPr>
        <w:pStyle w:val="42"/>
        <w:snapToGrid w:val="0"/>
        <w:spacing w:before="156" w:beforeLines="50"/>
        <w:rPr>
          <w:rFonts w:hAnsi="宋体" w:cs="宋体"/>
          <w:sz w:val="24"/>
          <w:szCs w:val="24"/>
          <w:highlight w:val="none"/>
        </w:rPr>
      </w:pPr>
    </w:p>
    <w:p w14:paraId="488FC485">
      <w:pPr>
        <w:jc w:val="center"/>
        <w:outlineLvl w:val="2"/>
        <w:rPr>
          <w:rFonts w:hAnsi="宋体"/>
          <w:sz w:val="32"/>
          <w:szCs w:val="32"/>
          <w:highlight w:val="none"/>
        </w:rPr>
      </w:pPr>
      <w:r>
        <w:rPr>
          <w:rFonts w:hAnsi="宋体" w:cs="宋体"/>
          <w:sz w:val="24"/>
          <w:highlight w:val="none"/>
        </w:rPr>
        <w:br w:type="page"/>
      </w:r>
      <w:r>
        <w:rPr>
          <w:rFonts w:hint="eastAsia" w:hAnsi="宋体"/>
          <w:sz w:val="32"/>
          <w:szCs w:val="32"/>
          <w:highlight w:val="none"/>
        </w:rPr>
        <w:t>（三）残疾人福利性单位声明函</w:t>
      </w:r>
    </w:p>
    <w:p w14:paraId="32D33A2E">
      <w:pPr>
        <w:pStyle w:val="42"/>
        <w:snapToGrid w:val="0"/>
        <w:spacing w:before="120" w:beforeLines="50"/>
        <w:jc w:val="center"/>
        <w:rPr>
          <w:rFonts w:hAnsi="宋体" w:cs="Arial"/>
          <w:kern w:val="0"/>
          <w:sz w:val="24"/>
          <w:szCs w:val="24"/>
          <w:highlight w:val="none"/>
        </w:rPr>
      </w:pPr>
      <w:r>
        <w:rPr>
          <w:rFonts w:hint="eastAsia" w:hAnsi="宋体" w:cs="Arial"/>
          <w:kern w:val="0"/>
          <w:sz w:val="24"/>
          <w:szCs w:val="24"/>
          <w:highlight w:val="none"/>
        </w:rPr>
        <w:t>（注：本项目不采用）</w:t>
      </w:r>
    </w:p>
    <w:p w14:paraId="70E69310">
      <w:pPr>
        <w:jc w:val="center"/>
        <w:rPr>
          <w:sz w:val="24"/>
          <w:highlight w:val="none"/>
        </w:rPr>
      </w:pPr>
    </w:p>
    <w:p w14:paraId="645E60E6">
      <w:pPr>
        <w:rPr>
          <w:sz w:val="24"/>
          <w:highlight w:val="none"/>
        </w:rPr>
      </w:pPr>
    </w:p>
    <w:p w14:paraId="01C41846">
      <w:pPr>
        <w:rPr>
          <w:sz w:val="24"/>
          <w:highlight w:val="none"/>
        </w:rPr>
      </w:pPr>
    </w:p>
    <w:p w14:paraId="52A3C1CB">
      <w:pPr>
        <w:rPr>
          <w:sz w:val="24"/>
          <w:highlight w:val="none"/>
        </w:rPr>
      </w:pPr>
      <w:r>
        <w:rPr>
          <w:rFonts w:hint="eastAsia"/>
          <w:sz w:val="24"/>
          <w:highlight w:val="none"/>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1A456887">
      <w:pPr>
        <w:rPr>
          <w:sz w:val="24"/>
          <w:highlight w:val="none"/>
        </w:rPr>
      </w:pPr>
    </w:p>
    <w:p w14:paraId="21C0C33A">
      <w:pPr>
        <w:rPr>
          <w:sz w:val="24"/>
          <w:highlight w:val="none"/>
        </w:rPr>
      </w:pPr>
      <w:r>
        <w:rPr>
          <w:rFonts w:hint="eastAsia"/>
          <w:sz w:val="24"/>
          <w:highlight w:val="none"/>
        </w:rPr>
        <w:t>本单位对上述声明的真实性负责。如有虚假，将依法承担相应责任。</w:t>
      </w:r>
    </w:p>
    <w:p w14:paraId="013CFAE1">
      <w:pPr>
        <w:rPr>
          <w:sz w:val="24"/>
          <w:highlight w:val="none"/>
        </w:rPr>
      </w:pPr>
    </w:p>
    <w:p w14:paraId="39B5515D">
      <w:pPr>
        <w:rPr>
          <w:sz w:val="24"/>
          <w:highlight w:val="none"/>
        </w:rPr>
      </w:pPr>
      <w:r>
        <w:rPr>
          <w:sz w:val="24"/>
          <w:highlight w:val="none"/>
        </w:rPr>
        <w:t xml:space="preserve"> </w:t>
      </w:r>
    </w:p>
    <w:p w14:paraId="2DFF99F4">
      <w:pPr>
        <w:rPr>
          <w:sz w:val="24"/>
          <w:highlight w:val="none"/>
        </w:rPr>
      </w:pPr>
    </w:p>
    <w:p w14:paraId="54421F3D">
      <w:pPr>
        <w:rPr>
          <w:sz w:val="24"/>
          <w:highlight w:val="none"/>
        </w:rPr>
      </w:pPr>
      <w:r>
        <w:rPr>
          <w:sz w:val="24"/>
          <w:highlight w:val="none"/>
        </w:rPr>
        <w:t xml:space="preserve"> </w:t>
      </w:r>
    </w:p>
    <w:p w14:paraId="6F5E0631">
      <w:pPr>
        <w:rPr>
          <w:sz w:val="24"/>
          <w:highlight w:val="none"/>
        </w:rPr>
      </w:pPr>
    </w:p>
    <w:p w14:paraId="3119E89D">
      <w:pPr>
        <w:rPr>
          <w:sz w:val="24"/>
          <w:highlight w:val="none"/>
        </w:rPr>
      </w:pPr>
      <w:r>
        <w:rPr>
          <w:rFonts w:hint="eastAsia"/>
          <w:sz w:val="24"/>
          <w:highlight w:val="none"/>
        </w:rPr>
        <w:t>单位名称（盖章）：</w:t>
      </w:r>
    </w:p>
    <w:p w14:paraId="30152452">
      <w:pPr>
        <w:rPr>
          <w:sz w:val="24"/>
          <w:highlight w:val="none"/>
        </w:rPr>
      </w:pPr>
    </w:p>
    <w:p w14:paraId="6B7495AA">
      <w:pPr>
        <w:rPr>
          <w:sz w:val="24"/>
          <w:highlight w:val="none"/>
        </w:rPr>
      </w:pPr>
      <w:r>
        <w:rPr>
          <w:rFonts w:hint="eastAsia"/>
          <w:sz w:val="24"/>
          <w:highlight w:val="none"/>
        </w:rPr>
        <w:t>日  期：</w:t>
      </w:r>
    </w:p>
    <w:p w14:paraId="37E21767">
      <w:pPr>
        <w:rPr>
          <w:sz w:val="24"/>
          <w:highlight w:val="none"/>
        </w:rPr>
      </w:pPr>
    </w:p>
    <w:p w14:paraId="67B403EA">
      <w:pPr>
        <w:pStyle w:val="42"/>
        <w:snapToGrid w:val="0"/>
        <w:spacing w:before="156" w:beforeLines="50"/>
        <w:jc w:val="center"/>
        <w:rPr>
          <w:rFonts w:ascii="仿宋_GB2312" w:hAnsi="宋体" w:eastAsia="仿宋_GB2312"/>
          <w:b/>
          <w:sz w:val="24"/>
          <w:highlight w:val="none"/>
        </w:rPr>
      </w:pPr>
    </w:p>
    <w:p w14:paraId="4458195F">
      <w:pPr>
        <w:widowControl/>
        <w:jc w:val="left"/>
        <w:rPr>
          <w:rFonts w:ascii="宋体" w:hAnsi="宋体" w:cs="宋体"/>
          <w:sz w:val="24"/>
          <w:highlight w:val="none"/>
        </w:rPr>
      </w:pPr>
      <w:r>
        <w:rPr>
          <w:rFonts w:ascii="宋体" w:hAnsi="宋体" w:cs="宋体"/>
          <w:sz w:val="24"/>
          <w:highlight w:val="none"/>
        </w:rPr>
        <w:br w:type="page"/>
      </w:r>
    </w:p>
    <w:p w14:paraId="268048C7">
      <w:pPr>
        <w:pStyle w:val="421"/>
        <w:spacing w:line="360" w:lineRule="auto"/>
        <w:ind w:firstLine="0" w:firstLineChars="0"/>
        <w:outlineLvl w:val="1"/>
        <w:rPr>
          <w:b/>
          <w:sz w:val="24"/>
          <w:highlight w:val="none"/>
        </w:rPr>
      </w:pPr>
      <w:r>
        <w:rPr>
          <w:rFonts w:hint="eastAsia"/>
          <w:b/>
          <w:sz w:val="24"/>
          <w:highlight w:val="none"/>
        </w:rPr>
        <w:t>附件</w:t>
      </w:r>
      <w:r>
        <w:rPr>
          <w:rFonts w:hint="eastAsia"/>
          <w:b/>
          <w:sz w:val="24"/>
          <w:highlight w:val="none"/>
          <w:lang w:val="en-US" w:eastAsia="zh-CN"/>
        </w:rPr>
        <w:t>10</w:t>
      </w:r>
      <w:r>
        <w:rPr>
          <w:rFonts w:hint="eastAsia"/>
          <w:b/>
          <w:sz w:val="24"/>
          <w:highlight w:val="none"/>
        </w:rPr>
        <w:t xml:space="preserve"> </w:t>
      </w:r>
      <w:r>
        <w:rPr>
          <w:b/>
          <w:sz w:val="24"/>
          <w:highlight w:val="none"/>
        </w:rPr>
        <w:t>响应承诺书</w:t>
      </w:r>
    </w:p>
    <w:p w14:paraId="07A85B5F">
      <w:pPr>
        <w:rPr>
          <w:rFonts w:ascii="宋体" w:hAnsi="宋体"/>
          <w:szCs w:val="21"/>
          <w:highlight w:val="none"/>
        </w:rPr>
      </w:pPr>
    </w:p>
    <w:p w14:paraId="7FEDF44F">
      <w:pPr>
        <w:jc w:val="center"/>
        <w:rPr>
          <w:rFonts w:ascii="宋体" w:hAnsi="宋体"/>
          <w:sz w:val="32"/>
          <w:szCs w:val="32"/>
          <w:highlight w:val="none"/>
        </w:rPr>
      </w:pPr>
      <w:r>
        <w:rPr>
          <w:rFonts w:hint="eastAsia" w:ascii="宋体" w:hAnsi="宋体"/>
          <w:sz w:val="32"/>
          <w:szCs w:val="32"/>
          <w:highlight w:val="none"/>
        </w:rPr>
        <w:t>响应承诺书</w:t>
      </w:r>
    </w:p>
    <w:p w14:paraId="61A2D89E">
      <w:pPr>
        <w:spacing w:line="360" w:lineRule="auto"/>
        <w:rPr>
          <w:rFonts w:ascii="宋体" w:hAnsi="宋体"/>
          <w:sz w:val="24"/>
          <w:highlight w:val="none"/>
        </w:rPr>
      </w:pPr>
      <w:r>
        <w:rPr>
          <w:rFonts w:ascii="宋体" w:hAnsi="宋体"/>
          <w:sz w:val="24"/>
          <w:highlight w:val="none"/>
        </w:rPr>
        <w:t>致：</w:t>
      </w:r>
    </w:p>
    <w:p w14:paraId="3BD8AE64">
      <w:pPr>
        <w:spacing w:line="360" w:lineRule="auto"/>
        <w:ind w:firstLine="480" w:firstLineChars="200"/>
        <w:rPr>
          <w:rFonts w:ascii="宋体" w:hAnsi="宋体"/>
          <w:sz w:val="24"/>
          <w:highlight w:val="none"/>
        </w:rPr>
      </w:pPr>
      <w:r>
        <w:rPr>
          <w:rFonts w:hint="eastAsia" w:ascii="宋体" w:hAnsi="宋体"/>
          <w:sz w:val="24"/>
          <w:highlight w:val="none"/>
        </w:rPr>
        <w:t>我方在此声明，我方以下事项进行承诺：</w:t>
      </w:r>
    </w:p>
    <w:p w14:paraId="3DC8233B">
      <w:pPr>
        <w:spacing w:line="360" w:lineRule="auto"/>
        <w:ind w:firstLine="480" w:firstLineChars="200"/>
        <w:rPr>
          <w:rFonts w:ascii="宋体" w:hAnsi="宋体"/>
          <w:sz w:val="24"/>
          <w:highlight w:val="none"/>
        </w:rPr>
      </w:pPr>
      <w:r>
        <w:rPr>
          <w:rFonts w:hint="eastAsia" w:ascii="宋体" w:hAnsi="宋体"/>
          <w:sz w:val="24"/>
          <w:highlight w:val="none"/>
        </w:rPr>
        <w:t>（1） 在本次</w:t>
      </w:r>
      <w:r>
        <w:rPr>
          <w:rFonts w:hint="eastAsia" w:ascii="宋体" w:hAnsi="宋体"/>
          <w:sz w:val="24"/>
          <w:highlight w:val="none"/>
          <w:lang w:eastAsia="zh-CN"/>
        </w:rPr>
        <w:t>磋商</w:t>
      </w:r>
      <w:r>
        <w:rPr>
          <w:rFonts w:hint="eastAsia" w:ascii="宋体" w:hAnsi="宋体"/>
          <w:sz w:val="24"/>
          <w:highlight w:val="none"/>
        </w:rPr>
        <w:t>中我公司无与其他供应商相互串通，或与采购人串通的行为；</w:t>
      </w:r>
    </w:p>
    <w:p w14:paraId="42B8670F">
      <w:pPr>
        <w:spacing w:line="360" w:lineRule="auto"/>
        <w:ind w:firstLine="480" w:firstLineChars="200"/>
        <w:rPr>
          <w:rFonts w:ascii="宋体" w:hAnsi="宋体"/>
          <w:sz w:val="24"/>
          <w:highlight w:val="none"/>
        </w:rPr>
      </w:pPr>
      <w:r>
        <w:rPr>
          <w:rFonts w:hint="eastAsia" w:ascii="宋体" w:hAnsi="宋体"/>
          <w:sz w:val="24"/>
          <w:highlight w:val="none"/>
        </w:rPr>
        <w:t>（2） 在本次</w:t>
      </w:r>
      <w:r>
        <w:rPr>
          <w:rFonts w:hint="eastAsia" w:ascii="宋体" w:hAnsi="宋体"/>
          <w:sz w:val="24"/>
          <w:highlight w:val="none"/>
          <w:lang w:eastAsia="zh-CN"/>
        </w:rPr>
        <w:t>磋商</w:t>
      </w:r>
      <w:r>
        <w:rPr>
          <w:rFonts w:hint="eastAsia" w:ascii="宋体" w:hAnsi="宋体"/>
          <w:sz w:val="24"/>
          <w:highlight w:val="none"/>
        </w:rPr>
        <w:t>中我公司无向采购人或评审小组成员行贿的手段谋取成交的行为；</w:t>
      </w:r>
    </w:p>
    <w:p w14:paraId="13FC206D">
      <w:pPr>
        <w:spacing w:line="360" w:lineRule="auto"/>
        <w:ind w:firstLine="480" w:firstLineChars="200"/>
        <w:rPr>
          <w:rFonts w:ascii="宋体" w:hAnsi="宋体"/>
          <w:sz w:val="24"/>
          <w:highlight w:val="none"/>
        </w:rPr>
      </w:pPr>
      <w:r>
        <w:rPr>
          <w:rFonts w:hint="eastAsia" w:ascii="宋体" w:hAnsi="宋体"/>
          <w:sz w:val="24"/>
          <w:highlight w:val="none"/>
        </w:rPr>
        <w:t>（3） 在本次</w:t>
      </w:r>
      <w:r>
        <w:rPr>
          <w:rFonts w:hint="eastAsia" w:ascii="宋体" w:hAnsi="宋体"/>
          <w:sz w:val="24"/>
          <w:highlight w:val="none"/>
          <w:lang w:eastAsia="zh-CN"/>
        </w:rPr>
        <w:t>磋商</w:t>
      </w:r>
      <w:r>
        <w:rPr>
          <w:rFonts w:hint="eastAsia" w:ascii="宋体" w:hAnsi="宋体"/>
          <w:sz w:val="24"/>
          <w:highlight w:val="none"/>
        </w:rPr>
        <w:t>中我公司无出借或借用资质行为、在响应文件中所附资料（业绩资料等）无弄虚作假；</w:t>
      </w:r>
    </w:p>
    <w:p w14:paraId="49F015FD">
      <w:pPr>
        <w:spacing w:line="360" w:lineRule="auto"/>
        <w:ind w:firstLine="480" w:firstLineChars="200"/>
        <w:rPr>
          <w:rFonts w:ascii="宋体" w:hAnsi="宋体"/>
          <w:sz w:val="24"/>
          <w:highlight w:val="none"/>
        </w:rPr>
      </w:pPr>
      <w:r>
        <w:rPr>
          <w:rFonts w:hint="eastAsia" w:ascii="宋体" w:hAnsi="宋体"/>
          <w:sz w:val="24"/>
          <w:highlight w:val="none"/>
        </w:rPr>
        <w:t>（4） 我公司没有处于被责令停产、停业、投标资格被取消状态；</w:t>
      </w:r>
    </w:p>
    <w:p w14:paraId="2A36663E">
      <w:pPr>
        <w:spacing w:line="360" w:lineRule="auto"/>
        <w:ind w:firstLine="480" w:firstLineChars="200"/>
        <w:rPr>
          <w:rFonts w:ascii="宋体" w:hAnsi="宋体"/>
          <w:sz w:val="24"/>
          <w:highlight w:val="none"/>
        </w:rPr>
      </w:pPr>
      <w:r>
        <w:rPr>
          <w:rFonts w:hint="eastAsia" w:ascii="宋体" w:hAnsi="宋体"/>
          <w:sz w:val="24"/>
          <w:highlight w:val="none"/>
        </w:rPr>
        <w:t>（5）我公司不采用非法手段获取证据进行质疑、投诉，在质疑、投诉过程中不提供虚假情况或进行恶意质疑、投诉。</w:t>
      </w:r>
    </w:p>
    <w:p w14:paraId="59EEB52E">
      <w:pPr>
        <w:spacing w:line="360" w:lineRule="auto"/>
        <w:ind w:firstLine="480" w:firstLineChars="200"/>
        <w:rPr>
          <w:rFonts w:ascii="宋体" w:hAnsi="宋体"/>
          <w:sz w:val="24"/>
          <w:highlight w:val="none"/>
        </w:rPr>
      </w:pPr>
      <w:r>
        <w:rPr>
          <w:rFonts w:hint="eastAsia" w:ascii="宋体" w:hAnsi="宋体"/>
          <w:sz w:val="24"/>
          <w:highlight w:val="none"/>
        </w:rPr>
        <w:t>上述承诺内容如有不实，我公司愿意承担由此造成的一切法律责任，并承诺赔偿给采购人造成的损失。</w:t>
      </w:r>
    </w:p>
    <w:p w14:paraId="01BCD2C8">
      <w:pPr>
        <w:spacing w:line="360" w:lineRule="auto"/>
        <w:ind w:firstLine="480" w:firstLineChars="200"/>
        <w:rPr>
          <w:rFonts w:ascii="宋体" w:hAnsi="宋体"/>
          <w:sz w:val="24"/>
          <w:highlight w:val="none"/>
        </w:rPr>
      </w:pPr>
      <w:r>
        <w:rPr>
          <w:rFonts w:hint="eastAsia" w:ascii="宋体" w:hAnsi="宋体"/>
          <w:sz w:val="24"/>
          <w:highlight w:val="none"/>
        </w:rPr>
        <w:t>特此承诺</w:t>
      </w:r>
    </w:p>
    <w:p w14:paraId="79A4C715">
      <w:pPr>
        <w:spacing w:line="360" w:lineRule="auto"/>
        <w:ind w:firstLine="480" w:firstLineChars="200"/>
        <w:rPr>
          <w:rFonts w:ascii="宋体" w:hAnsi="宋体"/>
          <w:sz w:val="24"/>
          <w:highlight w:val="none"/>
        </w:rPr>
      </w:pPr>
    </w:p>
    <w:p w14:paraId="55C9AB7D">
      <w:pPr>
        <w:spacing w:line="360" w:lineRule="auto"/>
        <w:ind w:firstLine="480" w:firstLineChars="200"/>
        <w:rPr>
          <w:rFonts w:ascii="宋体" w:hAnsi="宋体"/>
          <w:sz w:val="24"/>
          <w:highlight w:val="none"/>
        </w:rPr>
      </w:pPr>
      <w:r>
        <w:rPr>
          <w:rFonts w:ascii="宋体" w:hAnsi="宋体"/>
          <w:sz w:val="24"/>
          <w:highlight w:val="none"/>
        </w:rPr>
        <w:t xml:space="preserve">供应商名称（公章）： </w:t>
      </w:r>
    </w:p>
    <w:p w14:paraId="7860F4D9">
      <w:pPr>
        <w:spacing w:line="360" w:lineRule="auto"/>
        <w:ind w:firstLine="480" w:firstLineChars="200"/>
        <w:rPr>
          <w:rFonts w:ascii="宋体" w:hAnsi="宋体"/>
          <w:sz w:val="24"/>
          <w:highlight w:val="none"/>
        </w:rPr>
      </w:pPr>
      <w:r>
        <w:rPr>
          <w:rFonts w:ascii="宋体" w:hAnsi="宋体"/>
          <w:sz w:val="24"/>
          <w:highlight w:val="none"/>
        </w:rPr>
        <w:t>法定代表人或其授权代表（</w:t>
      </w:r>
      <w:r>
        <w:rPr>
          <w:rFonts w:hint="eastAsia" w:ascii="宋体" w:hAnsi="宋体"/>
          <w:sz w:val="24"/>
          <w:highlight w:val="none"/>
        </w:rPr>
        <w:t>签字或加盖人名章</w:t>
      </w:r>
      <w:r>
        <w:rPr>
          <w:rFonts w:ascii="宋体" w:hAnsi="宋体"/>
          <w:sz w:val="24"/>
          <w:highlight w:val="none"/>
        </w:rPr>
        <w:t>）：</w:t>
      </w:r>
    </w:p>
    <w:p w14:paraId="444235BC">
      <w:pPr>
        <w:spacing w:line="360" w:lineRule="auto"/>
        <w:ind w:firstLine="480" w:firstLineChars="200"/>
        <w:rPr>
          <w:rFonts w:ascii="宋体" w:hAnsi="宋体"/>
          <w:sz w:val="24"/>
          <w:highlight w:val="none"/>
        </w:rPr>
      </w:pPr>
      <w:r>
        <w:rPr>
          <w:rFonts w:ascii="宋体" w:hAnsi="宋体"/>
          <w:sz w:val="24"/>
          <w:highlight w:val="none"/>
        </w:rPr>
        <w:t>日    期：     年   月    日</w:t>
      </w:r>
    </w:p>
    <w:p w14:paraId="0782E1EF">
      <w:pPr>
        <w:widowControl/>
        <w:jc w:val="left"/>
        <w:rPr>
          <w:rFonts w:ascii="宋体" w:hAnsi="宋体" w:cs="宋体"/>
          <w:sz w:val="24"/>
          <w:highlight w:val="none"/>
        </w:rPr>
      </w:pPr>
    </w:p>
    <w:p w14:paraId="360A50F9">
      <w:pPr>
        <w:pStyle w:val="42"/>
        <w:snapToGrid w:val="0"/>
        <w:spacing w:before="156" w:beforeLines="50"/>
        <w:rPr>
          <w:rFonts w:hAnsi="宋体" w:cs="宋体"/>
          <w:sz w:val="24"/>
          <w:szCs w:val="24"/>
          <w:highlight w:val="none"/>
        </w:rPr>
      </w:pPr>
    </w:p>
    <w:p w14:paraId="3478D2BF">
      <w:pPr>
        <w:widowControl/>
        <w:jc w:val="left"/>
        <w:rPr>
          <w:rFonts w:ascii="宋体" w:hAnsi="宋体"/>
          <w:sz w:val="24"/>
          <w:highlight w:val="none"/>
        </w:rPr>
      </w:pPr>
    </w:p>
    <w:p w14:paraId="6A04492C">
      <w:pPr>
        <w:adjustRightInd w:val="0"/>
        <w:spacing w:line="360" w:lineRule="atLeast"/>
        <w:jc w:val="left"/>
        <w:textAlignment w:val="baseline"/>
        <w:rPr>
          <w:b/>
          <w:sz w:val="30"/>
          <w:szCs w:val="30"/>
          <w:highlight w:val="none"/>
        </w:rPr>
      </w:pPr>
      <w:r>
        <w:rPr>
          <w:b/>
          <w:spacing w:val="20"/>
          <w:sz w:val="24"/>
          <w:highlight w:val="none"/>
        </w:rPr>
        <w:br w:type="page"/>
      </w:r>
    </w:p>
    <w:p w14:paraId="503D397E">
      <w:pPr>
        <w:pStyle w:val="421"/>
        <w:spacing w:line="360" w:lineRule="auto"/>
        <w:ind w:firstLine="0" w:firstLineChars="0"/>
        <w:outlineLvl w:val="1"/>
        <w:rPr>
          <w:b/>
          <w:sz w:val="24"/>
          <w:highlight w:val="none"/>
        </w:rPr>
      </w:pPr>
      <w:bookmarkStart w:id="123" w:name="_Toc157759075"/>
      <w:r>
        <w:rPr>
          <w:rFonts w:hint="eastAsia"/>
          <w:b/>
          <w:sz w:val="24"/>
          <w:highlight w:val="none"/>
        </w:rPr>
        <w:t>附件</w:t>
      </w:r>
      <w:r>
        <w:rPr>
          <w:rFonts w:hint="eastAsia"/>
          <w:b/>
          <w:sz w:val="24"/>
          <w:highlight w:val="none"/>
          <w:lang w:val="en-US" w:eastAsia="zh-CN"/>
        </w:rPr>
        <w:t>11</w:t>
      </w:r>
      <w:r>
        <w:rPr>
          <w:rFonts w:hint="eastAsia"/>
          <w:b/>
          <w:sz w:val="24"/>
          <w:highlight w:val="none"/>
        </w:rPr>
        <w:t xml:space="preserve">  服务标准、验收等要求的响应</w:t>
      </w:r>
    </w:p>
    <w:p w14:paraId="0D75AE55">
      <w:pPr>
        <w:spacing w:line="360" w:lineRule="auto"/>
        <w:rPr>
          <w:rFonts w:asciiTheme="minorEastAsia" w:hAnsiTheme="minorEastAsia" w:eastAsiaTheme="minorEastAsia"/>
          <w:sz w:val="24"/>
          <w:highlight w:val="none"/>
        </w:rPr>
      </w:pPr>
    </w:p>
    <w:p w14:paraId="7EB9B47E">
      <w:pPr>
        <w:spacing w:line="360" w:lineRule="auto"/>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包括：</w:t>
      </w:r>
      <w:bookmarkEnd w:id="123"/>
      <w:r>
        <w:rPr>
          <w:rFonts w:hint="eastAsia" w:ascii="宋体" w:hAnsi="宋体" w:cs="黑体"/>
          <w:kern w:val="0"/>
          <w:sz w:val="24"/>
          <w:highlight w:val="none"/>
        </w:rPr>
        <w:t>服务方案、服务措施及标准等</w:t>
      </w:r>
    </w:p>
    <w:p w14:paraId="105F81BC">
      <w:pPr>
        <w:spacing w:before="156" w:beforeLines="50" w:line="440" w:lineRule="exact"/>
        <w:ind w:left="-103" w:leftChars="-49" w:firstLine="1169" w:firstLineChars="557"/>
        <w:rPr>
          <w:highlight w:val="none"/>
        </w:rPr>
      </w:pPr>
    </w:p>
    <w:p w14:paraId="7D29F554">
      <w:pPr>
        <w:spacing w:before="156" w:beforeLines="50" w:line="440" w:lineRule="exact"/>
        <w:ind w:left="-103" w:leftChars="-49" w:firstLine="1169" w:firstLineChars="557"/>
        <w:rPr>
          <w:highlight w:val="none"/>
        </w:rPr>
      </w:pPr>
    </w:p>
    <w:p w14:paraId="0E0109E2">
      <w:pPr>
        <w:spacing w:before="156" w:beforeLines="50" w:line="440" w:lineRule="exact"/>
        <w:ind w:left="-103" w:leftChars="-49" w:firstLine="1169" w:firstLineChars="557"/>
        <w:rPr>
          <w:highlight w:val="none"/>
        </w:rPr>
      </w:pPr>
    </w:p>
    <w:p w14:paraId="6B45665A">
      <w:pPr>
        <w:spacing w:before="156" w:beforeLines="50" w:line="440" w:lineRule="exact"/>
        <w:ind w:left="-103" w:leftChars="-49" w:firstLine="1169" w:firstLineChars="557"/>
        <w:rPr>
          <w:highlight w:val="none"/>
        </w:rPr>
      </w:pPr>
    </w:p>
    <w:p w14:paraId="7CB3EEDE">
      <w:pPr>
        <w:spacing w:before="156" w:beforeLines="50" w:line="440" w:lineRule="exact"/>
        <w:ind w:left="-103" w:leftChars="-49" w:firstLine="1169" w:firstLineChars="557"/>
        <w:rPr>
          <w:highlight w:val="none"/>
        </w:rPr>
      </w:pPr>
    </w:p>
    <w:p w14:paraId="4EC4CA8B">
      <w:pPr>
        <w:spacing w:before="156" w:beforeLines="50" w:line="440" w:lineRule="exact"/>
        <w:ind w:left="-103" w:leftChars="-49" w:firstLine="1169" w:firstLineChars="557"/>
        <w:rPr>
          <w:highlight w:val="none"/>
        </w:rPr>
      </w:pPr>
      <w:r>
        <w:rPr>
          <w:rFonts w:hint="eastAsia"/>
          <w:highlight w:val="none"/>
        </w:rPr>
        <w:t>供应商：（公章）</w:t>
      </w:r>
    </w:p>
    <w:p w14:paraId="3AD15567">
      <w:pPr>
        <w:spacing w:before="156" w:beforeLines="50" w:line="440" w:lineRule="exact"/>
        <w:ind w:left="1105" w:leftChars="526" w:firstLine="15"/>
        <w:rPr>
          <w:highlight w:val="none"/>
        </w:rPr>
      </w:pPr>
      <w:r>
        <w:rPr>
          <w:highlight w:val="none"/>
        </w:rPr>
        <w:t>法定代表人或其授权代表：（</w:t>
      </w:r>
      <w:r>
        <w:rPr>
          <w:rFonts w:hint="eastAsia"/>
          <w:highlight w:val="none"/>
        </w:rPr>
        <w:t>签字或加盖人名章</w:t>
      </w:r>
      <w:r>
        <w:rPr>
          <w:highlight w:val="none"/>
        </w:rPr>
        <w:t>）</w:t>
      </w:r>
    </w:p>
    <w:p w14:paraId="738D9422">
      <w:pPr>
        <w:spacing w:before="156" w:beforeLines="50" w:line="440" w:lineRule="exact"/>
        <w:ind w:left="1105" w:leftChars="526" w:firstLine="15"/>
        <w:rPr>
          <w:highlight w:val="none"/>
        </w:rPr>
      </w:pPr>
      <w:r>
        <w:rPr>
          <w:highlight w:val="none"/>
        </w:rPr>
        <w:t>日期：</w:t>
      </w:r>
    </w:p>
    <w:p w14:paraId="183E54BE">
      <w:pPr>
        <w:spacing w:before="156" w:beforeLines="50" w:line="440" w:lineRule="exact"/>
        <w:ind w:left="1105" w:leftChars="526" w:firstLine="15"/>
        <w:rPr>
          <w:highlight w:val="none"/>
        </w:rPr>
      </w:pPr>
      <w:r>
        <w:rPr>
          <w:highlight w:val="none"/>
        </w:rPr>
        <w:br w:type="page"/>
      </w:r>
    </w:p>
    <w:bookmarkEnd w:id="115"/>
    <w:p w14:paraId="4F48113F">
      <w:pPr>
        <w:pStyle w:val="421"/>
        <w:spacing w:line="360" w:lineRule="auto"/>
        <w:ind w:firstLine="0" w:firstLineChars="0"/>
        <w:outlineLvl w:val="1"/>
        <w:rPr>
          <w:b/>
          <w:sz w:val="24"/>
          <w:highlight w:val="none"/>
        </w:rPr>
      </w:pPr>
      <w:r>
        <w:rPr>
          <w:rFonts w:hint="eastAsia"/>
          <w:b/>
          <w:sz w:val="24"/>
          <w:highlight w:val="none"/>
        </w:rPr>
        <w:t>附件</w:t>
      </w:r>
      <w:r>
        <w:rPr>
          <w:rFonts w:hint="eastAsia"/>
          <w:b/>
          <w:sz w:val="24"/>
          <w:highlight w:val="none"/>
          <w:lang w:val="en-US" w:eastAsia="zh-CN"/>
        </w:rPr>
        <w:t>12</w:t>
      </w:r>
      <w:r>
        <w:rPr>
          <w:rFonts w:hint="eastAsia"/>
          <w:b/>
          <w:sz w:val="24"/>
          <w:highlight w:val="none"/>
        </w:rPr>
        <w:t>供应商其他承诺（如有）</w:t>
      </w:r>
      <w:r>
        <w:rPr>
          <w:rFonts w:hint="eastAsia"/>
          <w:b/>
          <w:sz w:val="24"/>
          <w:highlight w:val="none"/>
        </w:rPr>
        <w:br w:type="page"/>
      </w:r>
    </w:p>
    <w:p w14:paraId="46F22DBF">
      <w:pPr>
        <w:pStyle w:val="421"/>
        <w:spacing w:line="360" w:lineRule="auto"/>
        <w:ind w:firstLine="0" w:firstLineChars="0"/>
        <w:outlineLvl w:val="1"/>
        <w:rPr>
          <w:rFonts w:hint="eastAsia" w:eastAsia="宋体"/>
          <w:b/>
          <w:sz w:val="24"/>
          <w:highlight w:val="none"/>
          <w:lang w:eastAsia="zh-CN"/>
        </w:rPr>
      </w:pPr>
      <w:r>
        <w:rPr>
          <w:rFonts w:hint="eastAsia"/>
          <w:b/>
          <w:sz w:val="24"/>
          <w:highlight w:val="none"/>
        </w:rPr>
        <w:t>附件</w:t>
      </w:r>
      <w:r>
        <w:rPr>
          <w:rFonts w:hint="eastAsia"/>
          <w:b/>
          <w:sz w:val="24"/>
          <w:highlight w:val="none"/>
          <w:lang w:val="en-US" w:eastAsia="zh-CN"/>
        </w:rPr>
        <w:t>13</w:t>
      </w:r>
      <w:r>
        <w:rPr>
          <w:rFonts w:hint="eastAsia"/>
          <w:b/>
          <w:sz w:val="24"/>
          <w:highlight w:val="none"/>
        </w:rPr>
        <w:t xml:space="preserve"> 最后报价函</w:t>
      </w:r>
    </w:p>
    <w:p w14:paraId="489BCC5F">
      <w:pPr>
        <w:spacing w:line="360" w:lineRule="auto"/>
        <w:jc w:val="center"/>
        <w:rPr>
          <w:rFonts w:ascii="宋体" w:hAnsi="宋体"/>
          <w:sz w:val="24"/>
          <w:highlight w:val="none"/>
        </w:rPr>
      </w:pPr>
    </w:p>
    <w:p w14:paraId="6213D894">
      <w:pPr>
        <w:spacing w:line="360" w:lineRule="auto"/>
        <w:jc w:val="center"/>
        <w:rPr>
          <w:rFonts w:ascii="宋体" w:hAnsi="宋体"/>
          <w:sz w:val="24"/>
          <w:highlight w:val="none"/>
        </w:rPr>
      </w:pPr>
      <w:r>
        <w:rPr>
          <w:rFonts w:hint="eastAsia" w:ascii="宋体" w:hAnsi="宋体"/>
          <w:sz w:val="24"/>
          <w:highlight w:val="none"/>
        </w:rPr>
        <w:t>最后报价函</w:t>
      </w:r>
    </w:p>
    <w:tbl>
      <w:tblPr>
        <w:tblStyle w:val="74"/>
        <w:tblW w:w="82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946"/>
        <w:gridCol w:w="6329"/>
      </w:tblGrid>
      <w:tr w14:paraId="5901F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86" w:hRule="atLeast"/>
          <w:jc w:val="center"/>
        </w:trPr>
        <w:tc>
          <w:tcPr>
            <w:tcW w:w="1946" w:type="dxa"/>
            <w:vAlign w:val="center"/>
          </w:tcPr>
          <w:p w14:paraId="05B8032F">
            <w:pPr>
              <w:ind w:left="141" w:leftChars="67" w:right="103" w:rightChars="49"/>
              <w:jc w:val="center"/>
              <w:rPr>
                <w:rFonts w:ascii="仿宋_GB2312" w:hAnsi="宋体" w:eastAsia="仿宋_GB2312"/>
                <w:b/>
                <w:sz w:val="24"/>
                <w:highlight w:val="none"/>
              </w:rPr>
            </w:pPr>
            <w:r>
              <w:rPr>
                <w:rFonts w:hint="eastAsia" w:ascii="仿宋_GB2312" w:hAnsi="宋体" w:eastAsia="仿宋_GB2312"/>
                <w:b/>
                <w:sz w:val="24"/>
                <w:highlight w:val="none"/>
              </w:rPr>
              <w:t>项目编号及</w:t>
            </w:r>
            <w:r>
              <w:rPr>
                <w:rFonts w:hint="eastAsia" w:ascii="仿宋_GB2312" w:hAnsi="宋体" w:eastAsia="仿宋_GB2312"/>
                <w:b/>
                <w:sz w:val="24"/>
                <w:highlight w:val="none"/>
                <w:lang w:eastAsia="zh-CN"/>
              </w:rPr>
              <w:t>磋商</w:t>
            </w:r>
            <w:r>
              <w:rPr>
                <w:rFonts w:hint="eastAsia" w:ascii="仿宋_GB2312" w:hAnsi="宋体" w:eastAsia="仿宋_GB2312"/>
                <w:b/>
                <w:sz w:val="24"/>
                <w:highlight w:val="none"/>
              </w:rPr>
              <w:t>文件名称</w:t>
            </w:r>
          </w:p>
        </w:tc>
        <w:tc>
          <w:tcPr>
            <w:tcW w:w="6329" w:type="dxa"/>
            <w:vAlign w:val="center"/>
          </w:tcPr>
          <w:p w14:paraId="7F07EAAA">
            <w:pPr>
              <w:ind w:left="189" w:leftChars="90" w:firstLine="1"/>
              <w:rPr>
                <w:rFonts w:hint="default" w:ascii="仿宋_GB2312" w:hAnsi="宋体" w:eastAsia="仿宋_GB2312"/>
                <w:sz w:val="24"/>
                <w:highlight w:val="none"/>
                <w:lang w:val="en-US" w:eastAsia="zh-CN"/>
              </w:rPr>
            </w:pPr>
            <w:r>
              <w:rPr>
                <w:rFonts w:hint="eastAsia" w:ascii="仿宋_GB2312" w:hAnsi="宋体" w:eastAsia="仿宋_GB2312"/>
                <w:sz w:val="24"/>
                <w:highlight w:val="none"/>
              </w:rPr>
              <w:t>项目编号：</w:t>
            </w:r>
          </w:p>
          <w:p w14:paraId="0ED24F9B">
            <w:pPr>
              <w:ind w:left="189" w:leftChars="90" w:firstLine="1"/>
              <w:rPr>
                <w:rFonts w:hint="eastAsia" w:ascii="仿宋_GB2312" w:hAnsi="宋体" w:eastAsia="仿宋_GB2312"/>
                <w:sz w:val="24"/>
                <w:highlight w:val="none"/>
                <w:lang w:eastAsia="zh-CN"/>
              </w:rPr>
            </w:pPr>
            <w:r>
              <w:rPr>
                <w:rFonts w:hint="eastAsia" w:ascii="仿宋_GB2312" w:hAnsi="宋体" w:eastAsia="仿宋_GB2312"/>
                <w:sz w:val="24"/>
                <w:highlight w:val="none"/>
                <w:lang w:eastAsia="zh-CN"/>
              </w:rPr>
              <w:t>磋商</w:t>
            </w:r>
            <w:r>
              <w:rPr>
                <w:rFonts w:hint="eastAsia" w:ascii="仿宋_GB2312" w:hAnsi="宋体" w:eastAsia="仿宋_GB2312"/>
                <w:sz w:val="24"/>
                <w:highlight w:val="none"/>
              </w:rPr>
              <w:t>项目名称：</w:t>
            </w:r>
          </w:p>
        </w:tc>
      </w:tr>
      <w:tr w14:paraId="20050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86" w:hRule="atLeast"/>
          <w:jc w:val="center"/>
        </w:trPr>
        <w:tc>
          <w:tcPr>
            <w:tcW w:w="1946" w:type="dxa"/>
            <w:vAlign w:val="center"/>
          </w:tcPr>
          <w:p w14:paraId="1A606116">
            <w:pPr>
              <w:ind w:left="-13" w:leftChars="-6"/>
              <w:jc w:val="center"/>
              <w:rPr>
                <w:rFonts w:ascii="仿宋_GB2312" w:hAnsi="宋体" w:eastAsia="仿宋_GB2312"/>
                <w:b/>
                <w:sz w:val="24"/>
                <w:highlight w:val="none"/>
              </w:rPr>
            </w:pPr>
            <w:r>
              <w:rPr>
                <w:rFonts w:hint="eastAsia" w:ascii="仿宋_GB2312" w:hAnsi="宋体" w:eastAsia="仿宋_GB2312"/>
                <w:b/>
                <w:sz w:val="24"/>
                <w:highlight w:val="none"/>
              </w:rPr>
              <w:t>响应文件总价</w:t>
            </w:r>
          </w:p>
        </w:tc>
        <w:tc>
          <w:tcPr>
            <w:tcW w:w="6329" w:type="dxa"/>
            <w:vAlign w:val="center"/>
          </w:tcPr>
          <w:p w14:paraId="048D3B0C">
            <w:pPr>
              <w:ind w:left="189" w:leftChars="90" w:firstLine="1"/>
              <w:jc w:val="both"/>
              <w:rPr>
                <w:rFonts w:hint="eastAsia" w:ascii="仿宋_GB2312" w:hAnsi="宋体" w:eastAsia="仿宋_GB2312"/>
                <w:sz w:val="24"/>
                <w:highlight w:val="none"/>
                <w:lang w:val="en-US" w:eastAsia="zh-CN"/>
              </w:rPr>
            </w:pPr>
          </w:p>
          <w:p w14:paraId="26338FA7">
            <w:pPr>
              <w:ind w:left="189" w:leftChars="90" w:firstLine="1"/>
              <w:jc w:val="both"/>
              <w:rPr>
                <w:rFonts w:hint="eastAsia" w:ascii="仿宋_GB2312" w:hAnsi="宋体" w:eastAsia="仿宋_GB2312"/>
                <w:sz w:val="24"/>
                <w:highlight w:val="none"/>
                <w:lang w:val="en-US" w:eastAsia="zh-CN"/>
              </w:rPr>
            </w:pPr>
          </w:p>
          <w:p w14:paraId="0A51C04C">
            <w:pPr>
              <w:ind w:left="189" w:leftChars="90" w:firstLine="1"/>
              <w:jc w:val="both"/>
              <w:rPr>
                <w:rFonts w:ascii="仿宋_GB2312" w:hAnsi="宋体" w:eastAsia="仿宋_GB2312"/>
                <w:sz w:val="24"/>
                <w:highlight w:val="none"/>
              </w:rPr>
            </w:pPr>
            <w:r>
              <w:rPr>
                <w:rFonts w:hint="eastAsia" w:ascii="仿宋_GB2312" w:hAnsi="宋体" w:eastAsia="仿宋_GB2312"/>
                <w:sz w:val="24"/>
                <w:highlight w:val="none"/>
                <w:lang w:val="en-US" w:eastAsia="zh-CN"/>
              </w:rPr>
              <w:t>满足采购采购文件要求。</w:t>
            </w:r>
          </w:p>
        </w:tc>
      </w:tr>
      <w:tr w14:paraId="1D39F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1" w:hRule="atLeast"/>
          <w:jc w:val="center"/>
        </w:trPr>
        <w:tc>
          <w:tcPr>
            <w:tcW w:w="1946" w:type="dxa"/>
            <w:vAlign w:val="center"/>
          </w:tcPr>
          <w:p w14:paraId="30DC0A49">
            <w:pPr>
              <w:ind w:left="-13" w:leftChars="-6"/>
              <w:jc w:val="center"/>
              <w:rPr>
                <w:rFonts w:ascii="仿宋_GB2312" w:hAnsi="宋体" w:eastAsia="仿宋_GB2312"/>
                <w:b/>
                <w:sz w:val="24"/>
                <w:highlight w:val="none"/>
              </w:rPr>
            </w:pPr>
            <w:r>
              <w:rPr>
                <w:rFonts w:hint="eastAsia" w:ascii="仿宋_GB2312" w:hAnsi="宋体" w:eastAsia="仿宋_GB2312"/>
                <w:b/>
                <w:sz w:val="24"/>
                <w:highlight w:val="none"/>
              </w:rPr>
              <w:t>服务期</w:t>
            </w:r>
          </w:p>
        </w:tc>
        <w:tc>
          <w:tcPr>
            <w:tcW w:w="6329" w:type="dxa"/>
            <w:vAlign w:val="center"/>
          </w:tcPr>
          <w:p w14:paraId="575D6116">
            <w:pPr>
              <w:ind w:left="189" w:leftChars="90" w:firstLine="1"/>
              <w:jc w:val="center"/>
              <w:rPr>
                <w:rFonts w:hint="default" w:ascii="仿宋_GB2312" w:hAnsi="宋体" w:eastAsia="仿宋_GB2312"/>
                <w:sz w:val="24"/>
                <w:highlight w:val="none"/>
                <w:lang w:val="en-US" w:eastAsia="zh-CN"/>
              </w:rPr>
            </w:pPr>
          </w:p>
        </w:tc>
      </w:tr>
      <w:tr w14:paraId="179DF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1" w:hRule="atLeast"/>
          <w:jc w:val="center"/>
        </w:trPr>
        <w:tc>
          <w:tcPr>
            <w:tcW w:w="1946" w:type="dxa"/>
            <w:vAlign w:val="center"/>
          </w:tcPr>
          <w:p w14:paraId="068F6927">
            <w:pPr>
              <w:ind w:left="-13" w:leftChars="-6"/>
              <w:jc w:val="center"/>
              <w:rPr>
                <w:rFonts w:ascii="仿宋_GB2312" w:hAnsi="宋体" w:eastAsia="仿宋_GB2312"/>
                <w:b/>
                <w:sz w:val="24"/>
                <w:highlight w:val="none"/>
              </w:rPr>
            </w:pPr>
            <w:r>
              <w:rPr>
                <w:rFonts w:hint="eastAsia" w:ascii="仿宋_GB2312" w:hAnsi="宋体" w:eastAsia="仿宋_GB2312"/>
                <w:b/>
                <w:sz w:val="24"/>
                <w:highlight w:val="none"/>
              </w:rPr>
              <w:t>服务地点</w:t>
            </w:r>
          </w:p>
        </w:tc>
        <w:tc>
          <w:tcPr>
            <w:tcW w:w="6329" w:type="dxa"/>
            <w:vAlign w:val="center"/>
          </w:tcPr>
          <w:p w14:paraId="2DCC7E88">
            <w:pPr>
              <w:ind w:left="899" w:leftChars="428" w:firstLine="1"/>
              <w:rPr>
                <w:rFonts w:ascii="仿宋_GB2312" w:hAnsi="宋体" w:eastAsia="仿宋_GB2312"/>
                <w:sz w:val="24"/>
                <w:highlight w:val="none"/>
              </w:rPr>
            </w:pPr>
          </w:p>
        </w:tc>
      </w:tr>
      <w:tr w14:paraId="6DEBD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7" w:hRule="atLeast"/>
          <w:jc w:val="center"/>
        </w:trPr>
        <w:tc>
          <w:tcPr>
            <w:tcW w:w="1946" w:type="dxa"/>
            <w:vAlign w:val="center"/>
          </w:tcPr>
          <w:p w14:paraId="0DA3780E">
            <w:pPr>
              <w:jc w:val="center"/>
              <w:rPr>
                <w:rFonts w:ascii="仿宋_GB2312" w:hAnsi="宋体" w:eastAsia="仿宋_GB2312"/>
                <w:b/>
                <w:sz w:val="24"/>
                <w:highlight w:val="none"/>
              </w:rPr>
            </w:pPr>
            <w:r>
              <w:rPr>
                <w:rFonts w:hint="eastAsia" w:ascii="仿宋_GB2312" w:hAnsi="宋体" w:eastAsia="仿宋_GB2312"/>
                <w:b/>
                <w:sz w:val="24"/>
                <w:highlight w:val="none"/>
              </w:rPr>
              <w:t>其他变化（如有）</w:t>
            </w:r>
          </w:p>
        </w:tc>
        <w:tc>
          <w:tcPr>
            <w:tcW w:w="6329" w:type="dxa"/>
            <w:vAlign w:val="center"/>
          </w:tcPr>
          <w:p w14:paraId="395443AE">
            <w:pPr>
              <w:ind w:left="899" w:leftChars="428" w:firstLine="1"/>
              <w:rPr>
                <w:rFonts w:ascii="仿宋_GB2312" w:hAnsi="宋体" w:eastAsia="仿宋_GB2312"/>
                <w:sz w:val="24"/>
                <w:highlight w:val="none"/>
              </w:rPr>
            </w:pPr>
          </w:p>
          <w:p w14:paraId="3840C548">
            <w:pPr>
              <w:ind w:left="899" w:leftChars="428" w:firstLine="1"/>
              <w:rPr>
                <w:rFonts w:ascii="仿宋_GB2312" w:hAnsi="宋体" w:eastAsia="仿宋_GB2312"/>
                <w:sz w:val="24"/>
                <w:highlight w:val="none"/>
              </w:rPr>
            </w:pPr>
          </w:p>
          <w:p w14:paraId="6CF4E246">
            <w:pPr>
              <w:ind w:left="899" w:leftChars="428" w:firstLine="1"/>
              <w:rPr>
                <w:rFonts w:ascii="仿宋_GB2312" w:hAnsi="宋体" w:eastAsia="仿宋_GB2312"/>
                <w:sz w:val="24"/>
                <w:highlight w:val="none"/>
              </w:rPr>
            </w:pPr>
          </w:p>
          <w:p w14:paraId="151A85DB">
            <w:pPr>
              <w:ind w:left="899" w:leftChars="428" w:firstLine="1"/>
              <w:rPr>
                <w:rFonts w:ascii="仿宋_GB2312" w:hAnsi="宋体" w:eastAsia="仿宋_GB2312"/>
                <w:sz w:val="24"/>
                <w:highlight w:val="none"/>
              </w:rPr>
            </w:pPr>
          </w:p>
          <w:p w14:paraId="0769E057">
            <w:pPr>
              <w:ind w:left="899" w:leftChars="428" w:firstLine="1"/>
              <w:rPr>
                <w:rFonts w:ascii="仿宋_GB2312" w:hAnsi="宋体" w:eastAsia="仿宋_GB2312"/>
                <w:sz w:val="24"/>
                <w:highlight w:val="none"/>
              </w:rPr>
            </w:pPr>
          </w:p>
        </w:tc>
      </w:tr>
      <w:tr w14:paraId="5128C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7" w:hRule="atLeast"/>
          <w:jc w:val="center"/>
        </w:trPr>
        <w:tc>
          <w:tcPr>
            <w:tcW w:w="1946" w:type="dxa"/>
            <w:vAlign w:val="center"/>
          </w:tcPr>
          <w:p w14:paraId="3138D96E">
            <w:pPr>
              <w:jc w:val="center"/>
              <w:rPr>
                <w:rFonts w:ascii="仿宋_GB2312" w:hAnsi="宋体" w:eastAsia="仿宋_GB2312"/>
                <w:b/>
                <w:sz w:val="24"/>
                <w:highlight w:val="none"/>
              </w:rPr>
            </w:pPr>
            <w:r>
              <w:rPr>
                <w:rFonts w:hint="eastAsia" w:ascii="仿宋_GB2312" w:hAnsi="宋体" w:eastAsia="仿宋_GB2312"/>
                <w:b/>
                <w:sz w:val="24"/>
                <w:highlight w:val="none"/>
              </w:rPr>
              <w:t>声明</w:t>
            </w:r>
          </w:p>
        </w:tc>
        <w:tc>
          <w:tcPr>
            <w:tcW w:w="6329" w:type="dxa"/>
            <w:vAlign w:val="center"/>
          </w:tcPr>
          <w:p w14:paraId="3D89E89D">
            <w:pPr>
              <w:pStyle w:val="42"/>
              <w:tabs>
                <w:tab w:val="left" w:pos="38"/>
              </w:tabs>
              <w:spacing w:before="120"/>
              <w:rPr>
                <w:rFonts w:ascii="仿宋_GB2312" w:hAnsi="宋体" w:eastAsia="仿宋_GB2312"/>
                <w:sz w:val="24"/>
                <w:highlight w:val="none"/>
              </w:rPr>
            </w:pPr>
            <w:r>
              <w:rPr>
                <w:rFonts w:hint="eastAsia" w:ascii="仿宋_GB2312" w:hAnsi="宋体" w:eastAsia="仿宋_GB2312"/>
                <w:sz w:val="24"/>
                <w:highlight w:val="none"/>
              </w:rPr>
              <w:t>若本最后报价函与我方首次递交的报价函及报价函附录的内容有差异，以本最后报价函内容为准。</w:t>
            </w:r>
          </w:p>
        </w:tc>
      </w:tr>
    </w:tbl>
    <w:p w14:paraId="4CE8C4EB">
      <w:pPr>
        <w:spacing w:line="360" w:lineRule="auto"/>
        <w:ind w:firstLine="472" w:firstLineChars="196"/>
        <w:jc w:val="left"/>
        <w:rPr>
          <w:rFonts w:hint="eastAsia" w:ascii="宋体"/>
          <w:b/>
          <w:color w:val="auto"/>
          <w:sz w:val="24"/>
          <w:szCs w:val="24"/>
          <w:highlight w:val="none"/>
        </w:rPr>
      </w:pPr>
      <w:r>
        <w:rPr>
          <w:rFonts w:hint="eastAsia" w:ascii="宋体" w:hAnsi="宋体"/>
          <w:b/>
          <w:color w:val="auto"/>
          <w:sz w:val="24"/>
          <w:szCs w:val="24"/>
          <w:highlight w:val="none"/>
          <w:u w:val="double"/>
          <w:lang w:val="en-US" w:eastAsia="zh-CN"/>
        </w:rPr>
        <w:t>注：</w:t>
      </w:r>
      <w:r>
        <w:rPr>
          <w:rFonts w:hint="eastAsia" w:ascii="宋体" w:hAnsi="宋体"/>
          <w:b/>
          <w:color w:val="auto"/>
          <w:sz w:val="24"/>
          <w:szCs w:val="24"/>
          <w:highlight w:val="none"/>
          <w:u w:val="double"/>
        </w:rPr>
        <w:t>各供应商单独备足此表，用于现场报价时填写，请供应商自行准备多份。</w:t>
      </w:r>
    </w:p>
    <w:p w14:paraId="24E2E65C">
      <w:pPr>
        <w:pStyle w:val="42"/>
        <w:tabs>
          <w:tab w:val="left" w:pos="5580"/>
        </w:tabs>
        <w:spacing w:before="120"/>
        <w:ind w:firstLine="720" w:firstLineChars="300"/>
        <w:rPr>
          <w:rFonts w:ascii="仿宋_GB2312" w:hAnsi="宋体" w:eastAsia="仿宋_GB2312"/>
          <w:sz w:val="24"/>
          <w:highlight w:val="none"/>
        </w:rPr>
      </w:pPr>
    </w:p>
    <w:p w14:paraId="3FF0AACE">
      <w:pPr>
        <w:pStyle w:val="42"/>
        <w:tabs>
          <w:tab w:val="left" w:pos="5340"/>
        </w:tabs>
        <w:spacing w:before="120"/>
        <w:ind w:firstLine="720" w:firstLineChars="300"/>
        <w:rPr>
          <w:rFonts w:ascii="仿宋_GB2312" w:hAnsi="宋体" w:eastAsia="仿宋_GB2312"/>
          <w:sz w:val="24"/>
          <w:highlight w:val="none"/>
          <w:u w:val="single"/>
        </w:rPr>
      </w:pPr>
      <w:r>
        <w:rPr>
          <w:rFonts w:hint="eastAsia" w:ascii="仿宋_GB2312" w:hAnsi="宋体" w:eastAsia="仿宋_GB2312"/>
          <w:sz w:val="24"/>
          <w:highlight w:val="none"/>
        </w:rPr>
        <w:t>供应商法人代表或授权代表(签字)：</w:t>
      </w:r>
      <w:r>
        <w:rPr>
          <w:rFonts w:ascii="仿宋_GB2312" w:hAnsi="宋体" w:eastAsia="仿宋_GB2312"/>
          <w:sz w:val="24"/>
          <w:highlight w:val="none"/>
          <w:u w:val="single"/>
        </w:rPr>
        <w:tab/>
      </w:r>
    </w:p>
    <w:p w14:paraId="307ECA1B">
      <w:pPr>
        <w:pStyle w:val="42"/>
        <w:tabs>
          <w:tab w:val="left" w:pos="5580"/>
        </w:tabs>
        <w:spacing w:before="120"/>
        <w:ind w:firstLine="720" w:firstLineChars="300"/>
        <w:rPr>
          <w:rFonts w:ascii="仿宋_GB2312" w:hAnsi="宋体" w:eastAsia="仿宋_GB2312"/>
          <w:sz w:val="24"/>
          <w:highlight w:val="none"/>
          <w:u w:val="single"/>
        </w:rPr>
      </w:pPr>
      <w:r>
        <w:rPr>
          <w:rFonts w:hint="eastAsia" w:ascii="仿宋_GB2312" w:hAnsi="宋体" w:eastAsia="仿宋_GB2312"/>
          <w:sz w:val="24"/>
          <w:highlight w:val="none"/>
        </w:rPr>
        <w:t>日期：</w:t>
      </w:r>
      <w:r>
        <w:rPr>
          <w:rFonts w:hint="eastAsia" w:ascii="仿宋_GB2312" w:hAnsi="宋体" w:eastAsia="仿宋_GB2312"/>
          <w:sz w:val="24"/>
          <w:highlight w:val="none"/>
          <w:u w:val="single"/>
        </w:rPr>
        <w:t xml:space="preserve">                                      </w:t>
      </w:r>
    </w:p>
    <w:p w14:paraId="2353D3C5">
      <w:pPr>
        <w:pStyle w:val="42"/>
        <w:bidi w:val="0"/>
        <w:rPr>
          <w:highlight w:val="none"/>
        </w:rPr>
      </w:pPr>
    </w:p>
    <w:bookmarkEnd w:id="112"/>
    <w:p w14:paraId="692C3D4F">
      <w:pPr>
        <w:widowControl/>
        <w:jc w:val="left"/>
        <w:rPr>
          <w:b/>
          <w:sz w:val="24"/>
          <w:highlight w:val="none"/>
        </w:rPr>
      </w:pPr>
    </w:p>
    <w:sectPr>
      <w:headerReference r:id="rId14" w:type="default"/>
      <w:footerReference r:id="rId15" w:type="default"/>
      <w:pgSz w:w="11906" w:h="16838"/>
      <w:pgMar w:top="1440" w:right="1247" w:bottom="1361" w:left="124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FF8EC4CC-BAFB-46EE-BCE5-8E2ADD510781}"/>
  </w:font>
  <w:font w:name="黑体">
    <w:panose1 w:val="02010609060101010101"/>
    <w:charset w:val="86"/>
    <w:family w:val="auto"/>
    <w:pitch w:val="default"/>
    <w:sig w:usb0="800002BF" w:usb1="38CF7CFA" w:usb2="00000016" w:usb3="00000000" w:csb0="00040001" w:csb1="00000000"/>
    <w:embedRegular r:id="rId2" w:fontKey="{8B443E41-9BEA-43CF-A3E0-B51E6259C8C6}"/>
  </w:font>
  <w:font w:name="Courier New">
    <w:panose1 w:val="02070309020205020404"/>
    <w:charset w:val="01"/>
    <w:family w:val="modern"/>
    <w:pitch w:val="default"/>
    <w:sig w:usb0="E0002EFF" w:usb1="C0007843" w:usb2="00000009" w:usb3="00000000" w:csb0="400001FF" w:csb1="FFFF0000"/>
    <w:embedRegular r:id="rId3" w:fontKey="{D7F4A7D8-872B-417F-AC69-1D8B14452D3A}"/>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modern"/>
    <w:pitch w:val="default"/>
    <w:sig w:usb0="00000001" w:usb1="080E0000" w:usb2="00000000" w:usb3="00000000" w:csb0="00040000" w:csb1="00000000"/>
    <w:embedRegular r:id="rId4" w:fontKey="{996500B5-E0A8-4BA7-86A8-2FCFC9EF8A77}"/>
  </w:font>
  <w:font w:name="Arial Unicode MS">
    <w:altName w:val="宋体"/>
    <w:panose1 w:val="020B0604020202020204"/>
    <w:charset w:val="86"/>
    <w:family w:val="swiss"/>
    <w:pitch w:val="default"/>
    <w:sig w:usb0="00000000" w:usb1="00000000" w:usb2="0000003F" w:usb3="00000000" w:csb0="003F01F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MS Gothic">
    <w:panose1 w:val="020B0609070205080204"/>
    <w:charset w:val="80"/>
    <w:family w:val="modern"/>
    <w:pitch w:val="default"/>
    <w:sig w:usb0="E00002FF" w:usb1="6AC7FDFB" w:usb2="08000012" w:usb3="00000000" w:csb0="4002009F" w:csb1="DFD70000"/>
  </w:font>
  <w:font w:name="Century">
    <w:altName w:val="Times New Roman"/>
    <w:panose1 w:val="02040604050505020304"/>
    <w:charset w:val="00"/>
    <w:family w:val="roman"/>
    <w:pitch w:val="default"/>
    <w:sig w:usb0="00000000" w:usb1="00000000" w:usb2="00000000" w:usb3="00000000" w:csb0="0000009F" w:csb1="00000000"/>
  </w:font>
  <w:font w:name="仿宋_GB2312">
    <w:panose1 w:val="02010609030101010101"/>
    <w:charset w:val="86"/>
    <w:family w:val="modern"/>
    <w:pitch w:val="default"/>
    <w:sig w:usb0="00000001" w:usb1="080E0000" w:usb2="00000000" w:usb3="00000000" w:csb0="00040000" w:csb1="00000000"/>
    <w:embedRegular r:id="rId5" w:fontKey="{04661D94-B128-4B4C-838A-1C5404C147C8}"/>
  </w:font>
  <w:font w:name="Univers">
    <w:altName w:val="Segoe Print"/>
    <w:panose1 w:val="020B0603020202030204"/>
    <w:charset w:val="00"/>
    <w:family w:val="swiss"/>
    <w:pitch w:val="default"/>
    <w:sig w:usb0="00000000" w:usb1="00000000" w:usb2="00000000" w:usb3="00000000" w:csb0="00000093"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Tms Rmn">
    <w:altName w:val="Segoe Print"/>
    <w:panose1 w:val="02020603040505020304"/>
    <w:charset w:val="00"/>
    <w:family w:val="roman"/>
    <w:pitch w:val="default"/>
    <w:sig w:usb0="00000000" w:usb1="00000000" w:usb2="00000000" w:usb3="00000000" w:csb0="00000001" w:csb1="00000000"/>
  </w:font>
  <w:font w:name="Verdana">
    <w:panose1 w:val="020B0604030504040204"/>
    <w:charset w:val="00"/>
    <w:family w:val="swiss"/>
    <w:pitch w:val="default"/>
    <w:sig w:usb0="A00006FF" w:usb1="4000205B" w:usb2="00000010" w:usb3="00000000" w:csb0="2000019F" w:csb1="00000000"/>
  </w:font>
  <w:font w:name="华文中宋">
    <w:panose1 w:val="02010600040101010101"/>
    <w:charset w:val="86"/>
    <w:family w:val="auto"/>
    <w:pitch w:val="default"/>
    <w:sig w:usb0="00000287" w:usb1="080F0000" w:usb2="00000000" w:usb3="00000000" w:csb0="0004009F" w:csb1="DFD70000"/>
    <w:embedRegular r:id="rId6" w:fontKey="{B4BB0E71-4B36-4119-8B60-3D35349188A2}"/>
  </w:font>
  <w:font w:name="TimesNewRomanPSMT">
    <w:altName w:val="宋体"/>
    <w:panose1 w:val="00000000000000000000"/>
    <w:charset w:val="00"/>
    <w:family w:val="roman"/>
    <w:pitch w:val="default"/>
    <w:sig w:usb0="00000000" w:usb1="00000000" w:usb2="00000010" w:usb3="00000000" w:csb0="00040001" w:csb1="00000000"/>
    <w:embedRegular r:id="rId7" w:fontKey="{D20A8391-8CE4-4E70-9952-333923E54779}"/>
  </w:font>
  <w:font w:name="Wingdings 2">
    <w:altName w:val="Wingdings"/>
    <w:panose1 w:val="05020102010507070707"/>
    <w:charset w:val="02"/>
    <w:family w:val="roman"/>
    <w:pitch w:val="default"/>
    <w:sig w:usb0="00000000" w:usb1="00000000" w:usb2="00000000" w:usb3="00000000" w:csb0="00000000" w:csb1="00000000"/>
    <w:embedRegular r:id="rId8" w:fontKey="{8CE97A9B-D837-4049-A562-555F184C720C}"/>
  </w:font>
  <w:font w:name="Kingsoft UE">
    <w:altName w:val="Segoe Print"/>
    <w:panose1 w:val="00000000000000000000"/>
    <w:charset w:val="00"/>
    <w:family w:val="auto"/>
    <w:pitch w:val="default"/>
    <w:sig w:usb0="00000000" w:usb1="00000000" w:usb2="00000000" w:usb3="00000000" w:csb0="00000000" w:csb1="00000000"/>
  </w:font>
  <w:font w:name="WPSEMBED1">
    <w:panose1 w:val="02010609030101010101"/>
    <w:charset w:val="86"/>
    <w:family w:val="auto"/>
    <w:pitch w:val="default"/>
    <w:sig w:usb0="00000001" w:usb1="080E0000" w:usb2="00000000" w:usb3="00000000" w:csb0="00040000" w:csb1="00000000"/>
  </w:font>
  <w:font w:name="WPSEMBED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C6B3D9">
    <w:pPr>
      <w:pStyle w:val="5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01037E">
                          <w:pPr>
                            <w:pStyle w:val="5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A01037E">
                    <w:pPr>
                      <w:pStyle w:val="5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7D3F1E">
    <w:pPr>
      <w:spacing w:line="223" w:lineRule="auto"/>
      <w:ind w:left="387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6773B0">
                          <w:pPr>
                            <w:pStyle w:val="51"/>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96773B0">
                    <w:pPr>
                      <w:pStyle w:val="51"/>
                    </w:pPr>
                    <w:r>
                      <w:fldChar w:fldCharType="begin"/>
                    </w:r>
                    <w:r>
                      <w:instrText xml:space="preserve"> PAGE  \* MERGEFORMAT </w:instrText>
                    </w:r>
                    <w:r>
                      <w:fldChar w:fldCharType="separate"/>
                    </w:r>
                    <w:r>
                      <w:t>26</w:t>
                    </w:r>
                    <w:r>
                      <w:fldChar w:fldCharType="end"/>
                    </w:r>
                  </w:p>
                </w:txbxContent>
              </v:textbox>
            </v:shape>
          </w:pict>
        </mc:Fallback>
      </mc:AlternateContent>
    </w:r>
    <w:r>
      <w:rPr>
        <w:rFonts w:ascii="Times New Roman" w:hAnsi="Times New Roman" w:eastAsia="Times New Roman" w:cs="Times New Roman"/>
        <w:spacing w:val="1"/>
        <w:sz w:val="18"/>
        <w:szCs w:val="18"/>
      </w:rPr>
      <w:t>— 22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81201F">
    <w:pPr>
      <w:spacing w:line="220" w:lineRule="auto"/>
      <w:ind w:left="387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03319A">
                          <w:pPr>
                            <w:pStyle w:val="51"/>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E03319A">
                    <w:pPr>
                      <w:pStyle w:val="51"/>
                    </w:pPr>
                    <w:r>
                      <w:fldChar w:fldCharType="begin"/>
                    </w:r>
                    <w:r>
                      <w:instrText xml:space="preserve"> PAGE  \* MERGEFORMAT </w:instrText>
                    </w:r>
                    <w:r>
                      <w:fldChar w:fldCharType="separate"/>
                    </w:r>
                    <w:r>
                      <w:t>29</w:t>
                    </w:r>
                    <w:r>
                      <w:fldChar w:fldCharType="end"/>
                    </w:r>
                  </w:p>
                </w:txbxContent>
              </v:textbox>
            </v:shape>
          </w:pict>
        </mc:Fallback>
      </mc:AlternateContent>
    </w:r>
    <w:r>
      <w:rPr>
        <w:rFonts w:ascii="Times New Roman" w:hAnsi="Times New Roman" w:eastAsia="Times New Roman" w:cs="Times New Roman"/>
        <w:spacing w:val="1"/>
        <w:sz w:val="18"/>
        <w:szCs w:val="18"/>
      </w:rPr>
      <w:t>— 23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54A057">
    <w:pPr>
      <w:spacing w:line="223" w:lineRule="auto"/>
      <w:ind w:left="387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5A841F">
                          <w:pPr>
                            <w:pStyle w:val="51"/>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F5A841F">
                    <w:pPr>
                      <w:pStyle w:val="51"/>
                    </w:pPr>
                    <w:r>
                      <w:fldChar w:fldCharType="begin"/>
                    </w:r>
                    <w:r>
                      <w:instrText xml:space="preserve"> PAGE  \* MERGEFORMAT </w:instrText>
                    </w:r>
                    <w:r>
                      <w:fldChar w:fldCharType="separate"/>
                    </w:r>
                    <w:r>
                      <w:t>30</w:t>
                    </w:r>
                    <w:r>
                      <w:fldChar w:fldCharType="end"/>
                    </w:r>
                  </w:p>
                </w:txbxContent>
              </v:textbox>
            </v:shape>
          </w:pict>
        </mc:Fallback>
      </mc:AlternateContent>
    </w:r>
    <w:r>
      <w:rPr>
        <w:rFonts w:ascii="Times New Roman" w:hAnsi="Times New Roman" w:eastAsia="Times New Roman" w:cs="Times New Roman"/>
        <w:spacing w:val="1"/>
        <w:sz w:val="18"/>
        <w:szCs w:val="18"/>
      </w:rPr>
      <w:t>— 24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EDACAB">
    <w:pPr>
      <w:spacing w:line="220" w:lineRule="auto"/>
      <w:ind w:left="387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A05FA4">
                          <w:pPr>
                            <w:pStyle w:val="51"/>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7A05FA4">
                    <w:pPr>
                      <w:pStyle w:val="51"/>
                    </w:pPr>
                    <w:r>
                      <w:fldChar w:fldCharType="begin"/>
                    </w:r>
                    <w:r>
                      <w:instrText xml:space="preserve"> PAGE  \* MERGEFORMAT </w:instrText>
                    </w:r>
                    <w:r>
                      <w:fldChar w:fldCharType="separate"/>
                    </w:r>
                    <w:r>
                      <w:t>31</w:t>
                    </w:r>
                    <w:r>
                      <w:fldChar w:fldCharType="end"/>
                    </w:r>
                  </w:p>
                </w:txbxContent>
              </v:textbox>
            </v:shape>
          </w:pict>
        </mc:Fallback>
      </mc:AlternateContent>
    </w:r>
    <w:r>
      <w:rPr>
        <w:rFonts w:ascii="Times New Roman" w:hAnsi="Times New Roman" w:eastAsia="Times New Roman" w:cs="Times New Roman"/>
        <w:spacing w:val="1"/>
        <w:sz w:val="18"/>
        <w:szCs w:val="18"/>
      </w:rPr>
      <w:t>— 25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37CED1">
    <w:pPr>
      <w:spacing w:line="220" w:lineRule="auto"/>
      <w:ind w:left="387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8B8653">
                          <w:pPr>
                            <w:pStyle w:val="51"/>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738B8653">
                    <w:pPr>
                      <w:pStyle w:val="51"/>
                    </w:pPr>
                    <w:r>
                      <w:fldChar w:fldCharType="begin"/>
                    </w:r>
                    <w:r>
                      <w:instrText xml:space="preserve"> PAGE  \* MERGEFORMAT </w:instrText>
                    </w:r>
                    <w:r>
                      <w:fldChar w:fldCharType="separate"/>
                    </w:r>
                    <w:r>
                      <w:t>32</w:t>
                    </w:r>
                    <w:r>
                      <w:fldChar w:fldCharType="end"/>
                    </w:r>
                  </w:p>
                </w:txbxContent>
              </v:textbox>
            </v:shape>
          </w:pict>
        </mc:Fallback>
      </mc:AlternateContent>
    </w:r>
    <w:r>
      <w:rPr>
        <w:rFonts w:ascii="Times New Roman" w:hAnsi="Times New Roman" w:eastAsia="Times New Roman" w:cs="Times New Roman"/>
        <w:spacing w:val="1"/>
        <w:sz w:val="18"/>
        <w:szCs w:val="18"/>
      </w:rPr>
      <w:t>— 26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A3B7E0">
    <w:pPr>
      <w:spacing w:line="220" w:lineRule="auto"/>
      <w:ind w:left="413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DE072D">
                          <w:pPr>
                            <w:pStyle w:val="51"/>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67DE072D">
                    <w:pPr>
                      <w:pStyle w:val="51"/>
                    </w:pPr>
                    <w:r>
                      <w:fldChar w:fldCharType="begin"/>
                    </w:r>
                    <w:r>
                      <w:instrText xml:space="preserve"> PAGE  \* MERGEFORMAT </w:instrText>
                    </w:r>
                    <w:r>
                      <w:fldChar w:fldCharType="separate"/>
                    </w:r>
                    <w:r>
                      <w:t>33</w:t>
                    </w:r>
                    <w:r>
                      <w:fldChar w:fldCharType="end"/>
                    </w:r>
                  </w:p>
                </w:txbxContent>
              </v:textbox>
            </v:shape>
          </w:pict>
        </mc:Fallback>
      </mc:AlternateContent>
    </w:r>
    <w:r>
      <w:rPr>
        <w:rFonts w:ascii="Times New Roman" w:hAnsi="Times New Roman" w:eastAsia="Times New Roman" w:cs="Times New Roman"/>
        <w:spacing w:val="1"/>
        <w:sz w:val="18"/>
        <w:szCs w:val="18"/>
      </w:rPr>
      <w:t>— 27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24C8DA">
    <w:pPr>
      <w:pStyle w:val="51"/>
      <w:jc w:val="cente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56984"/>
                            <w:docPartObj>
                              <w:docPartGallery w:val="autotext"/>
                            </w:docPartObj>
                          </w:sdtPr>
                          <w:sdtContent>
                            <w:p w14:paraId="35230B0C">
                              <w:pPr>
                                <w:pStyle w:val="51"/>
                                <w:jc w:val="center"/>
                              </w:pPr>
                              <w:r>
                                <w:fldChar w:fldCharType="begin"/>
                              </w:r>
                              <w:r>
                                <w:instrText xml:space="preserve">PAGE   \* MERGEFORMAT</w:instrText>
                              </w:r>
                              <w:r>
                                <w:fldChar w:fldCharType="separate"/>
                              </w:r>
                              <w:r>
                                <w:rPr>
                                  <w:lang w:val="zh-CN"/>
                                </w:rPr>
                                <w:t>2</w:t>
                              </w:r>
                              <w:r>
                                <w:fldChar w:fldCharType="end"/>
                              </w:r>
                            </w:p>
                          </w:sdtContent>
                        </w:sdt>
                        <w:p w14:paraId="748BB2FF">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sdt>
                    <w:sdtPr>
                      <w:id w:val="147456984"/>
                      <w:docPartObj>
                        <w:docPartGallery w:val="autotext"/>
                      </w:docPartObj>
                    </w:sdtPr>
                    <w:sdtContent>
                      <w:p w14:paraId="35230B0C">
                        <w:pPr>
                          <w:pStyle w:val="51"/>
                          <w:jc w:val="center"/>
                        </w:pPr>
                        <w:r>
                          <w:fldChar w:fldCharType="begin"/>
                        </w:r>
                        <w:r>
                          <w:instrText xml:space="preserve">PAGE   \* MERGEFORMAT</w:instrText>
                        </w:r>
                        <w:r>
                          <w:fldChar w:fldCharType="separate"/>
                        </w:r>
                        <w:r>
                          <w:rPr>
                            <w:lang w:val="zh-CN"/>
                          </w:rPr>
                          <w:t>2</w:t>
                        </w:r>
                        <w:r>
                          <w:fldChar w:fldCharType="end"/>
                        </w:r>
                      </w:p>
                    </w:sdtContent>
                  </w:sdt>
                  <w:p w14:paraId="748BB2FF">
                    <w:pPr>
                      <w:pStyle w:val="2"/>
                    </w:pPr>
                  </w:p>
                </w:txbxContent>
              </v:textbox>
            </v:shape>
          </w:pict>
        </mc:Fallback>
      </mc:AlternateContent>
    </w:r>
  </w:p>
  <w:p w14:paraId="458F4764">
    <w:pPr>
      <w:pStyle w:val="51"/>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227290">
    <w:pPr>
      <w:pStyle w:val="51"/>
      <w:ind w:firstLine="90" w:firstLineChars="50"/>
      <w:jc w:val="cente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5B8A37">
                          <w:pPr>
                            <w:pStyle w:val="51"/>
                            <w:ind w:firstLine="90" w:firstLineChars="50"/>
                            <w:jc w:val="center"/>
                          </w:pPr>
                          <w:r>
                            <w:fldChar w:fldCharType="begin"/>
                          </w:r>
                          <w:r>
                            <w:rPr>
                              <w:rStyle w:val="79"/>
                            </w:rPr>
                            <w:instrText xml:space="preserve"> PAGE </w:instrText>
                          </w:r>
                          <w:r>
                            <w:fldChar w:fldCharType="separate"/>
                          </w:r>
                          <w:r>
                            <w:rPr>
                              <w:rStyle w:val="79"/>
                            </w:rP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2E5B8A37">
                    <w:pPr>
                      <w:pStyle w:val="51"/>
                      <w:ind w:firstLine="90" w:firstLineChars="50"/>
                      <w:jc w:val="center"/>
                    </w:pPr>
                    <w:r>
                      <w:fldChar w:fldCharType="begin"/>
                    </w:r>
                    <w:r>
                      <w:rPr>
                        <w:rStyle w:val="79"/>
                      </w:rPr>
                      <w:instrText xml:space="preserve"> PAGE </w:instrText>
                    </w:r>
                    <w:r>
                      <w:fldChar w:fldCharType="separate"/>
                    </w:r>
                    <w:r>
                      <w:rPr>
                        <w:rStyle w:val="79"/>
                      </w:rPr>
                      <w:t>55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81296F">
    <w:pPr>
      <w:spacing w:line="14" w:lineRule="auto"/>
      <w:rPr>
        <w:rFonts w:ascii="Arial"/>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15F07C">
    <w:pPr>
      <w:pStyle w:val="6"/>
      <w:spacing w:before="63" w:line="220" w:lineRule="auto"/>
      <w:ind w:left="41"/>
      <w:rPr>
        <w:sz w:val="24"/>
        <w:szCs w:val="24"/>
      </w:rPr>
    </w:pPr>
    <w:r>
      <w:rPr>
        <w:spacing w:val="-9"/>
        <w:sz w:val="24"/>
        <w:szCs w:val="24"/>
      </w:rPr>
      <w:t>自承担相应的责任。</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B93406">
    <w:pPr>
      <w:pStyle w:val="5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0A099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F7D8D4"/>
    <w:multiLevelType w:val="singleLevel"/>
    <w:tmpl w:val="B9F7D8D4"/>
    <w:lvl w:ilvl="0" w:tentative="0">
      <w:start w:val="1"/>
      <w:numFmt w:val="decimal"/>
      <w:suff w:val="nothing"/>
      <w:lvlText w:val="%1、"/>
      <w:lvlJc w:val="left"/>
    </w:lvl>
  </w:abstractNum>
  <w:abstractNum w:abstractNumId="1">
    <w:nsid w:val="0000001D"/>
    <w:multiLevelType w:val="multilevel"/>
    <w:tmpl w:val="0000001D"/>
    <w:lvl w:ilvl="0" w:tentative="0">
      <w:start w:val="1"/>
      <w:numFmt w:val="decimal"/>
      <w:lvlText w:val="附件%1"/>
      <w:lvlJc w:val="left"/>
      <w:pPr>
        <w:tabs>
          <w:tab w:val="left" w:pos="1134"/>
        </w:tabs>
        <w:ind w:left="1134" w:hanging="1134"/>
      </w:pPr>
      <w:rPr>
        <w:rFonts w:hint="eastAsia" w:eastAsia="宋体"/>
        <w:b/>
        <w:i w:val="0"/>
        <w:sz w:val="24"/>
        <w:szCs w:val="28"/>
      </w:rPr>
    </w:lvl>
    <w:lvl w:ilvl="1" w:tentative="0">
      <w:start w:val="1"/>
      <w:numFmt w:val="decimal"/>
      <w:lvlText w:val="%2、"/>
      <w:lvlJc w:val="left"/>
      <w:pPr>
        <w:tabs>
          <w:tab w:val="left" w:pos="780"/>
        </w:tabs>
        <w:ind w:left="780" w:hanging="360"/>
      </w:pPr>
      <w:rPr>
        <w:rFonts w:hint="default" w:hAnsi="宋体"/>
        <w:color w:val="000000"/>
      </w:rPr>
    </w:lvl>
    <w:lvl w:ilvl="2" w:tentative="0">
      <w:start w:val="1"/>
      <w:numFmt w:val="decimal"/>
      <w:lvlText w:val="%3."/>
      <w:lvlJc w:val="left"/>
      <w:pPr>
        <w:tabs>
          <w:tab w:val="left" w:pos="1260"/>
        </w:tabs>
        <w:ind w:left="1260" w:hanging="420"/>
      </w:pPr>
      <w:rPr>
        <w:rFonts w:hint="eastAsia"/>
        <w:b/>
        <w:i w:val="0"/>
        <w:sz w:val="24"/>
        <w:szCs w:val="28"/>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3754B41"/>
    <w:multiLevelType w:val="multilevel"/>
    <w:tmpl w:val="03754B41"/>
    <w:lvl w:ilvl="0" w:tentative="0">
      <w:start w:val="1"/>
      <w:numFmt w:val="decimal"/>
      <w:lvlText w:val="（%1）"/>
      <w:lvlJc w:val="left"/>
      <w:pPr>
        <w:ind w:left="1499" w:hanging="420"/>
      </w:pPr>
      <w:rPr>
        <w:rFonts w:hint="eastAsia"/>
      </w:rPr>
    </w:lvl>
    <w:lvl w:ilvl="1" w:tentative="0">
      <w:start w:val="1"/>
      <w:numFmt w:val="lowerLetter"/>
      <w:lvlText w:val="%2)"/>
      <w:lvlJc w:val="left"/>
      <w:pPr>
        <w:ind w:left="1919" w:hanging="420"/>
      </w:pPr>
    </w:lvl>
    <w:lvl w:ilvl="2" w:tentative="0">
      <w:start w:val="1"/>
      <w:numFmt w:val="lowerRoman"/>
      <w:lvlText w:val="%3."/>
      <w:lvlJc w:val="right"/>
      <w:pPr>
        <w:ind w:left="2339" w:hanging="420"/>
      </w:pPr>
    </w:lvl>
    <w:lvl w:ilvl="3" w:tentative="0">
      <w:start w:val="1"/>
      <w:numFmt w:val="decimal"/>
      <w:lvlText w:val="%4."/>
      <w:lvlJc w:val="left"/>
      <w:pPr>
        <w:ind w:left="2759" w:hanging="420"/>
      </w:pPr>
    </w:lvl>
    <w:lvl w:ilvl="4" w:tentative="0">
      <w:start w:val="1"/>
      <w:numFmt w:val="lowerLetter"/>
      <w:lvlText w:val="%5)"/>
      <w:lvlJc w:val="left"/>
      <w:pPr>
        <w:ind w:left="3179" w:hanging="420"/>
      </w:pPr>
    </w:lvl>
    <w:lvl w:ilvl="5" w:tentative="0">
      <w:start w:val="1"/>
      <w:numFmt w:val="lowerRoman"/>
      <w:lvlText w:val="%6."/>
      <w:lvlJc w:val="right"/>
      <w:pPr>
        <w:ind w:left="3599" w:hanging="420"/>
      </w:pPr>
    </w:lvl>
    <w:lvl w:ilvl="6" w:tentative="0">
      <w:start w:val="1"/>
      <w:numFmt w:val="decimal"/>
      <w:lvlText w:val="%7."/>
      <w:lvlJc w:val="left"/>
      <w:pPr>
        <w:ind w:left="4019" w:hanging="420"/>
      </w:pPr>
    </w:lvl>
    <w:lvl w:ilvl="7" w:tentative="0">
      <w:start w:val="1"/>
      <w:numFmt w:val="lowerLetter"/>
      <w:lvlText w:val="%8)"/>
      <w:lvlJc w:val="left"/>
      <w:pPr>
        <w:ind w:left="4439" w:hanging="420"/>
      </w:pPr>
    </w:lvl>
    <w:lvl w:ilvl="8" w:tentative="0">
      <w:start w:val="1"/>
      <w:numFmt w:val="lowerRoman"/>
      <w:lvlText w:val="%9."/>
      <w:lvlJc w:val="right"/>
      <w:pPr>
        <w:ind w:left="4859" w:hanging="420"/>
      </w:pPr>
    </w:lvl>
  </w:abstractNum>
  <w:abstractNum w:abstractNumId="3">
    <w:nsid w:val="1644635B"/>
    <w:multiLevelType w:val="multilevel"/>
    <w:tmpl w:val="1644635B"/>
    <w:lvl w:ilvl="0" w:tentative="0">
      <w:start w:val="1"/>
      <w:numFmt w:val="decimal"/>
      <w:lvlText w:val="（%1）"/>
      <w:lvlJc w:val="left"/>
      <w:pPr>
        <w:ind w:left="1499" w:hanging="420"/>
      </w:pPr>
      <w:rPr>
        <w:rFonts w:hint="eastAsia"/>
      </w:rPr>
    </w:lvl>
    <w:lvl w:ilvl="1" w:tentative="0">
      <w:start w:val="1"/>
      <w:numFmt w:val="lowerLetter"/>
      <w:lvlText w:val="%2)"/>
      <w:lvlJc w:val="left"/>
      <w:pPr>
        <w:ind w:left="1919" w:hanging="420"/>
      </w:pPr>
    </w:lvl>
    <w:lvl w:ilvl="2" w:tentative="0">
      <w:start w:val="1"/>
      <w:numFmt w:val="lowerRoman"/>
      <w:lvlText w:val="%3."/>
      <w:lvlJc w:val="right"/>
      <w:pPr>
        <w:ind w:left="2339" w:hanging="420"/>
      </w:pPr>
    </w:lvl>
    <w:lvl w:ilvl="3" w:tentative="0">
      <w:start w:val="1"/>
      <w:numFmt w:val="decimal"/>
      <w:lvlText w:val="%4."/>
      <w:lvlJc w:val="left"/>
      <w:pPr>
        <w:ind w:left="2759" w:hanging="420"/>
      </w:pPr>
    </w:lvl>
    <w:lvl w:ilvl="4" w:tentative="0">
      <w:start w:val="1"/>
      <w:numFmt w:val="lowerLetter"/>
      <w:lvlText w:val="%5)"/>
      <w:lvlJc w:val="left"/>
      <w:pPr>
        <w:ind w:left="3179" w:hanging="420"/>
      </w:pPr>
    </w:lvl>
    <w:lvl w:ilvl="5" w:tentative="0">
      <w:start w:val="1"/>
      <w:numFmt w:val="lowerRoman"/>
      <w:lvlText w:val="%6."/>
      <w:lvlJc w:val="right"/>
      <w:pPr>
        <w:ind w:left="3599" w:hanging="420"/>
      </w:pPr>
    </w:lvl>
    <w:lvl w:ilvl="6" w:tentative="0">
      <w:start w:val="1"/>
      <w:numFmt w:val="decimal"/>
      <w:lvlText w:val="%7."/>
      <w:lvlJc w:val="left"/>
      <w:pPr>
        <w:ind w:left="4019" w:hanging="420"/>
      </w:pPr>
    </w:lvl>
    <w:lvl w:ilvl="7" w:tentative="0">
      <w:start w:val="1"/>
      <w:numFmt w:val="lowerLetter"/>
      <w:lvlText w:val="%8)"/>
      <w:lvlJc w:val="left"/>
      <w:pPr>
        <w:ind w:left="4439" w:hanging="420"/>
      </w:pPr>
    </w:lvl>
    <w:lvl w:ilvl="8" w:tentative="0">
      <w:start w:val="1"/>
      <w:numFmt w:val="lowerRoman"/>
      <w:lvlText w:val="%9."/>
      <w:lvlJc w:val="right"/>
      <w:pPr>
        <w:ind w:left="4859" w:hanging="420"/>
      </w:pPr>
    </w:lvl>
  </w:abstractNum>
  <w:abstractNum w:abstractNumId="4">
    <w:nsid w:val="1D6F64EE"/>
    <w:multiLevelType w:val="multilevel"/>
    <w:tmpl w:val="1D6F64EE"/>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2B4357F3"/>
    <w:multiLevelType w:val="multilevel"/>
    <w:tmpl w:val="2B4357F3"/>
    <w:lvl w:ilvl="0" w:tentative="0">
      <w:start w:val="1"/>
      <w:numFmt w:val="decimal"/>
      <w:lvlText w:val="（%1）"/>
      <w:lvlJc w:val="left"/>
      <w:pPr>
        <w:ind w:left="1552" w:hanging="420"/>
      </w:pPr>
      <w:rPr>
        <w:rFonts w:hint="eastAsia"/>
      </w:rPr>
    </w:lvl>
    <w:lvl w:ilvl="1" w:tentative="0">
      <w:start w:val="1"/>
      <w:numFmt w:val="decimal"/>
      <w:lvlText w:val="%2"/>
      <w:lvlJc w:val="left"/>
      <w:pPr>
        <w:ind w:left="1912" w:hanging="360"/>
      </w:pPr>
      <w:rPr>
        <w:rFonts w:hint="default"/>
      </w:rPr>
    </w:lvl>
    <w:lvl w:ilvl="2" w:tentative="0">
      <w:start w:val="1"/>
      <w:numFmt w:val="decimal"/>
      <w:lvlText w:val="(%3)"/>
      <w:lvlJc w:val="left"/>
      <w:pPr>
        <w:ind w:left="2557" w:hanging="585"/>
      </w:pPr>
      <w:rPr>
        <w:rFonts w:hint="default"/>
      </w:rPr>
    </w:lvl>
    <w:lvl w:ilvl="3" w:tentative="0">
      <w:start w:val="1"/>
      <w:numFmt w:val="decimal"/>
      <w:lvlText w:val="%4."/>
      <w:lvlJc w:val="left"/>
      <w:pPr>
        <w:ind w:left="2812" w:hanging="420"/>
      </w:pPr>
    </w:lvl>
    <w:lvl w:ilvl="4" w:tentative="0">
      <w:start w:val="1"/>
      <w:numFmt w:val="lowerLetter"/>
      <w:lvlText w:val="%5)"/>
      <w:lvlJc w:val="left"/>
      <w:pPr>
        <w:ind w:left="3232" w:hanging="420"/>
      </w:pPr>
    </w:lvl>
    <w:lvl w:ilvl="5" w:tentative="0">
      <w:start w:val="1"/>
      <w:numFmt w:val="lowerRoman"/>
      <w:lvlText w:val="%6."/>
      <w:lvlJc w:val="right"/>
      <w:pPr>
        <w:ind w:left="3652" w:hanging="420"/>
      </w:pPr>
    </w:lvl>
    <w:lvl w:ilvl="6" w:tentative="0">
      <w:start w:val="1"/>
      <w:numFmt w:val="decimal"/>
      <w:lvlText w:val="%7."/>
      <w:lvlJc w:val="left"/>
      <w:pPr>
        <w:ind w:left="4072" w:hanging="420"/>
      </w:pPr>
    </w:lvl>
    <w:lvl w:ilvl="7" w:tentative="0">
      <w:start w:val="1"/>
      <w:numFmt w:val="lowerLetter"/>
      <w:lvlText w:val="%8)"/>
      <w:lvlJc w:val="left"/>
      <w:pPr>
        <w:ind w:left="4492" w:hanging="420"/>
      </w:pPr>
    </w:lvl>
    <w:lvl w:ilvl="8" w:tentative="0">
      <w:start w:val="1"/>
      <w:numFmt w:val="lowerRoman"/>
      <w:lvlText w:val="%9."/>
      <w:lvlJc w:val="right"/>
      <w:pPr>
        <w:ind w:left="4912" w:hanging="420"/>
      </w:pPr>
    </w:lvl>
  </w:abstractNum>
  <w:abstractNum w:abstractNumId="6">
    <w:nsid w:val="365A59B0"/>
    <w:multiLevelType w:val="multilevel"/>
    <w:tmpl w:val="365A59B0"/>
    <w:lvl w:ilvl="0" w:tentative="0">
      <w:start w:val="1"/>
      <w:numFmt w:val="decimal"/>
      <w:lvlText w:val="%1"/>
      <w:lvlJc w:val="left"/>
      <w:pPr>
        <w:tabs>
          <w:tab w:val="left" w:pos="1134"/>
        </w:tabs>
        <w:ind w:left="1134" w:hanging="1134"/>
      </w:pPr>
      <w:rPr>
        <w:rFonts w:hint="eastAsia" w:ascii="宋体" w:eastAsia="宋体"/>
        <w:sz w:val="24"/>
        <w:szCs w:val="24"/>
      </w:rPr>
    </w:lvl>
    <w:lvl w:ilvl="1" w:tentative="0">
      <w:start w:val="1"/>
      <w:numFmt w:val="decimal"/>
      <w:lvlText w:val="%1.%2"/>
      <w:lvlJc w:val="left"/>
      <w:pPr>
        <w:tabs>
          <w:tab w:val="left" w:pos="1134"/>
        </w:tabs>
        <w:ind w:left="1134" w:hanging="1134"/>
      </w:pPr>
      <w:rPr>
        <w:rFonts w:hint="eastAsia" w:ascii="宋体" w:eastAsia="宋体"/>
        <w:color w:val="auto"/>
      </w:rPr>
    </w:lvl>
    <w:lvl w:ilvl="2" w:tentative="0">
      <w:start w:val="1"/>
      <w:numFmt w:val="decimal"/>
      <w:lvlText w:val="%1.%2.%3"/>
      <w:lvlJc w:val="left"/>
      <w:pPr>
        <w:tabs>
          <w:tab w:val="left" w:pos="1134"/>
        </w:tabs>
        <w:ind w:left="1134" w:hanging="1134"/>
      </w:pPr>
      <w:rPr>
        <w:rFonts w:hint="eastAsia" w:ascii="宋体" w:eastAsia="宋体"/>
      </w:rPr>
    </w:lvl>
    <w:lvl w:ilvl="3" w:tentative="0">
      <w:start w:val="1"/>
      <w:numFmt w:val="decimal"/>
      <w:lvlText w:val="%1.%2.%3.%4"/>
      <w:lvlJc w:val="left"/>
      <w:pPr>
        <w:tabs>
          <w:tab w:val="left" w:pos="1021"/>
        </w:tabs>
        <w:ind w:left="1134" w:hanging="1134"/>
      </w:pPr>
      <w:rPr>
        <w:rFonts w:hint="eastAsia"/>
      </w:rPr>
    </w:lvl>
    <w:lvl w:ilvl="4" w:tentative="0">
      <w:start w:val="1"/>
      <w:numFmt w:val="decimal"/>
      <w:lvlText w:val="%1.%2.%3.%4.%5"/>
      <w:lvlJc w:val="left"/>
      <w:pPr>
        <w:tabs>
          <w:tab w:val="left" w:pos="1021"/>
        </w:tabs>
        <w:ind w:left="1134" w:hanging="1134"/>
      </w:pPr>
      <w:rPr>
        <w:rFonts w:hint="eastAsia"/>
      </w:rPr>
    </w:lvl>
    <w:lvl w:ilvl="5" w:tentative="0">
      <w:start w:val="1"/>
      <w:numFmt w:val="decimal"/>
      <w:lvlText w:val="%1.%2.%3.%4.%5.%6."/>
      <w:lvlJc w:val="left"/>
      <w:pPr>
        <w:tabs>
          <w:tab w:val="left" w:pos="1021"/>
        </w:tabs>
        <w:ind w:left="1134" w:hanging="1134"/>
      </w:pPr>
      <w:rPr>
        <w:rFonts w:hint="eastAsia"/>
      </w:rPr>
    </w:lvl>
    <w:lvl w:ilvl="6" w:tentative="0">
      <w:start w:val="1"/>
      <w:numFmt w:val="decimal"/>
      <w:lvlText w:val="%1.%2.%3.%4.%5.%6.%7."/>
      <w:lvlJc w:val="left"/>
      <w:pPr>
        <w:tabs>
          <w:tab w:val="left" w:pos="1021"/>
        </w:tabs>
        <w:ind w:left="1134" w:hanging="1134"/>
      </w:pPr>
      <w:rPr>
        <w:rFonts w:hint="eastAsia"/>
      </w:rPr>
    </w:lvl>
    <w:lvl w:ilvl="7" w:tentative="0">
      <w:start w:val="1"/>
      <w:numFmt w:val="decimal"/>
      <w:lvlText w:val="%1.%2.%3.%4.%5.%6.%7.%8."/>
      <w:lvlJc w:val="left"/>
      <w:pPr>
        <w:tabs>
          <w:tab w:val="left" w:pos="1021"/>
        </w:tabs>
        <w:ind w:left="1134" w:hanging="1134"/>
      </w:pPr>
      <w:rPr>
        <w:rFonts w:hint="eastAsia"/>
      </w:rPr>
    </w:lvl>
    <w:lvl w:ilvl="8" w:tentative="0">
      <w:start w:val="1"/>
      <w:numFmt w:val="decimal"/>
      <w:lvlText w:val="%1.%2.%3.%4.%5.%6.%7.%8.%9."/>
      <w:lvlJc w:val="left"/>
      <w:pPr>
        <w:tabs>
          <w:tab w:val="left" w:pos="1021"/>
        </w:tabs>
        <w:ind w:left="1134" w:hanging="1134"/>
      </w:pPr>
      <w:rPr>
        <w:rFonts w:hint="eastAsia"/>
      </w:rPr>
    </w:lvl>
  </w:abstractNum>
  <w:abstractNum w:abstractNumId="7">
    <w:nsid w:val="5AAB3475"/>
    <w:multiLevelType w:val="singleLevel"/>
    <w:tmpl w:val="5AAB3475"/>
    <w:lvl w:ilvl="0" w:tentative="0">
      <w:start w:val="1"/>
      <w:numFmt w:val="decimal"/>
      <w:lvlText w:val="%1."/>
      <w:lvlJc w:val="left"/>
      <w:pPr>
        <w:ind w:left="425" w:hanging="425"/>
      </w:pPr>
      <w:rPr>
        <w:rFonts w:hint="default"/>
      </w:rPr>
    </w:lvl>
  </w:abstractNum>
  <w:abstractNum w:abstractNumId="8">
    <w:nsid w:val="5AAB3487"/>
    <w:multiLevelType w:val="singleLevel"/>
    <w:tmpl w:val="5AAB3487"/>
    <w:lvl w:ilvl="0" w:tentative="0">
      <w:start w:val="1"/>
      <w:numFmt w:val="decimal"/>
      <w:lvlText w:val="%1)"/>
      <w:lvlJc w:val="left"/>
      <w:pPr>
        <w:ind w:left="425" w:hanging="425"/>
      </w:pPr>
      <w:rPr>
        <w:rFonts w:hint="default"/>
      </w:rPr>
    </w:lvl>
  </w:abstractNum>
  <w:abstractNum w:abstractNumId="9">
    <w:nsid w:val="5AAB6138"/>
    <w:multiLevelType w:val="multilevel"/>
    <w:tmpl w:val="5AAB6138"/>
    <w:lvl w:ilvl="0" w:tentative="0">
      <w:start w:val="1"/>
      <w:numFmt w:val="decimal"/>
      <w:lvlText w:val="（%1）"/>
      <w:lvlJc w:val="left"/>
      <w:pPr>
        <w:ind w:left="1499" w:hanging="420"/>
      </w:pPr>
      <w:rPr>
        <w:rFonts w:hint="eastAsia"/>
      </w:rPr>
    </w:lvl>
    <w:lvl w:ilvl="1" w:tentative="0">
      <w:start w:val="1"/>
      <w:numFmt w:val="lowerLetter"/>
      <w:lvlText w:val="%2)"/>
      <w:lvlJc w:val="left"/>
      <w:pPr>
        <w:ind w:left="1919" w:hanging="420"/>
      </w:pPr>
    </w:lvl>
    <w:lvl w:ilvl="2" w:tentative="0">
      <w:start w:val="1"/>
      <w:numFmt w:val="lowerRoman"/>
      <w:lvlText w:val="%3."/>
      <w:lvlJc w:val="right"/>
      <w:pPr>
        <w:ind w:left="2339" w:hanging="420"/>
      </w:pPr>
    </w:lvl>
    <w:lvl w:ilvl="3" w:tentative="0">
      <w:start w:val="1"/>
      <w:numFmt w:val="decimal"/>
      <w:lvlText w:val="%4."/>
      <w:lvlJc w:val="left"/>
      <w:pPr>
        <w:ind w:left="2759" w:hanging="420"/>
      </w:pPr>
    </w:lvl>
    <w:lvl w:ilvl="4" w:tentative="0">
      <w:start w:val="1"/>
      <w:numFmt w:val="lowerLetter"/>
      <w:lvlText w:val="%5)"/>
      <w:lvlJc w:val="left"/>
      <w:pPr>
        <w:ind w:left="3179" w:hanging="420"/>
      </w:pPr>
    </w:lvl>
    <w:lvl w:ilvl="5" w:tentative="0">
      <w:start w:val="1"/>
      <w:numFmt w:val="lowerRoman"/>
      <w:lvlText w:val="%6."/>
      <w:lvlJc w:val="right"/>
      <w:pPr>
        <w:ind w:left="3599" w:hanging="420"/>
      </w:pPr>
    </w:lvl>
    <w:lvl w:ilvl="6" w:tentative="0">
      <w:start w:val="1"/>
      <w:numFmt w:val="decimal"/>
      <w:lvlText w:val="%7."/>
      <w:lvlJc w:val="left"/>
      <w:pPr>
        <w:ind w:left="4019" w:hanging="420"/>
      </w:pPr>
    </w:lvl>
    <w:lvl w:ilvl="7" w:tentative="0">
      <w:start w:val="1"/>
      <w:numFmt w:val="lowerLetter"/>
      <w:lvlText w:val="%8)"/>
      <w:lvlJc w:val="left"/>
      <w:pPr>
        <w:ind w:left="4439" w:hanging="420"/>
      </w:pPr>
    </w:lvl>
    <w:lvl w:ilvl="8" w:tentative="0">
      <w:start w:val="1"/>
      <w:numFmt w:val="lowerRoman"/>
      <w:lvlText w:val="%9."/>
      <w:lvlJc w:val="right"/>
      <w:pPr>
        <w:ind w:left="4859" w:hanging="420"/>
      </w:pPr>
    </w:lvl>
  </w:abstractNum>
  <w:abstractNum w:abstractNumId="10">
    <w:nsid w:val="5B615E8C"/>
    <w:multiLevelType w:val="multilevel"/>
    <w:tmpl w:val="5B615E8C"/>
    <w:lvl w:ilvl="0" w:tentative="0">
      <w:start w:val="1"/>
      <w:numFmt w:val="decimal"/>
      <w:lvlText w:val="（%1）"/>
      <w:lvlJc w:val="left"/>
      <w:pPr>
        <w:ind w:left="1554" w:hanging="420"/>
      </w:pPr>
      <w:rPr>
        <w:rFonts w:hint="eastAsia"/>
      </w:rPr>
    </w:lvl>
    <w:lvl w:ilvl="1" w:tentative="0">
      <w:start w:val="1"/>
      <w:numFmt w:val="lowerLetter"/>
      <w:lvlText w:val="%2)"/>
      <w:lvlJc w:val="left"/>
      <w:pPr>
        <w:ind w:left="1974" w:hanging="420"/>
      </w:pPr>
    </w:lvl>
    <w:lvl w:ilvl="2" w:tentative="0">
      <w:start w:val="1"/>
      <w:numFmt w:val="lowerRoman"/>
      <w:lvlText w:val="%3."/>
      <w:lvlJc w:val="right"/>
      <w:pPr>
        <w:ind w:left="2394" w:hanging="420"/>
      </w:pPr>
    </w:lvl>
    <w:lvl w:ilvl="3" w:tentative="0">
      <w:start w:val="1"/>
      <w:numFmt w:val="decimal"/>
      <w:lvlText w:val="%4."/>
      <w:lvlJc w:val="left"/>
      <w:pPr>
        <w:ind w:left="2814" w:hanging="420"/>
      </w:pPr>
    </w:lvl>
    <w:lvl w:ilvl="4" w:tentative="0">
      <w:start w:val="1"/>
      <w:numFmt w:val="lowerLetter"/>
      <w:lvlText w:val="%5)"/>
      <w:lvlJc w:val="left"/>
      <w:pPr>
        <w:ind w:left="3234" w:hanging="420"/>
      </w:pPr>
    </w:lvl>
    <w:lvl w:ilvl="5" w:tentative="0">
      <w:start w:val="1"/>
      <w:numFmt w:val="lowerRoman"/>
      <w:lvlText w:val="%6."/>
      <w:lvlJc w:val="right"/>
      <w:pPr>
        <w:ind w:left="3654" w:hanging="420"/>
      </w:pPr>
    </w:lvl>
    <w:lvl w:ilvl="6" w:tentative="0">
      <w:start w:val="1"/>
      <w:numFmt w:val="decimal"/>
      <w:lvlText w:val="%7."/>
      <w:lvlJc w:val="left"/>
      <w:pPr>
        <w:ind w:left="4074" w:hanging="420"/>
      </w:pPr>
    </w:lvl>
    <w:lvl w:ilvl="7" w:tentative="0">
      <w:start w:val="1"/>
      <w:numFmt w:val="lowerLetter"/>
      <w:lvlText w:val="%8)"/>
      <w:lvlJc w:val="left"/>
      <w:pPr>
        <w:ind w:left="4494" w:hanging="420"/>
      </w:pPr>
    </w:lvl>
    <w:lvl w:ilvl="8" w:tentative="0">
      <w:start w:val="1"/>
      <w:numFmt w:val="lowerRoman"/>
      <w:lvlText w:val="%9."/>
      <w:lvlJc w:val="right"/>
      <w:pPr>
        <w:ind w:left="4914" w:hanging="420"/>
      </w:pPr>
    </w:lvl>
  </w:abstractNum>
  <w:abstractNum w:abstractNumId="11">
    <w:nsid w:val="6E8B1197"/>
    <w:multiLevelType w:val="multilevel"/>
    <w:tmpl w:val="6E8B1197"/>
    <w:lvl w:ilvl="0" w:tentative="0">
      <w:start w:val="1"/>
      <w:numFmt w:val="decimal"/>
      <w:lvlText w:val="（%1）"/>
      <w:lvlJc w:val="left"/>
      <w:pPr>
        <w:ind w:left="1554" w:hanging="420"/>
      </w:pPr>
      <w:rPr>
        <w:rFonts w:hint="eastAsia"/>
      </w:rPr>
    </w:lvl>
    <w:lvl w:ilvl="1" w:tentative="0">
      <w:start w:val="1"/>
      <w:numFmt w:val="lowerLetter"/>
      <w:lvlText w:val="%2)"/>
      <w:lvlJc w:val="left"/>
      <w:pPr>
        <w:ind w:left="1974" w:hanging="420"/>
      </w:pPr>
    </w:lvl>
    <w:lvl w:ilvl="2" w:tentative="0">
      <w:start w:val="1"/>
      <w:numFmt w:val="lowerRoman"/>
      <w:lvlText w:val="%3."/>
      <w:lvlJc w:val="right"/>
      <w:pPr>
        <w:ind w:left="2394" w:hanging="420"/>
      </w:pPr>
    </w:lvl>
    <w:lvl w:ilvl="3" w:tentative="0">
      <w:start w:val="1"/>
      <w:numFmt w:val="decimal"/>
      <w:lvlText w:val="%4."/>
      <w:lvlJc w:val="left"/>
      <w:pPr>
        <w:ind w:left="2814" w:hanging="420"/>
      </w:pPr>
    </w:lvl>
    <w:lvl w:ilvl="4" w:tentative="0">
      <w:start w:val="1"/>
      <w:numFmt w:val="lowerLetter"/>
      <w:lvlText w:val="%5)"/>
      <w:lvlJc w:val="left"/>
      <w:pPr>
        <w:ind w:left="3234" w:hanging="420"/>
      </w:pPr>
    </w:lvl>
    <w:lvl w:ilvl="5" w:tentative="0">
      <w:start w:val="1"/>
      <w:numFmt w:val="lowerRoman"/>
      <w:lvlText w:val="%6."/>
      <w:lvlJc w:val="right"/>
      <w:pPr>
        <w:ind w:left="3654" w:hanging="420"/>
      </w:pPr>
    </w:lvl>
    <w:lvl w:ilvl="6" w:tentative="0">
      <w:start w:val="1"/>
      <w:numFmt w:val="decimal"/>
      <w:lvlText w:val="%7."/>
      <w:lvlJc w:val="left"/>
      <w:pPr>
        <w:ind w:left="4074" w:hanging="420"/>
      </w:pPr>
    </w:lvl>
    <w:lvl w:ilvl="7" w:tentative="0">
      <w:start w:val="1"/>
      <w:numFmt w:val="lowerLetter"/>
      <w:lvlText w:val="%8)"/>
      <w:lvlJc w:val="left"/>
      <w:pPr>
        <w:ind w:left="4494" w:hanging="420"/>
      </w:pPr>
    </w:lvl>
    <w:lvl w:ilvl="8" w:tentative="0">
      <w:start w:val="1"/>
      <w:numFmt w:val="lowerRoman"/>
      <w:lvlText w:val="%9."/>
      <w:lvlJc w:val="right"/>
      <w:pPr>
        <w:ind w:left="4914" w:hanging="420"/>
      </w:pPr>
    </w:lvl>
  </w:abstractNum>
  <w:abstractNum w:abstractNumId="12">
    <w:nsid w:val="75047303"/>
    <w:multiLevelType w:val="multilevel"/>
    <w:tmpl w:val="75047303"/>
    <w:lvl w:ilvl="0" w:tentative="0">
      <w:start w:val="1"/>
      <w:numFmt w:val="decimal"/>
      <w:lvlText w:val="%1"/>
      <w:lvlJc w:val="left"/>
      <w:pPr>
        <w:tabs>
          <w:tab w:val="left" w:pos="1077"/>
        </w:tabs>
        <w:ind w:left="1077" w:hanging="1077"/>
      </w:pPr>
      <w:rPr>
        <w:rFonts w:hint="eastAsia"/>
      </w:rPr>
    </w:lvl>
    <w:lvl w:ilvl="1" w:tentative="0">
      <w:start w:val="1"/>
      <w:numFmt w:val="decimal"/>
      <w:lvlText w:val="%1.%2"/>
      <w:lvlJc w:val="left"/>
      <w:pPr>
        <w:tabs>
          <w:tab w:val="left" w:pos="1077"/>
        </w:tabs>
        <w:ind w:left="1077" w:hanging="107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4"/>
  </w:num>
  <w:num w:numId="2">
    <w:abstractNumId w:val="0"/>
  </w:num>
  <w:num w:numId="3">
    <w:abstractNumId w:val="6"/>
  </w:num>
  <w:num w:numId="4">
    <w:abstractNumId w:val="9"/>
  </w:num>
  <w:num w:numId="5">
    <w:abstractNumId w:val="3"/>
  </w:num>
  <w:num w:numId="6">
    <w:abstractNumId w:val="2"/>
  </w:num>
  <w:num w:numId="7">
    <w:abstractNumId w:val="11"/>
  </w:num>
  <w:num w:numId="8">
    <w:abstractNumId w:val="10"/>
  </w:num>
  <w:num w:numId="9">
    <w:abstractNumId w:val="5"/>
  </w:num>
  <w:num w:numId="10">
    <w:abstractNumId w:val="12"/>
  </w:num>
  <w:num w:numId="11">
    <w:abstractNumId w:val="7"/>
  </w:num>
  <w:num w:numId="12">
    <w:abstractNumId w:val="8"/>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displayBackgroundShape w:val="1"/>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E1YTE0MTJiNWNmOGFjZDZjMGQxMDEzYTk1OWE0MjEifQ=="/>
  </w:docVars>
  <w:rsids>
    <w:rsidRoot w:val="00172A27"/>
    <w:rsid w:val="00000884"/>
    <w:rsid w:val="00002E9C"/>
    <w:rsid w:val="000064FD"/>
    <w:rsid w:val="00014886"/>
    <w:rsid w:val="00021791"/>
    <w:rsid w:val="0002420B"/>
    <w:rsid w:val="00024B32"/>
    <w:rsid w:val="0002749B"/>
    <w:rsid w:val="00032E55"/>
    <w:rsid w:val="00034934"/>
    <w:rsid w:val="000360C5"/>
    <w:rsid w:val="000418FC"/>
    <w:rsid w:val="00045687"/>
    <w:rsid w:val="000466B9"/>
    <w:rsid w:val="000545A6"/>
    <w:rsid w:val="00056161"/>
    <w:rsid w:val="00061794"/>
    <w:rsid w:val="000877D3"/>
    <w:rsid w:val="00090700"/>
    <w:rsid w:val="000910B5"/>
    <w:rsid w:val="000A1B43"/>
    <w:rsid w:val="000A77EC"/>
    <w:rsid w:val="000B2ECE"/>
    <w:rsid w:val="000D24F2"/>
    <w:rsid w:val="000D44DC"/>
    <w:rsid w:val="000D7CC3"/>
    <w:rsid w:val="000E0668"/>
    <w:rsid w:val="000E5225"/>
    <w:rsid w:val="000F0F18"/>
    <w:rsid w:val="000F14CF"/>
    <w:rsid w:val="000F19F9"/>
    <w:rsid w:val="000F6008"/>
    <w:rsid w:val="00116E9F"/>
    <w:rsid w:val="00117E1C"/>
    <w:rsid w:val="00122931"/>
    <w:rsid w:val="00130107"/>
    <w:rsid w:val="0013271C"/>
    <w:rsid w:val="00132B46"/>
    <w:rsid w:val="001356FC"/>
    <w:rsid w:val="00136CA7"/>
    <w:rsid w:val="001373B0"/>
    <w:rsid w:val="001449F1"/>
    <w:rsid w:val="00146605"/>
    <w:rsid w:val="00150148"/>
    <w:rsid w:val="00155AC7"/>
    <w:rsid w:val="00161B23"/>
    <w:rsid w:val="001647DE"/>
    <w:rsid w:val="001657F0"/>
    <w:rsid w:val="00170AE9"/>
    <w:rsid w:val="0017154F"/>
    <w:rsid w:val="00172691"/>
    <w:rsid w:val="00172A27"/>
    <w:rsid w:val="001736E5"/>
    <w:rsid w:val="00173BDC"/>
    <w:rsid w:val="001807A4"/>
    <w:rsid w:val="00183A91"/>
    <w:rsid w:val="00184A9E"/>
    <w:rsid w:val="00186EFC"/>
    <w:rsid w:val="0018791C"/>
    <w:rsid w:val="00190A97"/>
    <w:rsid w:val="001A478E"/>
    <w:rsid w:val="001A720A"/>
    <w:rsid w:val="001B28C3"/>
    <w:rsid w:val="001B352F"/>
    <w:rsid w:val="001B37EE"/>
    <w:rsid w:val="001B42FF"/>
    <w:rsid w:val="001C3BE4"/>
    <w:rsid w:val="001D345D"/>
    <w:rsid w:val="001E2C0B"/>
    <w:rsid w:val="001F59AF"/>
    <w:rsid w:val="001F64A2"/>
    <w:rsid w:val="001F6B92"/>
    <w:rsid w:val="00210701"/>
    <w:rsid w:val="002145D4"/>
    <w:rsid w:val="002164B3"/>
    <w:rsid w:val="00230EA9"/>
    <w:rsid w:val="002314E3"/>
    <w:rsid w:val="00240844"/>
    <w:rsid w:val="002475A0"/>
    <w:rsid w:val="00254724"/>
    <w:rsid w:val="00254AC3"/>
    <w:rsid w:val="00256710"/>
    <w:rsid w:val="00256B42"/>
    <w:rsid w:val="00261ED6"/>
    <w:rsid w:val="00262494"/>
    <w:rsid w:val="00263BCC"/>
    <w:rsid w:val="002647A9"/>
    <w:rsid w:val="00267FF2"/>
    <w:rsid w:val="0028131F"/>
    <w:rsid w:val="00285B68"/>
    <w:rsid w:val="00286A86"/>
    <w:rsid w:val="002921C8"/>
    <w:rsid w:val="00292C54"/>
    <w:rsid w:val="002953B8"/>
    <w:rsid w:val="002A0103"/>
    <w:rsid w:val="002B1649"/>
    <w:rsid w:val="002C644D"/>
    <w:rsid w:val="002D255D"/>
    <w:rsid w:val="002D3747"/>
    <w:rsid w:val="002D5449"/>
    <w:rsid w:val="002D778A"/>
    <w:rsid w:val="002E1DE9"/>
    <w:rsid w:val="002E2BFC"/>
    <w:rsid w:val="002E33D9"/>
    <w:rsid w:val="002E367E"/>
    <w:rsid w:val="002E3F73"/>
    <w:rsid w:val="002E41DD"/>
    <w:rsid w:val="002E762F"/>
    <w:rsid w:val="002F0728"/>
    <w:rsid w:val="002F5507"/>
    <w:rsid w:val="003026FB"/>
    <w:rsid w:val="0030500F"/>
    <w:rsid w:val="0030546E"/>
    <w:rsid w:val="003146EF"/>
    <w:rsid w:val="00315889"/>
    <w:rsid w:val="00321174"/>
    <w:rsid w:val="00324E94"/>
    <w:rsid w:val="0033158D"/>
    <w:rsid w:val="00335F69"/>
    <w:rsid w:val="00341DBA"/>
    <w:rsid w:val="0034523B"/>
    <w:rsid w:val="003477BC"/>
    <w:rsid w:val="0035229C"/>
    <w:rsid w:val="003530E1"/>
    <w:rsid w:val="00362543"/>
    <w:rsid w:val="00370506"/>
    <w:rsid w:val="0037384E"/>
    <w:rsid w:val="00376E5D"/>
    <w:rsid w:val="00376F15"/>
    <w:rsid w:val="00385A09"/>
    <w:rsid w:val="00387CEA"/>
    <w:rsid w:val="003A1957"/>
    <w:rsid w:val="003A7586"/>
    <w:rsid w:val="003B011B"/>
    <w:rsid w:val="003B28B4"/>
    <w:rsid w:val="003B2E5F"/>
    <w:rsid w:val="003B3C2D"/>
    <w:rsid w:val="003B5B75"/>
    <w:rsid w:val="003C6299"/>
    <w:rsid w:val="003D2717"/>
    <w:rsid w:val="003D42CA"/>
    <w:rsid w:val="003D7379"/>
    <w:rsid w:val="003D7E26"/>
    <w:rsid w:val="003E3951"/>
    <w:rsid w:val="003E4381"/>
    <w:rsid w:val="003E58A3"/>
    <w:rsid w:val="003E7706"/>
    <w:rsid w:val="003F4D90"/>
    <w:rsid w:val="00402CD3"/>
    <w:rsid w:val="00402EC9"/>
    <w:rsid w:val="00405E36"/>
    <w:rsid w:val="0040775F"/>
    <w:rsid w:val="00412FBA"/>
    <w:rsid w:val="004138F8"/>
    <w:rsid w:val="0041455B"/>
    <w:rsid w:val="0041555B"/>
    <w:rsid w:val="0043042B"/>
    <w:rsid w:val="004359C5"/>
    <w:rsid w:val="00445AE8"/>
    <w:rsid w:val="0044650A"/>
    <w:rsid w:val="004467FF"/>
    <w:rsid w:val="004525D2"/>
    <w:rsid w:val="004547CA"/>
    <w:rsid w:val="004553F2"/>
    <w:rsid w:val="00465147"/>
    <w:rsid w:val="00470B99"/>
    <w:rsid w:val="00473845"/>
    <w:rsid w:val="00475291"/>
    <w:rsid w:val="00481A8C"/>
    <w:rsid w:val="0048376F"/>
    <w:rsid w:val="00485494"/>
    <w:rsid w:val="004914C5"/>
    <w:rsid w:val="004A012A"/>
    <w:rsid w:val="004A0EB4"/>
    <w:rsid w:val="004A7870"/>
    <w:rsid w:val="004B1642"/>
    <w:rsid w:val="004B3C41"/>
    <w:rsid w:val="004B59D8"/>
    <w:rsid w:val="004C1AE3"/>
    <w:rsid w:val="004C40C9"/>
    <w:rsid w:val="004C41AC"/>
    <w:rsid w:val="004C5EAD"/>
    <w:rsid w:val="004D1631"/>
    <w:rsid w:val="004D53C3"/>
    <w:rsid w:val="004D6328"/>
    <w:rsid w:val="004D79AC"/>
    <w:rsid w:val="004E0CCF"/>
    <w:rsid w:val="004F0462"/>
    <w:rsid w:val="004F6577"/>
    <w:rsid w:val="00501DEC"/>
    <w:rsid w:val="005023D0"/>
    <w:rsid w:val="005032E0"/>
    <w:rsid w:val="00503B66"/>
    <w:rsid w:val="00503F84"/>
    <w:rsid w:val="00512853"/>
    <w:rsid w:val="0051758A"/>
    <w:rsid w:val="00527F7E"/>
    <w:rsid w:val="00530448"/>
    <w:rsid w:val="00532483"/>
    <w:rsid w:val="0053370E"/>
    <w:rsid w:val="005356D7"/>
    <w:rsid w:val="00540A78"/>
    <w:rsid w:val="005567FA"/>
    <w:rsid w:val="00557B4D"/>
    <w:rsid w:val="00557F7C"/>
    <w:rsid w:val="0056055B"/>
    <w:rsid w:val="00560F2C"/>
    <w:rsid w:val="00567F8D"/>
    <w:rsid w:val="00571DA4"/>
    <w:rsid w:val="0057225A"/>
    <w:rsid w:val="00572980"/>
    <w:rsid w:val="00574CFF"/>
    <w:rsid w:val="0058142C"/>
    <w:rsid w:val="005845A6"/>
    <w:rsid w:val="00584A9B"/>
    <w:rsid w:val="00585202"/>
    <w:rsid w:val="00587A18"/>
    <w:rsid w:val="00594262"/>
    <w:rsid w:val="00595777"/>
    <w:rsid w:val="00596307"/>
    <w:rsid w:val="00597881"/>
    <w:rsid w:val="005A073A"/>
    <w:rsid w:val="005A2EA4"/>
    <w:rsid w:val="005B011A"/>
    <w:rsid w:val="005D32F6"/>
    <w:rsid w:val="005D36A5"/>
    <w:rsid w:val="005D60C8"/>
    <w:rsid w:val="005D671C"/>
    <w:rsid w:val="005D6FC5"/>
    <w:rsid w:val="005E2EFD"/>
    <w:rsid w:val="005E44EB"/>
    <w:rsid w:val="005E74A5"/>
    <w:rsid w:val="005F0A6A"/>
    <w:rsid w:val="005F466F"/>
    <w:rsid w:val="005F651A"/>
    <w:rsid w:val="005F766E"/>
    <w:rsid w:val="005F7C90"/>
    <w:rsid w:val="0060764E"/>
    <w:rsid w:val="0061430F"/>
    <w:rsid w:val="006154D3"/>
    <w:rsid w:val="00624FF4"/>
    <w:rsid w:val="00626874"/>
    <w:rsid w:val="006301AB"/>
    <w:rsid w:val="00633CED"/>
    <w:rsid w:val="00635D6B"/>
    <w:rsid w:val="00645F95"/>
    <w:rsid w:val="00646C38"/>
    <w:rsid w:val="0065208E"/>
    <w:rsid w:val="006528C5"/>
    <w:rsid w:val="00657773"/>
    <w:rsid w:val="00657A80"/>
    <w:rsid w:val="00661BFE"/>
    <w:rsid w:val="00663896"/>
    <w:rsid w:val="00663A13"/>
    <w:rsid w:val="00670196"/>
    <w:rsid w:val="0067205F"/>
    <w:rsid w:val="0068272A"/>
    <w:rsid w:val="006847C3"/>
    <w:rsid w:val="00693047"/>
    <w:rsid w:val="006A0E65"/>
    <w:rsid w:val="006B577B"/>
    <w:rsid w:val="006B6AF5"/>
    <w:rsid w:val="006C27AD"/>
    <w:rsid w:val="006D0422"/>
    <w:rsid w:val="006D1382"/>
    <w:rsid w:val="006D1C14"/>
    <w:rsid w:val="006D232D"/>
    <w:rsid w:val="006D64D7"/>
    <w:rsid w:val="006E2FD9"/>
    <w:rsid w:val="006E577A"/>
    <w:rsid w:val="006E630A"/>
    <w:rsid w:val="006F07C3"/>
    <w:rsid w:val="006F3CBF"/>
    <w:rsid w:val="006F3E30"/>
    <w:rsid w:val="006F5A25"/>
    <w:rsid w:val="00706A0A"/>
    <w:rsid w:val="00706FF6"/>
    <w:rsid w:val="007137B9"/>
    <w:rsid w:val="00713928"/>
    <w:rsid w:val="00725E09"/>
    <w:rsid w:val="00727E8C"/>
    <w:rsid w:val="00730C20"/>
    <w:rsid w:val="00734699"/>
    <w:rsid w:val="00740F39"/>
    <w:rsid w:val="00741243"/>
    <w:rsid w:val="00744393"/>
    <w:rsid w:val="007444D9"/>
    <w:rsid w:val="00747FC1"/>
    <w:rsid w:val="00755DC7"/>
    <w:rsid w:val="0076061D"/>
    <w:rsid w:val="00761467"/>
    <w:rsid w:val="00762BF0"/>
    <w:rsid w:val="0076345B"/>
    <w:rsid w:val="0076507C"/>
    <w:rsid w:val="00774D25"/>
    <w:rsid w:val="00787114"/>
    <w:rsid w:val="00787A20"/>
    <w:rsid w:val="00792AB3"/>
    <w:rsid w:val="0079468E"/>
    <w:rsid w:val="00795054"/>
    <w:rsid w:val="007A405D"/>
    <w:rsid w:val="007A6F33"/>
    <w:rsid w:val="007B60FE"/>
    <w:rsid w:val="007B7AF8"/>
    <w:rsid w:val="007C434F"/>
    <w:rsid w:val="007F042E"/>
    <w:rsid w:val="007F08AB"/>
    <w:rsid w:val="007F1231"/>
    <w:rsid w:val="007F1258"/>
    <w:rsid w:val="007F26F7"/>
    <w:rsid w:val="007F5B21"/>
    <w:rsid w:val="0080140B"/>
    <w:rsid w:val="00801A79"/>
    <w:rsid w:val="00806057"/>
    <w:rsid w:val="00806CF8"/>
    <w:rsid w:val="008116C7"/>
    <w:rsid w:val="00815537"/>
    <w:rsid w:val="008175F7"/>
    <w:rsid w:val="008218D0"/>
    <w:rsid w:val="008222C2"/>
    <w:rsid w:val="00824A82"/>
    <w:rsid w:val="00826C5B"/>
    <w:rsid w:val="008445DA"/>
    <w:rsid w:val="00844B16"/>
    <w:rsid w:val="00845EAD"/>
    <w:rsid w:val="00847D2D"/>
    <w:rsid w:val="008514F0"/>
    <w:rsid w:val="00851861"/>
    <w:rsid w:val="00853476"/>
    <w:rsid w:val="00853970"/>
    <w:rsid w:val="00855864"/>
    <w:rsid w:val="00861FC7"/>
    <w:rsid w:val="00864D82"/>
    <w:rsid w:val="00865D98"/>
    <w:rsid w:val="00870DD3"/>
    <w:rsid w:val="0087299B"/>
    <w:rsid w:val="0088489A"/>
    <w:rsid w:val="008906D3"/>
    <w:rsid w:val="008A4F57"/>
    <w:rsid w:val="008A61E2"/>
    <w:rsid w:val="008A66B7"/>
    <w:rsid w:val="008B2CDA"/>
    <w:rsid w:val="008B5FC1"/>
    <w:rsid w:val="008B7B9D"/>
    <w:rsid w:val="008D1218"/>
    <w:rsid w:val="008D3815"/>
    <w:rsid w:val="008E57B6"/>
    <w:rsid w:val="008F3617"/>
    <w:rsid w:val="00901867"/>
    <w:rsid w:val="00902040"/>
    <w:rsid w:val="00912594"/>
    <w:rsid w:val="00916661"/>
    <w:rsid w:val="009172F0"/>
    <w:rsid w:val="009202DF"/>
    <w:rsid w:val="00926C0F"/>
    <w:rsid w:val="009306D6"/>
    <w:rsid w:val="00953299"/>
    <w:rsid w:val="00956770"/>
    <w:rsid w:val="009609A9"/>
    <w:rsid w:val="00965F51"/>
    <w:rsid w:val="0097094A"/>
    <w:rsid w:val="0098620D"/>
    <w:rsid w:val="00994335"/>
    <w:rsid w:val="009A124F"/>
    <w:rsid w:val="009B4589"/>
    <w:rsid w:val="009B7283"/>
    <w:rsid w:val="009C156F"/>
    <w:rsid w:val="009C23F4"/>
    <w:rsid w:val="009C390D"/>
    <w:rsid w:val="009C602B"/>
    <w:rsid w:val="009D01BE"/>
    <w:rsid w:val="009D04B9"/>
    <w:rsid w:val="009D349B"/>
    <w:rsid w:val="009D58FD"/>
    <w:rsid w:val="009E2B37"/>
    <w:rsid w:val="009E7388"/>
    <w:rsid w:val="009F0F30"/>
    <w:rsid w:val="009F2521"/>
    <w:rsid w:val="009F78D6"/>
    <w:rsid w:val="00A01E60"/>
    <w:rsid w:val="00A06D14"/>
    <w:rsid w:val="00A07089"/>
    <w:rsid w:val="00A113B5"/>
    <w:rsid w:val="00A12699"/>
    <w:rsid w:val="00A20DBC"/>
    <w:rsid w:val="00A25386"/>
    <w:rsid w:val="00A4308A"/>
    <w:rsid w:val="00A43B9C"/>
    <w:rsid w:val="00A47EBB"/>
    <w:rsid w:val="00A531B7"/>
    <w:rsid w:val="00A55A30"/>
    <w:rsid w:val="00A55C35"/>
    <w:rsid w:val="00A606B2"/>
    <w:rsid w:val="00A6253E"/>
    <w:rsid w:val="00A70EEC"/>
    <w:rsid w:val="00A75654"/>
    <w:rsid w:val="00A80B8C"/>
    <w:rsid w:val="00A840FB"/>
    <w:rsid w:val="00A84F16"/>
    <w:rsid w:val="00A86FCA"/>
    <w:rsid w:val="00A904C3"/>
    <w:rsid w:val="00A91328"/>
    <w:rsid w:val="00AA19B1"/>
    <w:rsid w:val="00AA36C9"/>
    <w:rsid w:val="00AB024C"/>
    <w:rsid w:val="00AB1C7A"/>
    <w:rsid w:val="00AB20C1"/>
    <w:rsid w:val="00AB2AA3"/>
    <w:rsid w:val="00AC4125"/>
    <w:rsid w:val="00AC519C"/>
    <w:rsid w:val="00AC5837"/>
    <w:rsid w:val="00AC627B"/>
    <w:rsid w:val="00AD27B8"/>
    <w:rsid w:val="00AD50D1"/>
    <w:rsid w:val="00AD5C18"/>
    <w:rsid w:val="00AE5226"/>
    <w:rsid w:val="00AE5E31"/>
    <w:rsid w:val="00AF1610"/>
    <w:rsid w:val="00AF66A3"/>
    <w:rsid w:val="00B1356E"/>
    <w:rsid w:val="00B163C5"/>
    <w:rsid w:val="00B25B25"/>
    <w:rsid w:val="00B368BA"/>
    <w:rsid w:val="00B40FD3"/>
    <w:rsid w:val="00B41CB9"/>
    <w:rsid w:val="00B454DE"/>
    <w:rsid w:val="00B46CCC"/>
    <w:rsid w:val="00B54455"/>
    <w:rsid w:val="00B5767D"/>
    <w:rsid w:val="00B6070D"/>
    <w:rsid w:val="00B61D54"/>
    <w:rsid w:val="00B661A9"/>
    <w:rsid w:val="00B66CF2"/>
    <w:rsid w:val="00B673AC"/>
    <w:rsid w:val="00B70947"/>
    <w:rsid w:val="00B71A20"/>
    <w:rsid w:val="00B735A7"/>
    <w:rsid w:val="00B7531E"/>
    <w:rsid w:val="00B9545A"/>
    <w:rsid w:val="00B95F53"/>
    <w:rsid w:val="00BA12A1"/>
    <w:rsid w:val="00BA2B41"/>
    <w:rsid w:val="00BA77A1"/>
    <w:rsid w:val="00BB20C4"/>
    <w:rsid w:val="00BB225B"/>
    <w:rsid w:val="00BC1DC7"/>
    <w:rsid w:val="00BC47BB"/>
    <w:rsid w:val="00BD5210"/>
    <w:rsid w:val="00BD5734"/>
    <w:rsid w:val="00BD6718"/>
    <w:rsid w:val="00BE191E"/>
    <w:rsid w:val="00BE50D2"/>
    <w:rsid w:val="00BE7B7B"/>
    <w:rsid w:val="00BF23A6"/>
    <w:rsid w:val="00BF3032"/>
    <w:rsid w:val="00C00AC9"/>
    <w:rsid w:val="00C015E0"/>
    <w:rsid w:val="00C034D2"/>
    <w:rsid w:val="00C1279D"/>
    <w:rsid w:val="00C16D85"/>
    <w:rsid w:val="00C16F94"/>
    <w:rsid w:val="00C24C47"/>
    <w:rsid w:val="00C25007"/>
    <w:rsid w:val="00C25C7F"/>
    <w:rsid w:val="00C33517"/>
    <w:rsid w:val="00C404F6"/>
    <w:rsid w:val="00C4298C"/>
    <w:rsid w:val="00C56397"/>
    <w:rsid w:val="00C574A0"/>
    <w:rsid w:val="00C64A9A"/>
    <w:rsid w:val="00C650D2"/>
    <w:rsid w:val="00C73A13"/>
    <w:rsid w:val="00C76996"/>
    <w:rsid w:val="00C80C92"/>
    <w:rsid w:val="00C83714"/>
    <w:rsid w:val="00C96CCC"/>
    <w:rsid w:val="00CA01D6"/>
    <w:rsid w:val="00CA1752"/>
    <w:rsid w:val="00CA557C"/>
    <w:rsid w:val="00CB1791"/>
    <w:rsid w:val="00CB3D19"/>
    <w:rsid w:val="00CB7930"/>
    <w:rsid w:val="00CC6211"/>
    <w:rsid w:val="00CC6FA7"/>
    <w:rsid w:val="00CD18AA"/>
    <w:rsid w:val="00CD21DE"/>
    <w:rsid w:val="00CD3574"/>
    <w:rsid w:val="00CE1572"/>
    <w:rsid w:val="00CE56B0"/>
    <w:rsid w:val="00CE5BE8"/>
    <w:rsid w:val="00CE798B"/>
    <w:rsid w:val="00CF22AE"/>
    <w:rsid w:val="00CF3913"/>
    <w:rsid w:val="00CF453B"/>
    <w:rsid w:val="00CF70C4"/>
    <w:rsid w:val="00CF73BE"/>
    <w:rsid w:val="00D06256"/>
    <w:rsid w:val="00D06A07"/>
    <w:rsid w:val="00D076D6"/>
    <w:rsid w:val="00D10026"/>
    <w:rsid w:val="00D146BA"/>
    <w:rsid w:val="00D17D59"/>
    <w:rsid w:val="00D20508"/>
    <w:rsid w:val="00D21540"/>
    <w:rsid w:val="00D22CA2"/>
    <w:rsid w:val="00D24308"/>
    <w:rsid w:val="00D24418"/>
    <w:rsid w:val="00D249CD"/>
    <w:rsid w:val="00D25B63"/>
    <w:rsid w:val="00D27CA4"/>
    <w:rsid w:val="00D332EE"/>
    <w:rsid w:val="00D41F14"/>
    <w:rsid w:val="00D46EA1"/>
    <w:rsid w:val="00D50CA3"/>
    <w:rsid w:val="00D61A90"/>
    <w:rsid w:val="00D62E75"/>
    <w:rsid w:val="00D7120A"/>
    <w:rsid w:val="00D7355D"/>
    <w:rsid w:val="00D84359"/>
    <w:rsid w:val="00D91613"/>
    <w:rsid w:val="00D92AE3"/>
    <w:rsid w:val="00D932A5"/>
    <w:rsid w:val="00D94122"/>
    <w:rsid w:val="00DA075A"/>
    <w:rsid w:val="00DA172F"/>
    <w:rsid w:val="00DA2AC8"/>
    <w:rsid w:val="00DA3654"/>
    <w:rsid w:val="00DA6739"/>
    <w:rsid w:val="00DB13AE"/>
    <w:rsid w:val="00DC5D25"/>
    <w:rsid w:val="00DD0085"/>
    <w:rsid w:val="00DD4785"/>
    <w:rsid w:val="00DE0050"/>
    <w:rsid w:val="00DE186A"/>
    <w:rsid w:val="00DE34F5"/>
    <w:rsid w:val="00DE3C1C"/>
    <w:rsid w:val="00DF432E"/>
    <w:rsid w:val="00E056C2"/>
    <w:rsid w:val="00E07992"/>
    <w:rsid w:val="00E135BD"/>
    <w:rsid w:val="00E13BA0"/>
    <w:rsid w:val="00E161EE"/>
    <w:rsid w:val="00E20B60"/>
    <w:rsid w:val="00E26F83"/>
    <w:rsid w:val="00E30B8D"/>
    <w:rsid w:val="00E311BA"/>
    <w:rsid w:val="00E33153"/>
    <w:rsid w:val="00E40F13"/>
    <w:rsid w:val="00E40FC9"/>
    <w:rsid w:val="00E4541C"/>
    <w:rsid w:val="00E51BA1"/>
    <w:rsid w:val="00E64685"/>
    <w:rsid w:val="00E654EA"/>
    <w:rsid w:val="00E87CE8"/>
    <w:rsid w:val="00E96363"/>
    <w:rsid w:val="00EA03E7"/>
    <w:rsid w:val="00EB0E51"/>
    <w:rsid w:val="00EC3C29"/>
    <w:rsid w:val="00EC5B6A"/>
    <w:rsid w:val="00ED0A15"/>
    <w:rsid w:val="00EF0832"/>
    <w:rsid w:val="00EF34F8"/>
    <w:rsid w:val="00F01449"/>
    <w:rsid w:val="00F0246F"/>
    <w:rsid w:val="00F06583"/>
    <w:rsid w:val="00F13E4D"/>
    <w:rsid w:val="00F2127B"/>
    <w:rsid w:val="00F22778"/>
    <w:rsid w:val="00F22E3C"/>
    <w:rsid w:val="00F349C5"/>
    <w:rsid w:val="00F356EC"/>
    <w:rsid w:val="00F37220"/>
    <w:rsid w:val="00F41CE7"/>
    <w:rsid w:val="00F4365D"/>
    <w:rsid w:val="00F439E4"/>
    <w:rsid w:val="00F5046C"/>
    <w:rsid w:val="00F53174"/>
    <w:rsid w:val="00F612A4"/>
    <w:rsid w:val="00F650E1"/>
    <w:rsid w:val="00F70A5E"/>
    <w:rsid w:val="00F72804"/>
    <w:rsid w:val="00F73DC2"/>
    <w:rsid w:val="00F74DC8"/>
    <w:rsid w:val="00F77937"/>
    <w:rsid w:val="00F77D36"/>
    <w:rsid w:val="00F90AD8"/>
    <w:rsid w:val="00F90F19"/>
    <w:rsid w:val="00F9435F"/>
    <w:rsid w:val="00F9508E"/>
    <w:rsid w:val="00FA26E0"/>
    <w:rsid w:val="00FA361C"/>
    <w:rsid w:val="00FA7B40"/>
    <w:rsid w:val="00FB284D"/>
    <w:rsid w:val="00FB2CE5"/>
    <w:rsid w:val="00FC1180"/>
    <w:rsid w:val="00FC2B0A"/>
    <w:rsid w:val="00FC43AF"/>
    <w:rsid w:val="00FC569E"/>
    <w:rsid w:val="00FC7EAA"/>
    <w:rsid w:val="00FD13E9"/>
    <w:rsid w:val="00FD144A"/>
    <w:rsid w:val="00FD7A7D"/>
    <w:rsid w:val="00FE40FD"/>
    <w:rsid w:val="00FE6AA0"/>
    <w:rsid w:val="00FF556C"/>
    <w:rsid w:val="015E1842"/>
    <w:rsid w:val="01C11962"/>
    <w:rsid w:val="01DB2C70"/>
    <w:rsid w:val="02022B34"/>
    <w:rsid w:val="02210625"/>
    <w:rsid w:val="024A4B93"/>
    <w:rsid w:val="025B633C"/>
    <w:rsid w:val="02C47692"/>
    <w:rsid w:val="02E66AE4"/>
    <w:rsid w:val="032957FC"/>
    <w:rsid w:val="03F418A9"/>
    <w:rsid w:val="040708B0"/>
    <w:rsid w:val="0463400E"/>
    <w:rsid w:val="04A54EA9"/>
    <w:rsid w:val="04C55C3E"/>
    <w:rsid w:val="054A5E82"/>
    <w:rsid w:val="05914119"/>
    <w:rsid w:val="05984AD4"/>
    <w:rsid w:val="05E77556"/>
    <w:rsid w:val="06CB0B96"/>
    <w:rsid w:val="075D3DD1"/>
    <w:rsid w:val="08B90EB7"/>
    <w:rsid w:val="08C4413A"/>
    <w:rsid w:val="096836C5"/>
    <w:rsid w:val="09CB7265"/>
    <w:rsid w:val="09EE6CA0"/>
    <w:rsid w:val="0A993CF9"/>
    <w:rsid w:val="0BB62D91"/>
    <w:rsid w:val="0BDF7FE1"/>
    <w:rsid w:val="0BEF00E2"/>
    <w:rsid w:val="0C1564DE"/>
    <w:rsid w:val="0C8D1818"/>
    <w:rsid w:val="0CB0685E"/>
    <w:rsid w:val="0CBB1CC9"/>
    <w:rsid w:val="0CC63A71"/>
    <w:rsid w:val="0CD27D85"/>
    <w:rsid w:val="0D492E9A"/>
    <w:rsid w:val="0D4B40E0"/>
    <w:rsid w:val="0DED02B5"/>
    <w:rsid w:val="0E8970F5"/>
    <w:rsid w:val="0EED14A4"/>
    <w:rsid w:val="0F614886"/>
    <w:rsid w:val="0F6621B7"/>
    <w:rsid w:val="0F8E3E7A"/>
    <w:rsid w:val="0FC348F6"/>
    <w:rsid w:val="109035CD"/>
    <w:rsid w:val="1103254A"/>
    <w:rsid w:val="1216178E"/>
    <w:rsid w:val="12213FA8"/>
    <w:rsid w:val="130E1DE0"/>
    <w:rsid w:val="13214C0D"/>
    <w:rsid w:val="13390624"/>
    <w:rsid w:val="139B4BA1"/>
    <w:rsid w:val="13A240A6"/>
    <w:rsid w:val="13B60C45"/>
    <w:rsid w:val="148D59EC"/>
    <w:rsid w:val="153C0730"/>
    <w:rsid w:val="15EF09E0"/>
    <w:rsid w:val="16142F4A"/>
    <w:rsid w:val="163D3CF0"/>
    <w:rsid w:val="16CE4D95"/>
    <w:rsid w:val="17193671"/>
    <w:rsid w:val="173B68A8"/>
    <w:rsid w:val="17CC2250"/>
    <w:rsid w:val="17D6045E"/>
    <w:rsid w:val="18191C1A"/>
    <w:rsid w:val="18674BEA"/>
    <w:rsid w:val="18904724"/>
    <w:rsid w:val="18B23B4B"/>
    <w:rsid w:val="197679BA"/>
    <w:rsid w:val="1A203640"/>
    <w:rsid w:val="1A926303"/>
    <w:rsid w:val="1ABB7036"/>
    <w:rsid w:val="1BED1B2F"/>
    <w:rsid w:val="1C993C27"/>
    <w:rsid w:val="1DAB5082"/>
    <w:rsid w:val="1E0775AB"/>
    <w:rsid w:val="1E13510E"/>
    <w:rsid w:val="1E294B47"/>
    <w:rsid w:val="1E4E240A"/>
    <w:rsid w:val="1E7772C1"/>
    <w:rsid w:val="1EA3032D"/>
    <w:rsid w:val="1F2F0141"/>
    <w:rsid w:val="1FCC1C21"/>
    <w:rsid w:val="1FD830C9"/>
    <w:rsid w:val="204E4BA9"/>
    <w:rsid w:val="204F6ABB"/>
    <w:rsid w:val="207B5116"/>
    <w:rsid w:val="20E23B37"/>
    <w:rsid w:val="20F93229"/>
    <w:rsid w:val="21496422"/>
    <w:rsid w:val="21D46375"/>
    <w:rsid w:val="21FF70F6"/>
    <w:rsid w:val="22515B77"/>
    <w:rsid w:val="22B2303C"/>
    <w:rsid w:val="22D3779F"/>
    <w:rsid w:val="23706DFA"/>
    <w:rsid w:val="2495308C"/>
    <w:rsid w:val="24AA4B04"/>
    <w:rsid w:val="24BE0DAC"/>
    <w:rsid w:val="24FE3ADA"/>
    <w:rsid w:val="252E2C1E"/>
    <w:rsid w:val="25A736E1"/>
    <w:rsid w:val="25C935E9"/>
    <w:rsid w:val="262D7099"/>
    <w:rsid w:val="263F58E3"/>
    <w:rsid w:val="27DF70A8"/>
    <w:rsid w:val="2829083D"/>
    <w:rsid w:val="29256442"/>
    <w:rsid w:val="29346D40"/>
    <w:rsid w:val="297206A8"/>
    <w:rsid w:val="29A701C4"/>
    <w:rsid w:val="2A67272E"/>
    <w:rsid w:val="2BEE432F"/>
    <w:rsid w:val="2BF71624"/>
    <w:rsid w:val="2C00277A"/>
    <w:rsid w:val="2CB86D8A"/>
    <w:rsid w:val="2D816A6E"/>
    <w:rsid w:val="2DB2389D"/>
    <w:rsid w:val="2E7858E0"/>
    <w:rsid w:val="2EC9229A"/>
    <w:rsid w:val="2ECD0DFE"/>
    <w:rsid w:val="2F287757"/>
    <w:rsid w:val="30260A0B"/>
    <w:rsid w:val="30523374"/>
    <w:rsid w:val="30775A6B"/>
    <w:rsid w:val="30CF7F2A"/>
    <w:rsid w:val="310D3A9D"/>
    <w:rsid w:val="31347C3B"/>
    <w:rsid w:val="314F4620"/>
    <w:rsid w:val="318F2878"/>
    <w:rsid w:val="31EA7739"/>
    <w:rsid w:val="31EC54B1"/>
    <w:rsid w:val="32117A21"/>
    <w:rsid w:val="32400B72"/>
    <w:rsid w:val="327409D7"/>
    <w:rsid w:val="327C4C46"/>
    <w:rsid w:val="32B31C95"/>
    <w:rsid w:val="33CF0220"/>
    <w:rsid w:val="33D53A3F"/>
    <w:rsid w:val="348111D9"/>
    <w:rsid w:val="352B6AFF"/>
    <w:rsid w:val="356137EB"/>
    <w:rsid w:val="35870BE8"/>
    <w:rsid w:val="35A2506B"/>
    <w:rsid w:val="35AA236B"/>
    <w:rsid w:val="35D71179"/>
    <w:rsid w:val="35E85367"/>
    <w:rsid w:val="360A4CDA"/>
    <w:rsid w:val="365C7002"/>
    <w:rsid w:val="369F695F"/>
    <w:rsid w:val="36C63AAF"/>
    <w:rsid w:val="36E57DBE"/>
    <w:rsid w:val="370A236E"/>
    <w:rsid w:val="371B0FE8"/>
    <w:rsid w:val="37BF6847"/>
    <w:rsid w:val="383E746D"/>
    <w:rsid w:val="38BB4BC1"/>
    <w:rsid w:val="390600CC"/>
    <w:rsid w:val="39DE024E"/>
    <w:rsid w:val="3ABB2C9B"/>
    <w:rsid w:val="3AFE1FE4"/>
    <w:rsid w:val="3C252E1A"/>
    <w:rsid w:val="3C4A619D"/>
    <w:rsid w:val="3C505DB6"/>
    <w:rsid w:val="3CAF21B5"/>
    <w:rsid w:val="3D4462AD"/>
    <w:rsid w:val="3D5458EA"/>
    <w:rsid w:val="3DC97ABD"/>
    <w:rsid w:val="3E0067E0"/>
    <w:rsid w:val="3E3254E5"/>
    <w:rsid w:val="3F76595D"/>
    <w:rsid w:val="3FD15FB3"/>
    <w:rsid w:val="408E714D"/>
    <w:rsid w:val="40A6333C"/>
    <w:rsid w:val="40BF2F13"/>
    <w:rsid w:val="41405430"/>
    <w:rsid w:val="414E378C"/>
    <w:rsid w:val="41636DBB"/>
    <w:rsid w:val="41710552"/>
    <w:rsid w:val="419B3FAC"/>
    <w:rsid w:val="431C3C2D"/>
    <w:rsid w:val="43205CAD"/>
    <w:rsid w:val="434002AA"/>
    <w:rsid w:val="43707FA6"/>
    <w:rsid w:val="43B213F4"/>
    <w:rsid w:val="43EB78AE"/>
    <w:rsid w:val="4434181A"/>
    <w:rsid w:val="443A0676"/>
    <w:rsid w:val="44845D06"/>
    <w:rsid w:val="46592B17"/>
    <w:rsid w:val="46911BAA"/>
    <w:rsid w:val="46CE2AC4"/>
    <w:rsid w:val="47417E82"/>
    <w:rsid w:val="4773177B"/>
    <w:rsid w:val="47977E9A"/>
    <w:rsid w:val="47D33671"/>
    <w:rsid w:val="47E84FBF"/>
    <w:rsid w:val="48042368"/>
    <w:rsid w:val="485F5610"/>
    <w:rsid w:val="48B001DF"/>
    <w:rsid w:val="48BF39E8"/>
    <w:rsid w:val="48CF4605"/>
    <w:rsid w:val="4A236F35"/>
    <w:rsid w:val="4A5D78A0"/>
    <w:rsid w:val="4A922C20"/>
    <w:rsid w:val="4B081E7E"/>
    <w:rsid w:val="4BE82694"/>
    <w:rsid w:val="4BF36495"/>
    <w:rsid w:val="4BFA5AE7"/>
    <w:rsid w:val="4C9A6388"/>
    <w:rsid w:val="4D4F7D5E"/>
    <w:rsid w:val="4D6C2D05"/>
    <w:rsid w:val="4DA231F0"/>
    <w:rsid w:val="4E235986"/>
    <w:rsid w:val="4E6D2BB6"/>
    <w:rsid w:val="4EAF79B8"/>
    <w:rsid w:val="4ED1389E"/>
    <w:rsid w:val="4F745C45"/>
    <w:rsid w:val="4FCB0696"/>
    <w:rsid w:val="4FE355E6"/>
    <w:rsid w:val="4FF21938"/>
    <w:rsid w:val="5011414B"/>
    <w:rsid w:val="508C61A1"/>
    <w:rsid w:val="513B5C76"/>
    <w:rsid w:val="52096481"/>
    <w:rsid w:val="52654C76"/>
    <w:rsid w:val="528F120A"/>
    <w:rsid w:val="52A6300A"/>
    <w:rsid w:val="5394276A"/>
    <w:rsid w:val="53A37386"/>
    <w:rsid w:val="54786441"/>
    <w:rsid w:val="54A37382"/>
    <w:rsid w:val="54BB3E9C"/>
    <w:rsid w:val="54BD10F9"/>
    <w:rsid w:val="55E43B33"/>
    <w:rsid w:val="562258EF"/>
    <w:rsid w:val="56872A22"/>
    <w:rsid w:val="57014CA6"/>
    <w:rsid w:val="579748CE"/>
    <w:rsid w:val="57A34451"/>
    <w:rsid w:val="57C11CAC"/>
    <w:rsid w:val="57E04BAD"/>
    <w:rsid w:val="58C61E79"/>
    <w:rsid w:val="59CF042F"/>
    <w:rsid w:val="5A3431DE"/>
    <w:rsid w:val="5A3F302F"/>
    <w:rsid w:val="5AAB5107"/>
    <w:rsid w:val="5AFE379B"/>
    <w:rsid w:val="5B730CA8"/>
    <w:rsid w:val="5B7761B0"/>
    <w:rsid w:val="5B981EB1"/>
    <w:rsid w:val="5BF3322A"/>
    <w:rsid w:val="5C1A0834"/>
    <w:rsid w:val="5C490367"/>
    <w:rsid w:val="5C65291D"/>
    <w:rsid w:val="5C942044"/>
    <w:rsid w:val="5CBF07AB"/>
    <w:rsid w:val="5CCE2A56"/>
    <w:rsid w:val="5CCF00DA"/>
    <w:rsid w:val="5D452F43"/>
    <w:rsid w:val="5D97175F"/>
    <w:rsid w:val="5DB13A08"/>
    <w:rsid w:val="5DC002AB"/>
    <w:rsid w:val="5F3C5A9F"/>
    <w:rsid w:val="5F43024C"/>
    <w:rsid w:val="5F480CAB"/>
    <w:rsid w:val="5F790C56"/>
    <w:rsid w:val="5FBE3DC0"/>
    <w:rsid w:val="60734516"/>
    <w:rsid w:val="60A96B43"/>
    <w:rsid w:val="60C26423"/>
    <w:rsid w:val="60EC6DF3"/>
    <w:rsid w:val="60EF5890"/>
    <w:rsid w:val="617E52E2"/>
    <w:rsid w:val="61B800DA"/>
    <w:rsid w:val="62993A7C"/>
    <w:rsid w:val="62FD36ED"/>
    <w:rsid w:val="63276B7D"/>
    <w:rsid w:val="637555FC"/>
    <w:rsid w:val="645417EB"/>
    <w:rsid w:val="64AB5CF7"/>
    <w:rsid w:val="65160B9B"/>
    <w:rsid w:val="65165661"/>
    <w:rsid w:val="65B42C46"/>
    <w:rsid w:val="666E4E7C"/>
    <w:rsid w:val="678E670E"/>
    <w:rsid w:val="67DF0A57"/>
    <w:rsid w:val="68186BC2"/>
    <w:rsid w:val="68997DBA"/>
    <w:rsid w:val="68CE54C2"/>
    <w:rsid w:val="69274557"/>
    <w:rsid w:val="6987306D"/>
    <w:rsid w:val="69A81316"/>
    <w:rsid w:val="6A682879"/>
    <w:rsid w:val="6A696279"/>
    <w:rsid w:val="6A8955C1"/>
    <w:rsid w:val="6AB94177"/>
    <w:rsid w:val="6BA35B72"/>
    <w:rsid w:val="6BCB694A"/>
    <w:rsid w:val="6D2B74B3"/>
    <w:rsid w:val="6E343FC5"/>
    <w:rsid w:val="6E7F019A"/>
    <w:rsid w:val="6E8505CD"/>
    <w:rsid w:val="6EE45779"/>
    <w:rsid w:val="6EEC0419"/>
    <w:rsid w:val="6F5F366D"/>
    <w:rsid w:val="6FB414F9"/>
    <w:rsid w:val="7020137A"/>
    <w:rsid w:val="70AC2FBA"/>
    <w:rsid w:val="70DB5380"/>
    <w:rsid w:val="71484198"/>
    <w:rsid w:val="71484277"/>
    <w:rsid w:val="717763E0"/>
    <w:rsid w:val="71872FF7"/>
    <w:rsid w:val="719103AC"/>
    <w:rsid w:val="719F67A9"/>
    <w:rsid w:val="71A039CA"/>
    <w:rsid w:val="72720DA8"/>
    <w:rsid w:val="728237ED"/>
    <w:rsid w:val="751A48A4"/>
    <w:rsid w:val="752D2605"/>
    <w:rsid w:val="76037B74"/>
    <w:rsid w:val="7615135C"/>
    <w:rsid w:val="764768EF"/>
    <w:rsid w:val="76D87DA0"/>
    <w:rsid w:val="77AC767B"/>
    <w:rsid w:val="77E8342F"/>
    <w:rsid w:val="78650DEF"/>
    <w:rsid w:val="788E737B"/>
    <w:rsid w:val="78D55489"/>
    <w:rsid w:val="78D93E53"/>
    <w:rsid w:val="79D305F5"/>
    <w:rsid w:val="7A3331F8"/>
    <w:rsid w:val="7AF156D3"/>
    <w:rsid w:val="7B2B073C"/>
    <w:rsid w:val="7B793006"/>
    <w:rsid w:val="7BD35234"/>
    <w:rsid w:val="7C4161AE"/>
    <w:rsid w:val="7D4A641F"/>
    <w:rsid w:val="7D994AF3"/>
    <w:rsid w:val="7DB6029F"/>
    <w:rsid w:val="7DF72A58"/>
    <w:rsid w:val="7E2A21C6"/>
    <w:rsid w:val="7E2D2649"/>
    <w:rsid w:val="7EE96562"/>
    <w:rsid w:val="7F0432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name="index 2"/>
    <w:lsdException w:qFormat="1" w:unhideWhenUsed="0" w:uiPriority="0" w:name="index 3"/>
    <w:lsdException w:qFormat="1" w:unhideWhenUsed="0" w:uiPriority="0" w:semiHidden="0" w:name="index 4"/>
    <w:lsdException w:qFormat="1" w:unhideWhenUsed="0" w:uiPriority="0" w:name="index 5"/>
    <w:lsdException w:qFormat="1" w:unhideWhenUsed="0" w:uiPriority="0" w:name="index 6"/>
    <w:lsdException w:qFormat="1" w:unhideWhenUsed="0" w:uiPriority="0" w:name="index 7"/>
    <w:lsdException w:qFormat="1" w:unhideWhenUsed="0" w:uiPriority="0" w:name="index 8"/>
    <w:lsdException w:qFormat="1" w:unhideWhenUsed="0" w:uiPriority="0"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iPriority="0" w:semiHidden="0" w:name="header"/>
    <w:lsdException w:qFormat="1"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iPriority="99" w:name="envelope address"/>
    <w:lsdException w:qFormat="1" w:unhideWhenUsed="0" w:uiPriority="99" w:semiHidden="0" w:name="envelope return"/>
    <w:lsdException w:qFormat="1" w:unhideWhenUsed="0" w:uiPriority="0" w:semiHidden="0" w:name="footnote reference"/>
    <w:lsdException w:qFormat="1" w:unhideWhenUsed="0" w:uiPriority="99"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name="table of authorities"/>
    <w:lsdException w:qFormat="1" w:unhideWhenUsed="0" w:uiPriority="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uiPriority="99" w:name="List 3"/>
    <w:lsdException w:uiPriority="99" w:name="List 4"/>
    <w:lsdException w:uiPriority="99"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iPriority="0" w:semiHidden="0" w:name="Document Map"/>
    <w:lsdException w:qFormat="1"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qFormat="1" w:unhideWhenUsed="0" w:uiPriority="0" w:semiHidden="0"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8">
    <w:name w:val="heading 1"/>
    <w:basedOn w:val="1"/>
    <w:next w:val="1"/>
    <w:link w:val="187"/>
    <w:qFormat/>
    <w:uiPriority w:val="0"/>
    <w:pPr>
      <w:keepNext/>
      <w:keepLines/>
      <w:tabs>
        <w:tab w:val="left" w:pos="1440"/>
      </w:tabs>
      <w:spacing w:before="340" w:after="330" w:line="576" w:lineRule="auto"/>
      <w:ind w:left="432" w:hanging="432"/>
      <w:outlineLvl w:val="0"/>
    </w:pPr>
    <w:rPr>
      <w:b/>
      <w:bCs/>
      <w:kern w:val="44"/>
      <w:sz w:val="44"/>
      <w:szCs w:val="44"/>
    </w:rPr>
  </w:style>
  <w:style w:type="paragraph" w:styleId="9">
    <w:name w:val="heading 2"/>
    <w:basedOn w:val="1"/>
    <w:next w:val="1"/>
    <w:link w:val="122"/>
    <w:qFormat/>
    <w:uiPriority w:val="0"/>
    <w:pPr>
      <w:keepNext/>
      <w:keepLines/>
      <w:spacing w:before="260" w:after="260" w:line="413" w:lineRule="auto"/>
      <w:outlineLvl w:val="1"/>
    </w:pPr>
    <w:rPr>
      <w:rFonts w:ascii="Arial" w:hAnsi="Arial" w:eastAsia="黑体"/>
      <w:b/>
      <w:bCs/>
      <w:sz w:val="32"/>
      <w:szCs w:val="32"/>
    </w:rPr>
  </w:style>
  <w:style w:type="paragraph" w:styleId="10">
    <w:name w:val="heading 3"/>
    <w:basedOn w:val="1"/>
    <w:next w:val="1"/>
    <w:link w:val="186"/>
    <w:qFormat/>
    <w:uiPriority w:val="0"/>
    <w:pPr>
      <w:keepNext/>
      <w:keepLines/>
      <w:spacing w:before="260" w:after="260" w:line="416" w:lineRule="auto"/>
      <w:outlineLvl w:val="2"/>
    </w:pPr>
    <w:rPr>
      <w:b/>
      <w:bCs/>
      <w:sz w:val="32"/>
      <w:szCs w:val="32"/>
    </w:rPr>
  </w:style>
  <w:style w:type="paragraph" w:styleId="11">
    <w:name w:val="heading 4"/>
    <w:basedOn w:val="1"/>
    <w:next w:val="1"/>
    <w:link w:val="112"/>
    <w:qFormat/>
    <w:uiPriority w:val="0"/>
    <w:pPr>
      <w:keepNext/>
      <w:keepLines/>
      <w:spacing w:before="280" w:after="290" w:line="376" w:lineRule="auto"/>
      <w:outlineLvl w:val="3"/>
    </w:pPr>
    <w:rPr>
      <w:rFonts w:ascii="Cambria" w:hAnsi="Cambria"/>
      <w:b/>
      <w:bCs/>
      <w:sz w:val="28"/>
      <w:szCs w:val="28"/>
    </w:rPr>
  </w:style>
  <w:style w:type="paragraph" w:styleId="12">
    <w:name w:val="heading 5"/>
    <w:basedOn w:val="1"/>
    <w:next w:val="1"/>
    <w:link w:val="142"/>
    <w:qFormat/>
    <w:uiPriority w:val="0"/>
    <w:pPr>
      <w:keepNext/>
      <w:keepLines/>
      <w:tabs>
        <w:tab w:val="left" w:pos="1008"/>
      </w:tabs>
      <w:spacing w:before="280" w:after="290" w:line="372" w:lineRule="auto"/>
      <w:ind w:left="1008" w:hanging="1008"/>
      <w:outlineLvl w:val="4"/>
    </w:pPr>
    <w:rPr>
      <w:b/>
      <w:sz w:val="28"/>
      <w:szCs w:val="20"/>
    </w:rPr>
  </w:style>
  <w:style w:type="paragraph" w:styleId="13">
    <w:name w:val="heading 6"/>
    <w:basedOn w:val="1"/>
    <w:next w:val="1"/>
    <w:link w:val="188"/>
    <w:qFormat/>
    <w:uiPriority w:val="0"/>
    <w:pPr>
      <w:keepNext/>
      <w:keepLines/>
      <w:tabs>
        <w:tab w:val="left" w:pos="1152"/>
      </w:tabs>
      <w:spacing w:before="240" w:after="64" w:line="317" w:lineRule="auto"/>
      <w:ind w:left="1152" w:hanging="1152"/>
      <w:outlineLvl w:val="5"/>
    </w:pPr>
    <w:rPr>
      <w:rFonts w:ascii="Arial" w:hAnsi="Arial" w:eastAsia="黑体"/>
      <w:b/>
      <w:sz w:val="24"/>
      <w:szCs w:val="20"/>
    </w:rPr>
  </w:style>
  <w:style w:type="paragraph" w:styleId="14">
    <w:name w:val="heading 7"/>
    <w:basedOn w:val="1"/>
    <w:next w:val="1"/>
    <w:link w:val="169"/>
    <w:qFormat/>
    <w:uiPriority w:val="0"/>
    <w:pPr>
      <w:keepNext/>
      <w:keepLines/>
      <w:tabs>
        <w:tab w:val="left" w:pos="1296"/>
      </w:tabs>
      <w:spacing w:before="240" w:after="64" w:line="317" w:lineRule="auto"/>
      <w:ind w:left="1296" w:hanging="1296"/>
      <w:outlineLvl w:val="6"/>
    </w:pPr>
    <w:rPr>
      <w:b/>
      <w:sz w:val="24"/>
      <w:szCs w:val="20"/>
    </w:rPr>
  </w:style>
  <w:style w:type="paragraph" w:styleId="15">
    <w:name w:val="heading 8"/>
    <w:basedOn w:val="1"/>
    <w:next w:val="1"/>
    <w:link w:val="155"/>
    <w:qFormat/>
    <w:uiPriority w:val="0"/>
    <w:pPr>
      <w:keepNext/>
      <w:keepLines/>
      <w:tabs>
        <w:tab w:val="left" w:pos="1440"/>
      </w:tabs>
      <w:spacing w:before="240" w:after="64" w:line="317" w:lineRule="auto"/>
      <w:ind w:left="1440" w:hanging="1440"/>
      <w:outlineLvl w:val="7"/>
    </w:pPr>
    <w:rPr>
      <w:rFonts w:ascii="Arial" w:hAnsi="Arial" w:eastAsia="黑体"/>
      <w:sz w:val="24"/>
      <w:szCs w:val="20"/>
    </w:rPr>
  </w:style>
  <w:style w:type="paragraph" w:styleId="16">
    <w:name w:val="heading 9"/>
    <w:basedOn w:val="1"/>
    <w:next w:val="1"/>
    <w:link w:val="90"/>
    <w:qFormat/>
    <w:uiPriority w:val="0"/>
    <w:pPr>
      <w:keepNext/>
      <w:keepLines/>
      <w:tabs>
        <w:tab w:val="left" w:pos="1584"/>
      </w:tabs>
      <w:spacing w:before="240" w:after="64" w:line="317" w:lineRule="auto"/>
      <w:ind w:left="1584" w:hanging="1584"/>
      <w:outlineLvl w:val="8"/>
    </w:pPr>
    <w:rPr>
      <w:rFonts w:ascii="Arial" w:hAnsi="Arial" w:eastAsia="黑体"/>
      <w:szCs w:val="20"/>
    </w:rPr>
  </w:style>
  <w:style w:type="character" w:default="1" w:styleId="76">
    <w:name w:val="Default Paragraph Font"/>
    <w:semiHidden/>
    <w:unhideWhenUsed/>
    <w:qFormat/>
    <w:uiPriority w:val="1"/>
  </w:style>
  <w:style w:type="table" w:default="1" w:styleId="74">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5"/>
    <w:link w:val="148"/>
    <w:qFormat/>
    <w:uiPriority w:val="0"/>
    <w:pPr>
      <w:spacing w:after="120" w:line="240" w:lineRule="auto"/>
      <w:ind w:left="420" w:leftChars="200" w:firstLine="200" w:firstLineChars="200"/>
      <w:jc w:val="left"/>
    </w:pPr>
    <w:rPr>
      <w:rFonts w:hAnsi="宋体"/>
      <w:szCs w:val="24"/>
    </w:rPr>
  </w:style>
  <w:style w:type="paragraph" w:styleId="3">
    <w:name w:val="Body Text Indent"/>
    <w:basedOn w:val="1"/>
    <w:next w:val="4"/>
    <w:link w:val="177"/>
    <w:qFormat/>
    <w:uiPriority w:val="0"/>
    <w:pPr>
      <w:spacing w:line="360" w:lineRule="auto"/>
    </w:pPr>
    <w:rPr>
      <w:rFonts w:ascii="宋体"/>
      <w:szCs w:val="20"/>
    </w:rPr>
  </w:style>
  <w:style w:type="paragraph" w:styleId="4">
    <w:name w:val="envelope return"/>
    <w:basedOn w:val="1"/>
    <w:qFormat/>
    <w:uiPriority w:val="99"/>
    <w:pPr>
      <w:snapToGrid w:val="0"/>
    </w:pPr>
    <w:rPr>
      <w:rFonts w:ascii="Arial" w:hAnsi="Arial"/>
    </w:rPr>
  </w:style>
  <w:style w:type="paragraph" w:styleId="5">
    <w:name w:val="Body Text First Indent"/>
    <w:basedOn w:val="6"/>
    <w:link w:val="157"/>
    <w:qFormat/>
    <w:uiPriority w:val="0"/>
    <w:pPr>
      <w:tabs>
        <w:tab w:val="left" w:pos="360"/>
      </w:tabs>
      <w:spacing w:line="220" w:lineRule="exact"/>
      <w:ind w:left="360" w:hanging="360" w:firstLineChars="200"/>
      <w:jc w:val="left"/>
    </w:pPr>
    <w:rPr>
      <w:color w:val="7030A0"/>
    </w:rPr>
  </w:style>
  <w:style w:type="paragraph" w:styleId="6">
    <w:name w:val="Body Text"/>
    <w:basedOn w:val="1"/>
    <w:next w:val="1"/>
    <w:link w:val="158"/>
    <w:qFormat/>
    <w:uiPriority w:val="0"/>
    <w:pPr>
      <w:spacing w:line="360" w:lineRule="auto"/>
    </w:pPr>
    <w:rPr>
      <w:sz w:val="24"/>
      <w:szCs w:val="20"/>
    </w:rPr>
  </w:style>
  <w:style w:type="paragraph" w:styleId="7">
    <w:name w:val="macro"/>
    <w:link w:val="119"/>
    <w:semiHidden/>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17">
    <w:name w:val="toc 7"/>
    <w:basedOn w:val="1"/>
    <w:next w:val="1"/>
    <w:qFormat/>
    <w:uiPriority w:val="0"/>
    <w:pPr>
      <w:ind w:left="1260"/>
      <w:jc w:val="left"/>
    </w:pPr>
    <w:rPr>
      <w:sz w:val="18"/>
      <w:szCs w:val="18"/>
    </w:rPr>
  </w:style>
  <w:style w:type="paragraph" w:styleId="18">
    <w:name w:val="List Number 2"/>
    <w:basedOn w:val="1"/>
    <w:qFormat/>
    <w:uiPriority w:val="0"/>
    <w:pPr>
      <w:tabs>
        <w:tab w:val="left" w:pos="780"/>
      </w:tabs>
      <w:spacing w:line="360" w:lineRule="auto"/>
      <w:ind w:left="780" w:hanging="360"/>
      <w:jc w:val="left"/>
    </w:pPr>
    <w:rPr>
      <w:rFonts w:ascii="宋体" w:hAnsi="宋体"/>
      <w:color w:val="7030A0"/>
      <w:sz w:val="24"/>
      <w:szCs w:val="20"/>
    </w:rPr>
  </w:style>
  <w:style w:type="paragraph" w:styleId="19">
    <w:name w:val="table of authorities"/>
    <w:basedOn w:val="1"/>
    <w:next w:val="1"/>
    <w:semiHidden/>
    <w:qFormat/>
    <w:uiPriority w:val="0"/>
    <w:pPr>
      <w:spacing w:line="480" w:lineRule="exact"/>
      <w:ind w:left="420" w:leftChars="200" w:firstLine="200" w:firstLineChars="200"/>
      <w:jc w:val="left"/>
    </w:pPr>
    <w:rPr>
      <w:color w:val="7030A0"/>
      <w:sz w:val="24"/>
    </w:rPr>
  </w:style>
  <w:style w:type="paragraph" w:styleId="20">
    <w:name w:val="List Bullet 4"/>
    <w:basedOn w:val="1"/>
    <w:qFormat/>
    <w:uiPriority w:val="0"/>
    <w:pPr>
      <w:tabs>
        <w:tab w:val="left" w:pos="1620"/>
      </w:tabs>
      <w:spacing w:line="360" w:lineRule="auto"/>
      <w:ind w:left="1620" w:hanging="360"/>
      <w:jc w:val="left"/>
    </w:pPr>
    <w:rPr>
      <w:rFonts w:ascii="宋体" w:hAnsi="宋体"/>
      <w:color w:val="7030A0"/>
      <w:sz w:val="24"/>
      <w:szCs w:val="20"/>
    </w:rPr>
  </w:style>
  <w:style w:type="paragraph" w:styleId="21">
    <w:name w:val="index 8"/>
    <w:basedOn w:val="1"/>
    <w:next w:val="1"/>
    <w:semiHidden/>
    <w:qFormat/>
    <w:uiPriority w:val="0"/>
    <w:pPr>
      <w:spacing w:line="480" w:lineRule="exact"/>
      <w:ind w:left="1400" w:leftChars="1400" w:firstLine="200" w:firstLineChars="200"/>
      <w:jc w:val="left"/>
    </w:pPr>
    <w:rPr>
      <w:color w:val="7030A0"/>
      <w:sz w:val="24"/>
    </w:rPr>
  </w:style>
  <w:style w:type="paragraph" w:styleId="22">
    <w:name w:val="List Number"/>
    <w:basedOn w:val="1"/>
    <w:qFormat/>
    <w:uiPriority w:val="0"/>
    <w:pPr>
      <w:tabs>
        <w:tab w:val="left" w:pos="360"/>
      </w:tabs>
      <w:spacing w:line="360" w:lineRule="auto"/>
      <w:ind w:left="360" w:hanging="360"/>
      <w:jc w:val="left"/>
    </w:pPr>
    <w:rPr>
      <w:rFonts w:ascii="宋体" w:hAnsi="宋体"/>
      <w:color w:val="7030A0"/>
      <w:sz w:val="24"/>
      <w:szCs w:val="20"/>
    </w:rPr>
  </w:style>
  <w:style w:type="paragraph" w:styleId="23">
    <w:name w:val="Normal Indent"/>
    <w:basedOn w:val="1"/>
    <w:link w:val="108"/>
    <w:qFormat/>
    <w:uiPriority w:val="0"/>
    <w:pPr>
      <w:autoSpaceDE w:val="0"/>
      <w:autoSpaceDN w:val="0"/>
      <w:adjustRightInd w:val="0"/>
      <w:spacing w:line="360" w:lineRule="atLeast"/>
      <w:ind w:firstLine="420"/>
      <w:textAlignment w:val="baseline"/>
    </w:pPr>
    <w:rPr>
      <w:rFonts w:ascii="宋体"/>
      <w:kern w:val="0"/>
      <w:sz w:val="24"/>
      <w:szCs w:val="20"/>
    </w:rPr>
  </w:style>
  <w:style w:type="paragraph" w:styleId="24">
    <w:name w:val="caption"/>
    <w:basedOn w:val="1"/>
    <w:next w:val="1"/>
    <w:link w:val="140"/>
    <w:qFormat/>
    <w:uiPriority w:val="0"/>
    <w:pPr>
      <w:ind w:firstLine="6290" w:firstLineChars="2282"/>
    </w:pPr>
    <w:rPr>
      <w:b/>
      <w:bCs/>
      <w:color w:val="000080"/>
      <w:sz w:val="28"/>
    </w:rPr>
  </w:style>
  <w:style w:type="paragraph" w:styleId="25">
    <w:name w:val="index 5"/>
    <w:basedOn w:val="1"/>
    <w:next w:val="1"/>
    <w:semiHidden/>
    <w:qFormat/>
    <w:uiPriority w:val="0"/>
    <w:pPr>
      <w:spacing w:line="480" w:lineRule="exact"/>
      <w:ind w:left="800" w:leftChars="800" w:firstLine="200" w:firstLineChars="200"/>
      <w:jc w:val="left"/>
    </w:pPr>
    <w:rPr>
      <w:color w:val="7030A0"/>
      <w:sz w:val="24"/>
    </w:rPr>
  </w:style>
  <w:style w:type="paragraph" w:styleId="26">
    <w:name w:val="List Bullet"/>
    <w:basedOn w:val="1"/>
    <w:qFormat/>
    <w:uiPriority w:val="0"/>
    <w:pPr>
      <w:tabs>
        <w:tab w:val="left" w:pos="360"/>
      </w:tabs>
      <w:spacing w:line="360" w:lineRule="auto"/>
      <w:ind w:left="360" w:hanging="360"/>
      <w:jc w:val="left"/>
    </w:pPr>
    <w:rPr>
      <w:rFonts w:ascii="宋体" w:hAnsi="宋体"/>
      <w:color w:val="7030A0"/>
      <w:sz w:val="24"/>
      <w:szCs w:val="20"/>
    </w:rPr>
  </w:style>
  <w:style w:type="paragraph" w:styleId="27">
    <w:name w:val="Document Map"/>
    <w:basedOn w:val="1"/>
    <w:link w:val="189"/>
    <w:unhideWhenUsed/>
    <w:qFormat/>
    <w:uiPriority w:val="0"/>
    <w:rPr>
      <w:rFonts w:ascii="宋体"/>
      <w:sz w:val="18"/>
      <w:szCs w:val="18"/>
    </w:rPr>
  </w:style>
  <w:style w:type="paragraph" w:styleId="28">
    <w:name w:val="toa heading"/>
    <w:basedOn w:val="1"/>
    <w:next w:val="1"/>
    <w:qFormat/>
    <w:uiPriority w:val="0"/>
    <w:pPr>
      <w:spacing w:before="120"/>
    </w:pPr>
    <w:rPr>
      <w:rFonts w:ascii="Arial" w:hAnsi="Arial" w:cs="Arial"/>
      <w:sz w:val="24"/>
    </w:rPr>
  </w:style>
  <w:style w:type="paragraph" w:styleId="29">
    <w:name w:val="annotation text"/>
    <w:basedOn w:val="1"/>
    <w:link w:val="98"/>
    <w:qFormat/>
    <w:uiPriority w:val="99"/>
    <w:pPr>
      <w:jc w:val="left"/>
    </w:pPr>
  </w:style>
  <w:style w:type="paragraph" w:styleId="30">
    <w:name w:val="index 6"/>
    <w:basedOn w:val="1"/>
    <w:next w:val="1"/>
    <w:semiHidden/>
    <w:qFormat/>
    <w:uiPriority w:val="0"/>
    <w:pPr>
      <w:spacing w:line="480" w:lineRule="exact"/>
      <w:ind w:left="1000" w:leftChars="1000" w:firstLine="200" w:firstLineChars="200"/>
      <w:jc w:val="left"/>
    </w:pPr>
    <w:rPr>
      <w:color w:val="7030A0"/>
      <w:sz w:val="24"/>
    </w:rPr>
  </w:style>
  <w:style w:type="paragraph" w:styleId="31">
    <w:name w:val="Salutation"/>
    <w:basedOn w:val="1"/>
    <w:next w:val="1"/>
    <w:link w:val="91"/>
    <w:qFormat/>
    <w:uiPriority w:val="0"/>
    <w:rPr>
      <w:sz w:val="24"/>
      <w:szCs w:val="20"/>
    </w:rPr>
  </w:style>
  <w:style w:type="paragraph" w:styleId="32">
    <w:name w:val="Body Text 3"/>
    <w:basedOn w:val="1"/>
    <w:link w:val="105"/>
    <w:qFormat/>
    <w:uiPriority w:val="0"/>
    <w:pPr>
      <w:spacing w:after="120"/>
    </w:pPr>
    <w:rPr>
      <w:sz w:val="16"/>
      <w:szCs w:val="16"/>
    </w:rPr>
  </w:style>
  <w:style w:type="paragraph" w:styleId="33">
    <w:name w:val="List Bullet 3"/>
    <w:basedOn w:val="1"/>
    <w:qFormat/>
    <w:uiPriority w:val="0"/>
    <w:pPr>
      <w:tabs>
        <w:tab w:val="left" w:pos="775"/>
      </w:tabs>
      <w:spacing w:line="360" w:lineRule="auto"/>
      <w:ind w:left="775" w:hanging="360"/>
    </w:pPr>
    <w:rPr>
      <w:kern w:val="0"/>
    </w:rPr>
  </w:style>
  <w:style w:type="paragraph" w:styleId="34">
    <w:name w:val="List Number 3"/>
    <w:basedOn w:val="1"/>
    <w:qFormat/>
    <w:uiPriority w:val="0"/>
    <w:pPr>
      <w:tabs>
        <w:tab w:val="left" w:pos="1200"/>
      </w:tabs>
      <w:spacing w:line="360" w:lineRule="auto"/>
      <w:ind w:left="1200" w:hanging="360"/>
      <w:jc w:val="left"/>
    </w:pPr>
    <w:rPr>
      <w:rFonts w:ascii="宋体" w:hAnsi="宋体"/>
      <w:color w:val="7030A0"/>
      <w:sz w:val="24"/>
      <w:szCs w:val="20"/>
    </w:rPr>
  </w:style>
  <w:style w:type="paragraph" w:styleId="35">
    <w:name w:val="List 2"/>
    <w:basedOn w:val="1"/>
    <w:qFormat/>
    <w:uiPriority w:val="0"/>
    <w:pPr>
      <w:widowControl/>
      <w:ind w:left="840" w:hanging="420"/>
      <w:jc w:val="left"/>
    </w:pPr>
    <w:rPr>
      <w:rFonts w:ascii="宋体"/>
      <w:kern w:val="0"/>
      <w:sz w:val="22"/>
      <w:szCs w:val="20"/>
    </w:rPr>
  </w:style>
  <w:style w:type="paragraph" w:styleId="36">
    <w:name w:val="List Continue"/>
    <w:basedOn w:val="1"/>
    <w:qFormat/>
    <w:uiPriority w:val="0"/>
    <w:pPr>
      <w:widowControl/>
      <w:spacing w:after="120"/>
      <w:ind w:left="420"/>
      <w:jc w:val="left"/>
    </w:pPr>
    <w:rPr>
      <w:rFonts w:ascii="宋体"/>
      <w:kern w:val="0"/>
      <w:sz w:val="22"/>
      <w:szCs w:val="20"/>
    </w:rPr>
  </w:style>
  <w:style w:type="paragraph" w:styleId="37">
    <w:name w:val="Block Text"/>
    <w:basedOn w:val="1"/>
    <w:qFormat/>
    <w:uiPriority w:val="0"/>
    <w:pPr>
      <w:tabs>
        <w:tab w:val="left" w:pos="8364"/>
      </w:tabs>
      <w:ind w:left="840" w:right="-57" w:hanging="300"/>
    </w:pPr>
    <w:rPr>
      <w:rFonts w:ascii="宋体"/>
      <w:szCs w:val="20"/>
    </w:rPr>
  </w:style>
  <w:style w:type="paragraph" w:styleId="38">
    <w:name w:val="List Bullet 2"/>
    <w:basedOn w:val="1"/>
    <w:qFormat/>
    <w:uiPriority w:val="0"/>
    <w:pPr>
      <w:tabs>
        <w:tab w:val="left" w:pos="780"/>
      </w:tabs>
      <w:spacing w:line="360" w:lineRule="auto"/>
      <w:ind w:left="780" w:hanging="360"/>
      <w:jc w:val="left"/>
    </w:pPr>
    <w:rPr>
      <w:rFonts w:ascii="宋体" w:hAnsi="宋体"/>
      <w:color w:val="7030A0"/>
      <w:sz w:val="24"/>
      <w:szCs w:val="20"/>
    </w:rPr>
  </w:style>
  <w:style w:type="paragraph" w:styleId="39">
    <w:name w:val="index 4"/>
    <w:basedOn w:val="1"/>
    <w:next w:val="1"/>
    <w:qFormat/>
    <w:uiPriority w:val="0"/>
    <w:pPr>
      <w:spacing w:line="480" w:lineRule="exact"/>
      <w:ind w:left="600" w:leftChars="600" w:firstLine="200" w:firstLineChars="200"/>
      <w:jc w:val="left"/>
    </w:pPr>
    <w:rPr>
      <w:color w:val="7030A0"/>
      <w:sz w:val="24"/>
    </w:rPr>
  </w:style>
  <w:style w:type="paragraph" w:styleId="40">
    <w:name w:val="toc 5"/>
    <w:basedOn w:val="1"/>
    <w:next w:val="1"/>
    <w:qFormat/>
    <w:uiPriority w:val="0"/>
    <w:pPr>
      <w:ind w:left="840"/>
      <w:jc w:val="left"/>
    </w:pPr>
    <w:rPr>
      <w:sz w:val="18"/>
      <w:szCs w:val="18"/>
    </w:rPr>
  </w:style>
  <w:style w:type="paragraph" w:styleId="41">
    <w:name w:val="toc 3"/>
    <w:basedOn w:val="1"/>
    <w:next w:val="1"/>
    <w:qFormat/>
    <w:uiPriority w:val="0"/>
    <w:pPr>
      <w:tabs>
        <w:tab w:val="left" w:pos="400"/>
        <w:tab w:val="left" w:pos="576"/>
        <w:tab w:val="right" w:leader="dot" w:pos="8778"/>
      </w:tabs>
      <w:ind w:left="10"/>
      <w:jc w:val="center"/>
    </w:pPr>
    <w:rPr>
      <w:rFonts w:ascii="宋体" w:hAnsi="宋体"/>
      <w:b/>
      <w:iCs/>
      <w:sz w:val="24"/>
    </w:rPr>
  </w:style>
  <w:style w:type="paragraph" w:styleId="42">
    <w:name w:val="Plain Text"/>
    <w:basedOn w:val="1"/>
    <w:link w:val="129"/>
    <w:unhideWhenUsed/>
    <w:qFormat/>
    <w:uiPriority w:val="99"/>
    <w:rPr>
      <w:rFonts w:ascii="宋体" w:hAnsi="Courier New" w:cs="Courier New"/>
      <w:szCs w:val="21"/>
    </w:rPr>
  </w:style>
  <w:style w:type="paragraph" w:styleId="43">
    <w:name w:val="List Bullet 5"/>
    <w:basedOn w:val="1"/>
    <w:qFormat/>
    <w:uiPriority w:val="0"/>
    <w:pPr>
      <w:tabs>
        <w:tab w:val="left" w:pos="2040"/>
      </w:tabs>
      <w:spacing w:line="360" w:lineRule="auto"/>
      <w:ind w:left="2040" w:hanging="360"/>
      <w:jc w:val="left"/>
    </w:pPr>
    <w:rPr>
      <w:rFonts w:ascii="宋体" w:hAnsi="宋体"/>
      <w:color w:val="7030A0"/>
      <w:sz w:val="24"/>
      <w:szCs w:val="20"/>
    </w:rPr>
  </w:style>
  <w:style w:type="paragraph" w:styleId="44">
    <w:name w:val="List Number 4"/>
    <w:basedOn w:val="1"/>
    <w:qFormat/>
    <w:uiPriority w:val="0"/>
    <w:pPr>
      <w:tabs>
        <w:tab w:val="left" w:pos="1620"/>
      </w:tabs>
      <w:spacing w:line="360" w:lineRule="auto"/>
      <w:ind w:left="1620" w:hanging="360"/>
    </w:pPr>
    <w:rPr>
      <w:rFonts w:ascii="宋体" w:hAnsi="宋体"/>
      <w:sz w:val="24"/>
      <w:szCs w:val="20"/>
    </w:rPr>
  </w:style>
  <w:style w:type="paragraph" w:styleId="45">
    <w:name w:val="toc 8"/>
    <w:basedOn w:val="1"/>
    <w:next w:val="1"/>
    <w:qFormat/>
    <w:uiPriority w:val="0"/>
    <w:pPr>
      <w:ind w:left="1470"/>
      <w:jc w:val="left"/>
    </w:pPr>
    <w:rPr>
      <w:sz w:val="18"/>
      <w:szCs w:val="18"/>
    </w:rPr>
  </w:style>
  <w:style w:type="paragraph" w:styleId="46">
    <w:name w:val="index 3"/>
    <w:basedOn w:val="1"/>
    <w:next w:val="1"/>
    <w:semiHidden/>
    <w:qFormat/>
    <w:uiPriority w:val="0"/>
    <w:pPr>
      <w:spacing w:line="480" w:lineRule="exact"/>
      <w:ind w:left="400" w:leftChars="400" w:firstLine="200" w:firstLineChars="200"/>
      <w:jc w:val="left"/>
    </w:pPr>
    <w:rPr>
      <w:color w:val="7030A0"/>
      <w:sz w:val="24"/>
    </w:rPr>
  </w:style>
  <w:style w:type="paragraph" w:styleId="47">
    <w:name w:val="Date"/>
    <w:basedOn w:val="1"/>
    <w:next w:val="1"/>
    <w:link w:val="139"/>
    <w:qFormat/>
    <w:uiPriority w:val="0"/>
    <w:pPr>
      <w:autoSpaceDE w:val="0"/>
      <w:autoSpaceDN w:val="0"/>
      <w:adjustRightInd w:val="0"/>
      <w:textAlignment w:val="baseline"/>
    </w:pPr>
    <w:rPr>
      <w:rFonts w:eastAsia="楷体_GB2312"/>
      <w:sz w:val="30"/>
      <w:szCs w:val="20"/>
    </w:rPr>
  </w:style>
  <w:style w:type="paragraph" w:styleId="48">
    <w:name w:val="Body Text Indent 2"/>
    <w:basedOn w:val="1"/>
    <w:link w:val="135"/>
    <w:qFormat/>
    <w:uiPriority w:val="0"/>
    <w:pPr>
      <w:spacing w:after="120" w:line="480" w:lineRule="auto"/>
      <w:ind w:left="420" w:leftChars="200"/>
    </w:pPr>
    <w:rPr>
      <w:szCs w:val="20"/>
    </w:rPr>
  </w:style>
  <w:style w:type="paragraph" w:styleId="49">
    <w:name w:val="endnote text"/>
    <w:basedOn w:val="1"/>
    <w:link w:val="120"/>
    <w:qFormat/>
    <w:uiPriority w:val="0"/>
    <w:pPr>
      <w:snapToGrid w:val="0"/>
      <w:spacing w:line="500" w:lineRule="exact"/>
      <w:jc w:val="left"/>
    </w:pPr>
    <w:rPr>
      <w:kern w:val="0"/>
    </w:rPr>
  </w:style>
  <w:style w:type="paragraph" w:styleId="50">
    <w:name w:val="Balloon Text"/>
    <w:basedOn w:val="1"/>
    <w:link w:val="181"/>
    <w:unhideWhenUsed/>
    <w:qFormat/>
    <w:uiPriority w:val="0"/>
    <w:rPr>
      <w:sz w:val="18"/>
      <w:szCs w:val="18"/>
    </w:rPr>
  </w:style>
  <w:style w:type="paragraph" w:styleId="51">
    <w:name w:val="footer"/>
    <w:basedOn w:val="1"/>
    <w:link w:val="183"/>
    <w:unhideWhenUsed/>
    <w:qFormat/>
    <w:uiPriority w:val="99"/>
    <w:pPr>
      <w:tabs>
        <w:tab w:val="center" w:pos="4153"/>
        <w:tab w:val="right" w:pos="8306"/>
      </w:tabs>
      <w:snapToGrid w:val="0"/>
      <w:jc w:val="left"/>
    </w:pPr>
    <w:rPr>
      <w:sz w:val="18"/>
      <w:szCs w:val="18"/>
    </w:rPr>
  </w:style>
  <w:style w:type="paragraph" w:styleId="52">
    <w:name w:val="header"/>
    <w:basedOn w:val="1"/>
    <w:link w:val="152"/>
    <w:unhideWhenUsed/>
    <w:qFormat/>
    <w:uiPriority w:val="0"/>
    <w:pPr>
      <w:pBdr>
        <w:bottom w:val="single" w:color="auto" w:sz="6" w:space="1"/>
      </w:pBdr>
      <w:tabs>
        <w:tab w:val="center" w:pos="4153"/>
        <w:tab w:val="right" w:pos="8306"/>
      </w:tabs>
      <w:snapToGrid w:val="0"/>
      <w:jc w:val="center"/>
    </w:pPr>
    <w:rPr>
      <w:sz w:val="18"/>
      <w:szCs w:val="18"/>
    </w:rPr>
  </w:style>
  <w:style w:type="paragraph" w:styleId="53">
    <w:name w:val="toc 1"/>
    <w:basedOn w:val="1"/>
    <w:next w:val="1"/>
    <w:qFormat/>
    <w:uiPriority w:val="39"/>
    <w:pPr>
      <w:tabs>
        <w:tab w:val="right" w:leader="dot" w:pos="8778"/>
      </w:tabs>
      <w:snapToGrid w:val="0"/>
      <w:spacing w:line="360" w:lineRule="auto"/>
      <w:jc w:val="center"/>
    </w:pPr>
    <w:rPr>
      <w:b/>
      <w:bCs/>
      <w:iCs/>
      <w:caps/>
      <w:kern w:val="0"/>
      <w:sz w:val="36"/>
      <w:szCs w:val="36"/>
    </w:rPr>
  </w:style>
  <w:style w:type="paragraph" w:styleId="54">
    <w:name w:val="toc 4"/>
    <w:basedOn w:val="1"/>
    <w:next w:val="1"/>
    <w:qFormat/>
    <w:uiPriority w:val="0"/>
    <w:pPr>
      <w:ind w:left="630"/>
      <w:jc w:val="left"/>
    </w:pPr>
    <w:rPr>
      <w:sz w:val="18"/>
      <w:szCs w:val="18"/>
    </w:rPr>
  </w:style>
  <w:style w:type="paragraph" w:styleId="55">
    <w:name w:val="index heading"/>
    <w:basedOn w:val="1"/>
    <w:next w:val="56"/>
    <w:qFormat/>
    <w:uiPriority w:val="0"/>
  </w:style>
  <w:style w:type="paragraph" w:styleId="56">
    <w:name w:val="index 1"/>
    <w:basedOn w:val="1"/>
    <w:next w:val="1"/>
    <w:qFormat/>
    <w:uiPriority w:val="0"/>
    <w:pPr>
      <w:spacing w:line="360" w:lineRule="auto"/>
      <w:ind w:left="1149" w:leftChars="547"/>
    </w:pPr>
    <w:rPr>
      <w:szCs w:val="20"/>
    </w:rPr>
  </w:style>
  <w:style w:type="paragraph" w:styleId="57">
    <w:name w:val="List Number 5"/>
    <w:basedOn w:val="1"/>
    <w:qFormat/>
    <w:uiPriority w:val="0"/>
    <w:pPr>
      <w:tabs>
        <w:tab w:val="left" w:pos="2040"/>
      </w:tabs>
      <w:spacing w:line="360" w:lineRule="auto"/>
      <w:ind w:left="2040" w:hanging="360"/>
      <w:jc w:val="left"/>
    </w:pPr>
    <w:rPr>
      <w:rFonts w:ascii="宋体" w:hAnsi="宋体"/>
      <w:color w:val="7030A0"/>
      <w:sz w:val="24"/>
      <w:szCs w:val="20"/>
    </w:rPr>
  </w:style>
  <w:style w:type="paragraph" w:styleId="58">
    <w:name w:val="List"/>
    <w:basedOn w:val="1"/>
    <w:qFormat/>
    <w:uiPriority w:val="0"/>
    <w:pPr>
      <w:ind w:left="200" w:hanging="200" w:hangingChars="200"/>
    </w:pPr>
    <w:rPr>
      <w:szCs w:val="20"/>
    </w:rPr>
  </w:style>
  <w:style w:type="paragraph" w:styleId="59">
    <w:name w:val="footnote text"/>
    <w:basedOn w:val="1"/>
    <w:link w:val="92"/>
    <w:qFormat/>
    <w:uiPriority w:val="0"/>
    <w:pPr>
      <w:adjustRightInd w:val="0"/>
      <w:spacing w:line="312" w:lineRule="atLeast"/>
      <w:jc w:val="left"/>
      <w:textAlignment w:val="baseline"/>
    </w:pPr>
    <w:rPr>
      <w:kern w:val="0"/>
      <w:sz w:val="18"/>
      <w:szCs w:val="20"/>
    </w:rPr>
  </w:style>
  <w:style w:type="paragraph" w:styleId="60">
    <w:name w:val="toc 6"/>
    <w:basedOn w:val="1"/>
    <w:next w:val="1"/>
    <w:qFormat/>
    <w:uiPriority w:val="0"/>
    <w:pPr>
      <w:ind w:left="1050"/>
      <w:jc w:val="left"/>
    </w:pPr>
    <w:rPr>
      <w:sz w:val="18"/>
      <w:szCs w:val="18"/>
    </w:rPr>
  </w:style>
  <w:style w:type="paragraph" w:styleId="61">
    <w:name w:val="Body Text Indent 3"/>
    <w:basedOn w:val="1"/>
    <w:link w:val="115"/>
    <w:qFormat/>
    <w:uiPriority w:val="0"/>
    <w:pPr>
      <w:ind w:left="1260" w:leftChars="600"/>
    </w:pPr>
    <w:rPr>
      <w:szCs w:val="20"/>
    </w:rPr>
  </w:style>
  <w:style w:type="paragraph" w:styleId="62">
    <w:name w:val="index 7"/>
    <w:basedOn w:val="1"/>
    <w:next w:val="1"/>
    <w:semiHidden/>
    <w:qFormat/>
    <w:uiPriority w:val="0"/>
    <w:pPr>
      <w:spacing w:line="480" w:lineRule="exact"/>
      <w:ind w:left="1200" w:leftChars="1200" w:firstLine="200" w:firstLineChars="200"/>
      <w:jc w:val="left"/>
    </w:pPr>
    <w:rPr>
      <w:color w:val="7030A0"/>
      <w:sz w:val="24"/>
    </w:rPr>
  </w:style>
  <w:style w:type="paragraph" w:styleId="63">
    <w:name w:val="index 9"/>
    <w:basedOn w:val="1"/>
    <w:next w:val="1"/>
    <w:semiHidden/>
    <w:qFormat/>
    <w:uiPriority w:val="0"/>
    <w:pPr>
      <w:spacing w:line="480" w:lineRule="exact"/>
      <w:ind w:left="1600" w:leftChars="1600" w:firstLine="200" w:firstLineChars="200"/>
      <w:jc w:val="left"/>
    </w:pPr>
    <w:rPr>
      <w:color w:val="7030A0"/>
      <w:sz w:val="24"/>
    </w:rPr>
  </w:style>
  <w:style w:type="paragraph" w:styleId="64">
    <w:name w:val="table of figures"/>
    <w:basedOn w:val="1"/>
    <w:next w:val="1"/>
    <w:qFormat/>
    <w:uiPriority w:val="0"/>
    <w:pPr>
      <w:spacing w:line="480" w:lineRule="exact"/>
      <w:ind w:left="200" w:leftChars="200" w:hanging="200" w:hangingChars="200"/>
      <w:jc w:val="left"/>
    </w:pPr>
    <w:rPr>
      <w:color w:val="7030A0"/>
      <w:sz w:val="24"/>
    </w:rPr>
  </w:style>
  <w:style w:type="paragraph" w:styleId="65">
    <w:name w:val="toc 2"/>
    <w:basedOn w:val="1"/>
    <w:next w:val="1"/>
    <w:qFormat/>
    <w:uiPriority w:val="39"/>
    <w:pPr>
      <w:tabs>
        <w:tab w:val="right" w:leader="dot" w:pos="8778"/>
      </w:tabs>
      <w:ind w:left="23" w:leftChars="9" w:hanging="4" w:hangingChars="2"/>
      <w:jc w:val="left"/>
    </w:pPr>
    <w:rPr>
      <w:smallCaps/>
      <w:sz w:val="20"/>
      <w:szCs w:val="20"/>
    </w:rPr>
  </w:style>
  <w:style w:type="paragraph" w:styleId="66">
    <w:name w:val="toc 9"/>
    <w:basedOn w:val="1"/>
    <w:next w:val="1"/>
    <w:qFormat/>
    <w:uiPriority w:val="0"/>
    <w:pPr>
      <w:ind w:left="1680"/>
      <w:jc w:val="left"/>
    </w:pPr>
    <w:rPr>
      <w:sz w:val="18"/>
      <w:szCs w:val="18"/>
    </w:rPr>
  </w:style>
  <w:style w:type="paragraph" w:styleId="67">
    <w:name w:val="Body Text 2"/>
    <w:basedOn w:val="1"/>
    <w:link w:val="123"/>
    <w:qFormat/>
    <w:uiPriority w:val="0"/>
    <w:pPr>
      <w:spacing w:after="120" w:line="480" w:lineRule="auto"/>
    </w:pPr>
    <w:rPr>
      <w:szCs w:val="20"/>
    </w:rPr>
  </w:style>
  <w:style w:type="paragraph" w:styleId="68">
    <w:name w:val="Message Header"/>
    <w:basedOn w:val="1"/>
    <w:link w:val="127"/>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jc w:val="left"/>
    </w:pPr>
    <w:rPr>
      <w:rFonts w:ascii="Arial" w:hAnsi="Arial" w:cs="Arial"/>
      <w:color w:val="7030A0"/>
      <w:sz w:val="24"/>
    </w:rPr>
  </w:style>
  <w:style w:type="paragraph" w:styleId="69">
    <w:name w:val="HTML Preformatted"/>
    <w:basedOn w:val="1"/>
    <w:link w:val="180"/>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ind w:firstLine="200" w:firstLineChars="200"/>
      <w:jc w:val="left"/>
    </w:pPr>
    <w:rPr>
      <w:rFonts w:ascii="Arial" w:hAnsi="Arial"/>
      <w:kern w:val="0"/>
      <w:szCs w:val="21"/>
    </w:rPr>
  </w:style>
  <w:style w:type="paragraph" w:styleId="70">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paragraph" w:styleId="71">
    <w:name w:val="index 2"/>
    <w:basedOn w:val="1"/>
    <w:next w:val="1"/>
    <w:semiHidden/>
    <w:qFormat/>
    <w:uiPriority w:val="0"/>
    <w:pPr>
      <w:spacing w:line="480" w:lineRule="exact"/>
      <w:ind w:left="200" w:leftChars="200" w:firstLine="200" w:firstLineChars="200"/>
      <w:jc w:val="left"/>
    </w:pPr>
    <w:rPr>
      <w:color w:val="7030A0"/>
      <w:sz w:val="24"/>
    </w:rPr>
  </w:style>
  <w:style w:type="paragraph" w:styleId="72">
    <w:name w:val="Title"/>
    <w:basedOn w:val="1"/>
    <w:link w:val="137"/>
    <w:qFormat/>
    <w:uiPriority w:val="0"/>
    <w:pPr>
      <w:widowControl/>
      <w:spacing w:before="240" w:after="60"/>
      <w:jc w:val="center"/>
      <w:outlineLvl w:val="0"/>
    </w:pPr>
    <w:rPr>
      <w:rFonts w:ascii="Arial" w:hAnsi="Arial" w:eastAsia="楷体_GB2312"/>
      <w:b/>
      <w:kern w:val="0"/>
      <w:sz w:val="32"/>
      <w:szCs w:val="20"/>
    </w:rPr>
  </w:style>
  <w:style w:type="paragraph" w:styleId="73">
    <w:name w:val="annotation subject"/>
    <w:basedOn w:val="29"/>
    <w:next w:val="29"/>
    <w:link w:val="97"/>
    <w:unhideWhenUsed/>
    <w:qFormat/>
    <w:uiPriority w:val="0"/>
    <w:rPr>
      <w:b/>
      <w:bCs/>
    </w:rPr>
  </w:style>
  <w:style w:type="table" w:styleId="75">
    <w:name w:val="Table Grid"/>
    <w:basedOn w:val="7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7">
    <w:name w:val="Strong"/>
    <w:qFormat/>
    <w:uiPriority w:val="0"/>
    <w:rPr>
      <w:b/>
      <w:bCs/>
    </w:rPr>
  </w:style>
  <w:style w:type="character" w:styleId="78">
    <w:name w:val="endnote reference"/>
    <w:qFormat/>
    <w:uiPriority w:val="0"/>
    <w:rPr>
      <w:vertAlign w:val="superscript"/>
    </w:rPr>
  </w:style>
  <w:style w:type="character" w:styleId="79">
    <w:name w:val="page number"/>
    <w:basedOn w:val="76"/>
    <w:qFormat/>
    <w:uiPriority w:val="0"/>
  </w:style>
  <w:style w:type="character" w:styleId="80">
    <w:name w:val="FollowedHyperlink"/>
    <w:basedOn w:val="76"/>
    <w:unhideWhenUsed/>
    <w:qFormat/>
    <w:uiPriority w:val="99"/>
    <w:rPr>
      <w:color w:val="800080"/>
      <w:u w:val="single"/>
    </w:rPr>
  </w:style>
  <w:style w:type="character" w:styleId="81">
    <w:name w:val="HTML Typewriter"/>
    <w:qFormat/>
    <w:uiPriority w:val="0"/>
    <w:rPr>
      <w:rFonts w:ascii="黑体" w:hAnsi="Courier New" w:eastAsia="黑体" w:cs="Courier New"/>
      <w:sz w:val="20"/>
      <w:szCs w:val="20"/>
    </w:rPr>
  </w:style>
  <w:style w:type="character" w:styleId="82">
    <w:name w:val="Hyperlink"/>
    <w:basedOn w:val="76"/>
    <w:unhideWhenUsed/>
    <w:qFormat/>
    <w:uiPriority w:val="99"/>
    <w:rPr>
      <w:color w:val="0000FF"/>
      <w:u w:val="single"/>
    </w:rPr>
  </w:style>
  <w:style w:type="character" w:styleId="83">
    <w:name w:val="annotation reference"/>
    <w:basedOn w:val="76"/>
    <w:qFormat/>
    <w:uiPriority w:val="99"/>
    <w:rPr>
      <w:sz w:val="21"/>
      <w:szCs w:val="21"/>
    </w:rPr>
  </w:style>
  <w:style w:type="character" w:styleId="84">
    <w:name w:val="footnote reference"/>
    <w:qFormat/>
    <w:uiPriority w:val="0"/>
    <w:rPr>
      <w:vertAlign w:val="superscript"/>
    </w:rPr>
  </w:style>
  <w:style w:type="paragraph" w:customStyle="1" w:styleId="85">
    <w:name w:val="列出段落1"/>
    <w:basedOn w:val="1"/>
    <w:qFormat/>
    <w:uiPriority w:val="34"/>
    <w:pPr>
      <w:ind w:firstLine="420" w:firstLineChars="200"/>
    </w:pPr>
    <w:rPr>
      <w:szCs w:val="20"/>
    </w:rPr>
  </w:style>
  <w:style w:type="paragraph" w:customStyle="1" w:styleId="86">
    <w:name w:val="二级标题"/>
    <w:qFormat/>
    <w:uiPriority w:val="0"/>
    <w:pPr>
      <w:spacing w:before="240" w:after="120"/>
    </w:pPr>
    <w:rPr>
      <w:rFonts w:ascii="Times New Roman" w:hAnsi="Times New Roman" w:eastAsia="黑体" w:cs="Times New Roman"/>
      <w:b/>
      <w:kern w:val="2"/>
      <w:sz w:val="26"/>
      <w:lang w:val="en-US" w:eastAsia="zh-CN" w:bidi="ar-SA"/>
    </w:rPr>
  </w:style>
  <w:style w:type="paragraph" w:customStyle="1" w:styleId="87">
    <w:name w:val="标题4"/>
    <w:basedOn w:val="1"/>
    <w:next w:val="1"/>
    <w:qFormat/>
    <w:uiPriority w:val="0"/>
    <w:pPr>
      <w:keepNext/>
      <w:spacing w:line="360" w:lineRule="auto"/>
      <w:ind w:firstLine="200" w:firstLineChars="200"/>
      <w:jc w:val="left"/>
      <w:outlineLvl w:val="3"/>
    </w:pPr>
    <w:rPr>
      <w:b/>
      <w:kern w:val="0"/>
      <w:sz w:val="30"/>
    </w:rPr>
  </w:style>
  <w:style w:type="character" w:customStyle="1" w:styleId="88">
    <w:name w:val="四级标题格式 Char"/>
    <w:link w:val="89"/>
    <w:qFormat/>
    <w:uiPriority w:val="0"/>
    <w:rPr>
      <w:rFonts w:ascii="Times New Roman" w:hAnsi="Times New Roman" w:eastAsia="黑体"/>
      <w:bCs/>
      <w:kern w:val="2"/>
      <w:sz w:val="28"/>
      <w:szCs w:val="28"/>
    </w:rPr>
  </w:style>
  <w:style w:type="paragraph" w:customStyle="1" w:styleId="89">
    <w:name w:val="四级标题格式"/>
    <w:basedOn w:val="11"/>
    <w:link w:val="88"/>
    <w:qFormat/>
    <w:uiPriority w:val="0"/>
    <w:pPr>
      <w:keepNext w:val="0"/>
      <w:keepLines w:val="0"/>
      <w:spacing w:before="0" w:afterLines="100" w:line="240" w:lineRule="auto"/>
      <w:jc w:val="left"/>
    </w:pPr>
    <w:rPr>
      <w:rFonts w:ascii="Times New Roman" w:hAnsi="Times New Roman" w:eastAsia="黑体"/>
      <w:b w:val="0"/>
    </w:rPr>
  </w:style>
  <w:style w:type="character" w:customStyle="1" w:styleId="90">
    <w:name w:val="标题 9 字符"/>
    <w:basedOn w:val="76"/>
    <w:link w:val="16"/>
    <w:qFormat/>
    <w:uiPriority w:val="0"/>
    <w:rPr>
      <w:rFonts w:ascii="Arial" w:hAnsi="Arial" w:eastAsia="黑体"/>
      <w:kern w:val="2"/>
      <w:sz w:val="21"/>
    </w:rPr>
  </w:style>
  <w:style w:type="character" w:customStyle="1" w:styleId="91">
    <w:name w:val="称呼 字符"/>
    <w:basedOn w:val="76"/>
    <w:link w:val="31"/>
    <w:qFormat/>
    <w:uiPriority w:val="0"/>
    <w:rPr>
      <w:rFonts w:ascii="Times New Roman" w:hAnsi="Times New Roman"/>
      <w:kern w:val="2"/>
      <w:sz w:val="24"/>
    </w:rPr>
  </w:style>
  <w:style w:type="character" w:customStyle="1" w:styleId="92">
    <w:name w:val="脚注文本 字符"/>
    <w:basedOn w:val="76"/>
    <w:link w:val="59"/>
    <w:qFormat/>
    <w:uiPriority w:val="0"/>
    <w:rPr>
      <w:rFonts w:ascii="Times New Roman" w:hAnsi="Times New Roman"/>
      <w:sz w:val="18"/>
    </w:rPr>
  </w:style>
  <w:style w:type="character" w:customStyle="1" w:styleId="93">
    <w:name w:val="标题 5 Char1"/>
    <w:qFormat/>
    <w:uiPriority w:val="0"/>
    <w:rPr>
      <w:rFonts w:ascii="Times New Roman" w:hAnsi="Times New Roman"/>
      <w:b/>
      <w:kern w:val="2"/>
      <w:sz w:val="28"/>
    </w:rPr>
  </w:style>
  <w:style w:type="character" w:customStyle="1" w:styleId="94">
    <w:name w:val="样式 标题 31.1条标题1.1.1二级节名h3Heading 3 - oldheading 3H3H31H3... Char Char"/>
    <w:qFormat/>
    <w:uiPriority w:val="0"/>
    <w:rPr>
      <w:rFonts w:ascii="宋体" w:hAnsi="宋体" w:eastAsia="黑体"/>
      <w:kern w:val="2"/>
      <w:sz w:val="24"/>
      <w:szCs w:val="21"/>
    </w:rPr>
  </w:style>
  <w:style w:type="character" w:customStyle="1" w:styleId="95">
    <w:name w:val="标题3 Char"/>
    <w:link w:val="96"/>
    <w:qFormat/>
    <w:uiPriority w:val="0"/>
    <w:rPr>
      <w:rFonts w:ascii="Times New Roman" w:hAnsi="Times New Roman"/>
      <w:sz w:val="24"/>
    </w:rPr>
  </w:style>
  <w:style w:type="paragraph" w:customStyle="1" w:styleId="96">
    <w:name w:val="标题3"/>
    <w:basedOn w:val="10"/>
    <w:link w:val="95"/>
    <w:qFormat/>
    <w:uiPriority w:val="0"/>
    <w:pPr>
      <w:keepLines w:val="0"/>
      <w:tabs>
        <w:tab w:val="left" w:pos="360"/>
        <w:tab w:val="left" w:pos="840"/>
        <w:tab w:val="left" w:pos="2160"/>
      </w:tabs>
      <w:adjustRightInd w:val="0"/>
      <w:spacing w:before="0" w:after="0" w:line="360" w:lineRule="auto"/>
      <w:textAlignment w:val="baseline"/>
    </w:pPr>
    <w:rPr>
      <w:b w:val="0"/>
      <w:bCs w:val="0"/>
      <w:kern w:val="0"/>
      <w:sz w:val="24"/>
      <w:szCs w:val="20"/>
    </w:rPr>
  </w:style>
  <w:style w:type="character" w:customStyle="1" w:styleId="97">
    <w:name w:val="批注主题 字符"/>
    <w:basedOn w:val="98"/>
    <w:link w:val="73"/>
    <w:qFormat/>
    <w:uiPriority w:val="0"/>
    <w:rPr>
      <w:rFonts w:ascii="Times New Roman" w:hAnsi="Times New Roman" w:eastAsia="宋体" w:cs="Times New Roman"/>
      <w:b/>
      <w:bCs/>
      <w:kern w:val="2"/>
      <w:sz w:val="21"/>
      <w:szCs w:val="24"/>
    </w:rPr>
  </w:style>
  <w:style w:type="character" w:customStyle="1" w:styleId="98">
    <w:name w:val="批注文字 字符"/>
    <w:basedOn w:val="76"/>
    <w:link w:val="29"/>
    <w:qFormat/>
    <w:uiPriority w:val="99"/>
    <w:rPr>
      <w:rFonts w:ascii="Times New Roman" w:hAnsi="Times New Roman" w:eastAsia="宋体" w:cs="Times New Roman"/>
      <w:szCs w:val="24"/>
    </w:rPr>
  </w:style>
  <w:style w:type="character" w:customStyle="1" w:styleId="99">
    <w:name w:val="selected"/>
    <w:basedOn w:val="76"/>
    <w:qFormat/>
    <w:uiPriority w:val="0"/>
    <w:rPr>
      <w:shd w:val="clear" w:color="auto" w:fill="B00006"/>
    </w:rPr>
  </w:style>
  <w:style w:type="character" w:customStyle="1" w:styleId="100">
    <w:name w:val="样式 宋体 行距: 固定值 24 磅 Char"/>
    <w:link w:val="101"/>
    <w:qFormat/>
    <w:uiPriority w:val="0"/>
    <w:rPr>
      <w:rFonts w:ascii="宋体" w:hAnsi="Times New Roman"/>
      <w:color w:val="7030A0"/>
      <w:kern w:val="2"/>
      <w:sz w:val="28"/>
    </w:rPr>
  </w:style>
  <w:style w:type="paragraph" w:customStyle="1" w:styleId="101">
    <w:name w:val="样式 宋体 行距: 固定值 24 磅"/>
    <w:basedOn w:val="1"/>
    <w:link w:val="100"/>
    <w:qFormat/>
    <w:uiPriority w:val="0"/>
    <w:pPr>
      <w:spacing w:line="480" w:lineRule="exact"/>
      <w:ind w:firstLine="585" w:firstLineChars="200"/>
      <w:jc w:val="left"/>
    </w:pPr>
    <w:rPr>
      <w:rFonts w:ascii="宋体"/>
      <w:color w:val="7030A0"/>
      <w:sz w:val="28"/>
      <w:szCs w:val="20"/>
    </w:rPr>
  </w:style>
  <w:style w:type="character" w:customStyle="1" w:styleId="102">
    <w:name w:val="样式 首行缩进:  2 字符 Char1"/>
    <w:link w:val="103"/>
    <w:qFormat/>
    <w:uiPriority w:val="0"/>
    <w:rPr>
      <w:rFonts w:ascii="Times New Roman" w:hAnsi="Times New Roman"/>
      <w:color w:val="7030A0"/>
      <w:kern w:val="2"/>
      <w:sz w:val="24"/>
    </w:rPr>
  </w:style>
  <w:style w:type="paragraph" w:customStyle="1" w:styleId="103">
    <w:name w:val="样式 首行缩进:  2 字符"/>
    <w:basedOn w:val="1"/>
    <w:link w:val="102"/>
    <w:qFormat/>
    <w:uiPriority w:val="0"/>
    <w:pPr>
      <w:spacing w:line="480" w:lineRule="exact"/>
      <w:ind w:firstLine="480" w:firstLineChars="200"/>
      <w:jc w:val="left"/>
    </w:pPr>
    <w:rPr>
      <w:color w:val="7030A0"/>
      <w:sz w:val="24"/>
      <w:szCs w:val="20"/>
    </w:rPr>
  </w:style>
  <w:style w:type="character" w:customStyle="1" w:styleId="104">
    <w:name w:val="日期 Char1"/>
    <w:basedOn w:val="76"/>
    <w:semiHidden/>
    <w:qFormat/>
    <w:uiPriority w:val="99"/>
    <w:rPr>
      <w:rFonts w:ascii="Times New Roman" w:hAnsi="Times New Roman"/>
      <w:kern w:val="2"/>
      <w:sz w:val="21"/>
      <w:szCs w:val="24"/>
    </w:rPr>
  </w:style>
  <w:style w:type="character" w:customStyle="1" w:styleId="105">
    <w:name w:val="正文文本 3 字符"/>
    <w:basedOn w:val="76"/>
    <w:link w:val="32"/>
    <w:qFormat/>
    <w:uiPriority w:val="0"/>
    <w:rPr>
      <w:rFonts w:ascii="Times New Roman" w:hAnsi="Times New Roman"/>
      <w:kern w:val="2"/>
      <w:sz w:val="16"/>
      <w:szCs w:val="16"/>
    </w:rPr>
  </w:style>
  <w:style w:type="character" w:customStyle="1" w:styleId="106">
    <w:name w:val="正文－wjnew Char Char"/>
    <w:link w:val="107"/>
    <w:qFormat/>
    <w:uiPriority w:val="0"/>
    <w:rPr>
      <w:rFonts w:ascii="宋体" w:cs="宋体"/>
      <w:kern w:val="2"/>
      <w:sz w:val="21"/>
      <w:szCs w:val="21"/>
    </w:rPr>
  </w:style>
  <w:style w:type="paragraph" w:customStyle="1" w:styleId="107">
    <w:name w:val="正文－wjnew"/>
    <w:basedOn w:val="1"/>
    <w:link w:val="106"/>
    <w:qFormat/>
    <w:uiPriority w:val="0"/>
    <w:pPr>
      <w:adjustRightInd w:val="0"/>
      <w:snapToGrid w:val="0"/>
      <w:spacing w:line="360" w:lineRule="auto"/>
      <w:ind w:firstLine="420"/>
    </w:pPr>
    <w:rPr>
      <w:rFonts w:ascii="宋体"/>
      <w:szCs w:val="21"/>
    </w:rPr>
  </w:style>
  <w:style w:type="character" w:customStyle="1" w:styleId="108">
    <w:name w:val="正文缩进 字符"/>
    <w:link w:val="23"/>
    <w:qFormat/>
    <w:uiPriority w:val="0"/>
    <w:rPr>
      <w:rFonts w:ascii="宋体" w:hAnsi="Times New Roman"/>
      <w:sz w:val="24"/>
    </w:rPr>
  </w:style>
  <w:style w:type="character" w:customStyle="1" w:styleId="109">
    <w:name w:val="标题 4 Char1"/>
    <w:qFormat/>
    <w:uiPriority w:val="0"/>
    <w:rPr>
      <w:rFonts w:ascii="宋体" w:hAnsi="宋体"/>
      <w:b/>
      <w:bCs/>
      <w:kern w:val="2"/>
      <w:sz w:val="21"/>
    </w:rPr>
  </w:style>
  <w:style w:type="character" w:customStyle="1" w:styleId="110">
    <w:name w:val="(1) Char Char"/>
    <w:link w:val="111"/>
    <w:qFormat/>
    <w:uiPriority w:val="0"/>
    <w:rPr>
      <w:rFonts w:ascii="宋体" w:hAnsi="宋体"/>
      <w:kern w:val="2"/>
      <w:sz w:val="24"/>
      <w:szCs w:val="24"/>
    </w:rPr>
  </w:style>
  <w:style w:type="paragraph" w:customStyle="1" w:styleId="111">
    <w:name w:val="(1)"/>
    <w:basedOn w:val="1"/>
    <w:next w:val="1"/>
    <w:link w:val="110"/>
    <w:qFormat/>
    <w:uiPriority w:val="0"/>
    <w:pPr>
      <w:tabs>
        <w:tab w:val="left" w:pos="813"/>
      </w:tabs>
      <w:spacing w:line="360" w:lineRule="auto"/>
      <w:ind w:left="813" w:hanging="567"/>
    </w:pPr>
    <w:rPr>
      <w:rFonts w:ascii="宋体" w:hAnsi="宋体"/>
      <w:sz w:val="24"/>
    </w:rPr>
  </w:style>
  <w:style w:type="character" w:customStyle="1" w:styleId="112">
    <w:name w:val="标题 4 字符"/>
    <w:basedOn w:val="76"/>
    <w:link w:val="11"/>
    <w:qFormat/>
    <w:uiPriority w:val="0"/>
    <w:rPr>
      <w:rFonts w:ascii="Cambria" w:hAnsi="Cambria" w:eastAsia="宋体" w:cs="Times New Roman"/>
      <w:b/>
      <w:bCs/>
      <w:kern w:val="2"/>
      <w:sz w:val="28"/>
      <w:szCs w:val="28"/>
    </w:rPr>
  </w:style>
  <w:style w:type="character" w:customStyle="1" w:styleId="113">
    <w:name w:val="样式 标题 2标题 1.1head:2#2 headlinehheadlineS&amp;R2ERMH2Head 2 +... Char Char"/>
    <w:qFormat/>
    <w:uiPriority w:val="0"/>
    <w:rPr>
      <w:rFonts w:ascii="Arial" w:hAnsi="Arial" w:eastAsia="宋体"/>
      <w:b/>
      <w:bCs/>
      <w:sz w:val="24"/>
      <w:lang w:val="en-US" w:eastAsia="zh-CN" w:bidi="ar-SA"/>
    </w:rPr>
  </w:style>
  <w:style w:type="character" w:customStyle="1" w:styleId="114">
    <w:name w:val="樣式 標題 3 + (中文) MS Gothic 10.5 點 Char Char Char Char Char Char Char Char"/>
    <w:qFormat/>
    <w:uiPriority w:val="0"/>
    <w:rPr>
      <w:rFonts w:hAnsi="PMingLiU" w:eastAsia="MS Gothic"/>
      <w:snapToGrid w:val="0"/>
      <w:kern w:val="2"/>
      <w:sz w:val="24"/>
      <w:lang w:val="en-AU" w:eastAsia="zh-TW"/>
    </w:rPr>
  </w:style>
  <w:style w:type="character" w:customStyle="1" w:styleId="115">
    <w:name w:val="正文文本缩进 3 字符"/>
    <w:basedOn w:val="76"/>
    <w:link w:val="61"/>
    <w:qFormat/>
    <w:uiPriority w:val="0"/>
    <w:rPr>
      <w:rFonts w:ascii="Times New Roman" w:hAnsi="Times New Roman"/>
      <w:kern w:val="2"/>
      <w:sz w:val="21"/>
    </w:rPr>
  </w:style>
  <w:style w:type="character" w:customStyle="1" w:styleId="116">
    <w:name w:val="正文 BJ15 Char Char"/>
    <w:link w:val="117"/>
    <w:qFormat/>
    <w:uiPriority w:val="0"/>
    <w:rPr>
      <w:rFonts w:ascii="Times New Roman" w:hAnsi="Times New Roman"/>
      <w:kern w:val="2"/>
      <w:sz w:val="24"/>
      <w:szCs w:val="24"/>
    </w:rPr>
  </w:style>
  <w:style w:type="paragraph" w:customStyle="1" w:styleId="117">
    <w:name w:val="正文 BJ15"/>
    <w:basedOn w:val="1"/>
    <w:link w:val="116"/>
    <w:qFormat/>
    <w:uiPriority w:val="0"/>
    <w:pPr>
      <w:adjustRightInd w:val="0"/>
      <w:snapToGrid w:val="0"/>
      <w:spacing w:line="360" w:lineRule="auto"/>
      <w:ind w:firstLine="200" w:firstLineChars="200"/>
      <w:jc w:val="left"/>
    </w:pPr>
    <w:rPr>
      <w:sz w:val="24"/>
    </w:rPr>
  </w:style>
  <w:style w:type="character" w:customStyle="1" w:styleId="118">
    <w:name w:val="纯文本 Char Char"/>
    <w:qFormat/>
    <w:uiPriority w:val="0"/>
    <w:rPr>
      <w:rFonts w:ascii="宋体" w:hAnsi="Courier New" w:eastAsia="宋体" w:cs="Century"/>
      <w:kern w:val="2"/>
      <w:sz w:val="21"/>
      <w:szCs w:val="21"/>
      <w:lang w:val="en-US" w:eastAsia="zh-CN" w:bidi="ar-SA"/>
    </w:rPr>
  </w:style>
  <w:style w:type="character" w:customStyle="1" w:styleId="119">
    <w:name w:val="宏文本 字符"/>
    <w:basedOn w:val="76"/>
    <w:link w:val="7"/>
    <w:semiHidden/>
    <w:qFormat/>
    <w:uiPriority w:val="0"/>
    <w:rPr>
      <w:rFonts w:ascii="Courier New" w:hAnsi="Courier New" w:cs="Courier New"/>
      <w:kern w:val="2"/>
      <w:sz w:val="24"/>
      <w:szCs w:val="24"/>
      <w:lang w:val="en-US" w:eastAsia="zh-CN" w:bidi="ar-SA"/>
    </w:rPr>
  </w:style>
  <w:style w:type="character" w:customStyle="1" w:styleId="120">
    <w:name w:val="尾注文本 字符"/>
    <w:basedOn w:val="76"/>
    <w:link w:val="49"/>
    <w:qFormat/>
    <w:uiPriority w:val="0"/>
    <w:rPr>
      <w:rFonts w:ascii="Times New Roman" w:hAnsi="Times New Roman"/>
      <w:sz w:val="21"/>
      <w:szCs w:val="24"/>
    </w:rPr>
  </w:style>
  <w:style w:type="character" w:customStyle="1" w:styleId="121">
    <w:name w:val="样式 楷体_GB2312 二号 加粗 Char"/>
    <w:qFormat/>
    <w:uiPriority w:val="0"/>
    <w:rPr>
      <w:rFonts w:ascii="楷体_GB2312" w:hAnsi="Arial" w:eastAsia="楷体_GB2312" w:cs="Arial"/>
      <w:b/>
      <w:kern w:val="2"/>
      <w:sz w:val="44"/>
      <w:szCs w:val="24"/>
      <w:lang w:val="en-US" w:eastAsia="zh-CN" w:bidi="ar-SA"/>
    </w:rPr>
  </w:style>
  <w:style w:type="character" w:customStyle="1" w:styleId="122">
    <w:name w:val="标题 2 字符"/>
    <w:basedOn w:val="76"/>
    <w:link w:val="9"/>
    <w:qFormat/>
    <w:uiPriority w:val="0"/>
    <w:rPr>
      <w:rFonts w:ascii="Arial" w:hAnsi="Arial" w:eastAsia="黑体"/>
      <w:b/>
      <w:bCs/>
      <w:kern w:val="2"/>
      <w:sz w:val="32"/>
      <w:szCs w:val="32"/>
    </w:rPr>
  </w:style>
  <w:style w:type="character" w:customStyle="1" w:styleId="123">
    <w:name w:val="正文文本 2 字符"/>
    <w:basedOn w:val="76"/>
    <w:link w:val="67"/>
    <w:qFormat/>
    <w:uiPriority w:val="0"/>
    <w:rPr>
      <w:rFonts w:ascii="Times New Roman" w:hAnsi="Times New Roman"/>
      <w:kern w:val="2"/>
      <w:sz w:val="21"/>
    </w:rPr>
  </w:style>
  <w:style w:type="character" w:customStyle="1" w:styleId="124">
    <w:name w:val="1.1 Char"/>
    <w:qFormat/>
    <w:uiPriority w:val="0"/>
    <w:rPr>
      <w:rFonts w:ascii="宋体" w:eastAsia="宋体"/>
      <w:b/>
      <w:bCs/>
      <w:kern w:val="2"/>
      <w:sz w:val="24"/>
      <w:szCs w:val="32"/>
      <w:lang w:val="en-US" w:eastAsia="zh-CN" w:bidi="ar-SA"/>
    </w:rPr>
  </w:style>
  <w:style w:type="character" w:customStyle="1" w:styleId="125">
    <w:name w:val="正文文本 Char1"/>
    <w:qFormat/>
    <w:uiPriority w:val="0"/>
    <w:rPr>
      <w:rFonts w:ascii="Times New Roman" w:hAnsi="Times New Roman"/>
      <w:kern w:val="2"/>
      <w:sz w:val="24"/>
    </w:rPr>
  </w:style>
  <w:style w:type="character" w:customStyle="1" w:styleId="126">
    <w:name w:val="普通文字 Char Char"/>
    <w:qFormat/>
    <w:uiPriority w:val="0"/>
    <w:rPr>
      <w:rFonts w:ascii="宋体" w:hAnsi="Courier New" w:eastAsia="宋体"/>
      <w:kern w:val="2"/>
      <w:sz w:val="21"/>
      <w:lang w:val="en-US" w:eastAsia="zh-CN" w:bidi="ar-SA"/>
    </w:rPr>
  </w:style>
  <w:style w:type="character" w:customStyle="1" w:styleId="127">
    <w:name w:val="信息标题 字符"/>
    <w:basedOn w:val="76"/>
    <w:link w:val="68"/>
    <w:qFormat/>
    <w:uiPriority w:val="0"/>
    <w:rPr>
      <w:rFonts w:ascii="Arial" w:hAnsi="Arial" w:cs="Arial"/>
      <w:color w:val="7030A0"/>
      <w:kern w:val="2"/>
      <w:sz w:val="24"/>
      <w:szCs w:val="24"/>
      <w:shd w:val="pct20" w:color="auto" w:fill="auto"/>
    </w:rPr>
  </w:style>
  <w:style w:type="character" w:customStyle="1" w:styleId="128">
    <w:name w:val="样式 二号 红色 边框:: (单实线 自动设置  0.5 磅 行宽)"/>
    <w:qFormat/>
    <w:uiPriority w:val="0"/>
    <w:rPr>
      <w:rFonts w:eastAsia="宋体"/>
      <w:color w:val="0000FF"/>
      <w:sz w:val="44"/>
      <w:bdr w:val="single" w:color="0000FF" w:sz="4" w:space="0"/>
    </w:rPr>
  </w:style>
  <w:style w:type="character" w:customStyle="1" w:styleId="129">
    <w:name w:val="纯文本 字符"/>
    <w:basedOn w:val="76"/>
    <w:link w:val="42"/>
    <w:qFormat/>
    <w:uiPriority w:val="99"/>
    <w:rPr>
      <w:rFonts w:ascii="宋体" w:hAnsi="Courier New" w:cs="Courier New"/>
      <w:kern w:val="2"/>
      <w:sz w:val="21"/>
      <w:szCs w:val="21"/>
    </w:rPr>
  </w:style>
  <w:style w:type="character" w:customStyle="1" w:styleId="130">
    <w:name w:val="displayarti"/>
    <w:basedOn w:val="76"/>
    <w:qFormat/>
    <w:uiPriority w:val="0"/>
    <w:rPr>
      <w:color w:val="FFFFFF"/>
      <w:shd w:val="clear" w:color="auto" w:fill="A00000"/>
    </w:rPr>
  </w:style>
  <w:style w:type="character" w:customStyle="1" w:styleId="131">
    <w:name w:val="正文－zlb Char Char"/>
    <w:link w:val="132"/>
    <w:qFormat/>
    <w:uiPriority w:val="0"/>
    <w:rPr>
      <w:rFonts w:ascii="宋体" w:cs="宋体"/>
      <w:kern w:val="2"/>
      <w:sz w:val="24"/>
      <w:szCs w:val="24"/>
    </w:rPr>
  </w:style>
  <w:style w:type="paragraph" w:customStyle="1" w:styleId="132">
    <w:name w:val="正文－zlb"/>
    <w:basedOn w:val="1"/>
    <w:link w:val="131"/>
    <w:qFormat/>
    <w:uiPriority w:val="0"/>
    <w:pPr>
      <w:adjustRightInd w:val="0"/>
      <w:snapToGrid w:val="0"/>
      <w:spacing w:line="360" w:lineRule="auto"/>
      <w:ind w:firstLine="420"/>
    </w:pPr>
    <w:rPr>
      <w:rFonts w:ascii="宋体"/>
      <w:sz w:val="24"/>
    </w:rPr>
  </w:style>
  <w:style w:type="character" w:customStyle="1" w:styleId="133">
    <w:name w:val="Char Char11"/>
    <w:qFormat/>
    <w:uiPriority w:val="0"/>
    <w:rPr>
      <w:rFonts w:eastAsia="宋体"/>
      <w:b/>
      <w:bCs/>
      <w:kern w:val="2"/>
      <w:sz w:val="24"/>
      <w:szCs w:val="24"/>
      <w:lang w:val="en-US" w:eastAsia="zh-CN" w:bidi="ar-SA"/>
    </w:rPr>
  </w:style>
  <w:style w:type="character" w:customStyle="1" w:styleId="134">
    <w:name w:val="正文（首行缩进两字） Char"/>
    <w:qFormat/>
    <w:uiPriority w:val="0"/>
    <w:rPr>
      <w:rFonts w:eastAsia="宋体"/>
      <w:sz w:val="32"/>
      <w:lang w:val="en-US" w:eastAsia="zh-CN" w:bidi="ar-SA"/>
    </w:rPr>
  </w:style>
  <w:style w:type="character" w:customStyle="1" w:styleId="135">
    <w:name w:val="正文文本缩进 2 字符"/>
    <w:basedOn w:val="76"/>
    <w:link w:val="48"/>
    <w:qFormat/>
    <w:uiPriority w:val="0"/>
    <w:rPr>
      <w:rFonts w:ascii="Times New Roman" w:hAnsi="Times New Roman"/>
      <w:kern w:val="2"/>
      <w:sz w:val="21"/>
    </w:rPr>
  </w:style>
  <w:style w:type="character" w:customStyle="1" w:styleId="136">
    <w:name w:val="正文文本缩进 Char"/>
    <w:basedOn w:val="76"/>
    <w:qFormat/>
    <w:uiPriority w:val="0"/>
    <w:rPr>
      <w:rFonts w:ascii="Times New Roman" w:hAnsi="Times New Roman"/>
      <w:kern w:val="2"/>
      <w:sz w:val="21"/>
      <w:szCs w:val="24"/>
    </w:rPr>
  </w:style>
  <w:style w:type="character" w:customStyle="1" w:styleId="137">
    <w:name w:val="标题 字符"/>
    <w:basedOn w:val="76"/>
    <w:link w:val="72"/>
    <w:qFormat/>
    <w:uiPriority w:val="0"/>
    <w:rPr>
      <w:rFonts w:ascii="Arial" w:hAnsi="Arial" w:eastAsia="楷体_GB2312"/>
      <w:b/>
      <w:sz w:val="32"/>
    </w:rPr>
  </w:style>
  <w:style w:type="character" w:customStyle="1" w:styleId="138">
    <w:name w:val="b Char"/>
    <w:qFormat/>
    <w:uiPriority w:val="0"/>
    <w:rPr>
      <w:rFonts w:eastAsia="宋体"/>
      <w:b/>
      <w:bCs/>
      <w:kern w:val="2"/>
      <w:sz w:val="28"/>
      <w:szCs w:val="28"/>
      <w:lang w:val="en-US" w:eastAsia="zh-CN" w:bidi="ar-SA"/>
    </w:rPr>
  </w:style>
  <w:style w:type="character" w:customStyle="1" w:styleId="139">
    <w:name w:val="日期 字符"/>
    <w:link w:val="47"/>
    <w:qFormat/>
    <w:uiPriority w:val="0"/>
    <w:rPr>
      <w:rFonts w:eastAsia="楷体_GB2312"/>
      <w:kern w:val="2"/>
      <w:sz w:val="30"/>
    </w:rPr>
  </w:style>
  <w:style w:type="character" w:customStyle="1" w:styleId="140">
    <w:name w:val="题注 字符"/>
    <w:link w:val="24"/>
    <w:qFormat/>
    <w:uiPriority w:val="0"/>
    <w:rPr>
      <w:rFonts w:ascii="Times New Roman" w:hAnsi="Times New Roman"/>
      <w:b/>
      <w:bCs/>
      <w:color w:val="000080"/>
      <w:kern w:val="2"/>
      <w:sz w:val="28"/>
      <w:szCs w:val="24"/>
    </w:rPr>
  </w:style>
  <w:style w:type="character" w:customStyle="1" w:styleId="141">
    <w:name w:val="正文段落格式 Char Char"/>
    <w:qFormat/>
    <w:uiPriority w:val="0"/>
    <w:rPr>
      <w:rFonts w:cs="宋体"/>
      <w:color w:val="7030A0"/>
      <w:kern w:val="2"/>
      <w:sz w:val="24"/>
    </w:rPr>
  </w:style>
  <w:style w:type="character" w:customStyle="1" w:styleId="142">
    <w:name w:val="标题 5 字符"/>
    <w:basedOn w:val="76"/>
    <w:link w:val="12"/>
    <w:semiHidden/>
    <w:qFormat/>
    <w:uiPriority w:val="9"/>
    <w:rPr>
      <w:rFonts w:ascii="Times New Roman" w:hAnsi="Times New Roman"/>
      <w:b/>
      <w:bCs/>
      <w:kern w:val="2"/>
      <w:sz w:val="28"/>
      <w:szCs w:val="28"/>
    </w:rPr>
  </w:style>
  <w:style w:type="character" w:customStyle="1" w:styleId="143">
    <w:name w:val="图表标题 BJ8 Char Char"/>
    <w:link w:val="144"/>
    <w:qFormat/>
    <w:uiPriority w:val="0"/>
    <w:rPr>
      <w:rFonts w:ascii="Times New Roman" w:hAnsi="Times New Roman" w:eastAsia="黑体"/>
      <w:kern w:val="2"/>
      <w:sz w:val="24"/>
    </w:rPr>
  </w:style>
  <w:style w:type="paragraph" w:customStyle="1" w:styleId="144">
    <w:name w:val="图表标题 BJ8"/>
    <w:basedOn w:val="1"/>
    <w:link w:val="143"/>
    <w:qFormat/>
    <w:uiPriority w:val="0"/>
    <w:pPr>
      <w:adjustRightInd w:val="0"/>
      <w:snapToGrid w:val="0"/>
      <w:ind w:firstLine="200" w:firstLineChars="200"/>
      <w:jc w:val="center"/>
    </w:pPr>
    <w:rPr>
      <w:rFonts w:eastAsia="黑体"/>
      <w:sz w:val="24"/>
      <w:szCs w:val="20"/>
    </w:rPr>
  </w:style>
  <w:style w:type="character" w:customStyle="1" w:styleId="145">
    <w:name w:val="应答文本 Char Char"/>
    <w:qFormat/>
    <w:uiPriority w:val="0"/>
    <w:rPr>
      <w:rFonts w:ascii="Arial" w:hAnsi="Arial" w:eastAsia="楷体_GB2312" w:cs="宋体"/>
      <w:spacing w:val="10"/>
      <w:sz w:val="21"/>
      <w:lang w:val="en-US" w:eastAsia="zh-CN" w:bidi="ar-SA"/>
    </w:rPr>
  </w:style>
  <w:style w:type="character" w:customStyle="1" w:styleId="146">
    <w:name w:val="列表框2 Char"/>
    <w:link w:val="147"/>
    <w:qFormat/>
    <w:uiPriority w:val="0"/>
    <w:rPr>
      <w:snapToGrid w:val="0"/>
      <w:color w:val="7030A0"/>
      <w:spacing w:val="10"/>
      <w:sz w:val="24"/>
      <w:szCs w:val="24"/>
    </w:rPr>
  </w:style>
  <w:style w:type="paragraph" w:customStyle="1" w:styleId="147">
    <w:name w:val="列表框2"/>
    <w:basedOn w:val="1"/>
    <w:link w:val="146"/>
    <w:qFormat/>
    <w:uiPriority w:val="0"/>
    <w:pPr>
      <w:tabs>
        <w:tab w:val="left" w:pos="360"/>
        <w:tab w:val="left" w:pos="1628"/>
        <w:tab w:val="left" w:pos="2086"/>
      </w:tabs>
      <w:adjustRightInd w:val="0"/>
      <w:snapToGrid w:val="0"/>
      <w:ind w:left="1748" w:right="210" w:rightChars="100" w:hanging="434" w:firstLineChars="200"/>
      <w:jc w:val="left"/>
    </w:pPr>
    <w:rPr>
      <w:snapToGrid w:val="0"/>
      <w:color w:val="7030A0"/>
      <w:spacing w:val="10"/>
      <w:kern w:val="0"/>
      <w:sz w:val="24"/>
    </w:rPr>
  </w:style>
  <w:style w:type="character" w:customStyle="1" w:styleId="148">
    <w:name w:val="正文首行缩进 2 字符"/>
    <w:basedOn w:val="136"/>
    <w:link w:val="2"/>
    <w:qFormat/>
    <w:uiPriority w:val="0"/>
    <w:rPr>
      <w:rFonts w:ascii="宋体" w:hAnsi="宋体"/>
      <w:kern w:val="2"/>
      <w:sz w:val="21"/>
      <w:szCs w:val="24"/>
    </w:rPr>
  </w:style>
  <w:style w:type="character" w:customStyle="1" w:styleId="149">
    <w:name w:val="sub-dash Char"/>
    <w:qFormat/>
    <w:uiPriority w:val="0"/>
    <w:rPr>
      <w:rFonts w:ascii="Arial" w:hAnsi="Arial" w:eastAsia="黑体"/>
      <w:b/>
      <w:bCs/>
      <w:kern w:val="2"/>
      <w:sz w:val="24"/>
      <w:szCs w:val="24"/>
      <w:lang w:val="en-US" w:eastAsia="zh-CN" w:bidi="ar-SA"/>
    </w:rPr>
  </w:style>
  <w:style w:type="character" w:customStyle="1" w:styleId="150">
    <w:name w:val="五级标题格式 Char"/>
    <w:link w:val="151"/>
    <w:qFormat/>
    <w:uiPriority w:val="0"/>
    <w:rPr>
      <w:rFonts w:ascii="Times New Roman" w:hAnsi="Times New Roman"/>
      <w:b/>
      <w:bCs/>
      <w:kern w:val="2"/>
      <w:sz w:val="24"/>
      <w:szCs w:val="28"/>
    </w:rPr>
  </w:style>
  <w:style w:type="paragraph" w:customStyle="1" w:styleId="151">
    <w:name w:val="五级标题格式"/>
    <w:basedOn w:val="12"/>
    <w:link w:val="150"/>
    <w:qFormat/>
    <w:uiPriority w:val="0"/>
    <w:pPr>
      <w:keepNext w:val="0"/>
      <w:keepLines w:val="0"/>
      <w:tabs>
        <w:tab w:val="clear" w:pos="1008"/>
      </w:tabs>
      <w:spacing w:before="0" w:afterLines="50" w:line="240" w:lineRule="auto"/>
      <w:ind w:left="0" w:firstLine="0"/>
      <w:jc w:val="left"/>
    </w:pPr>
    <w:rPr>
      <w:bCs/>
      <w:sz w:val="24"/>
      <w:szCs w:val="28"/>
    </w:rPr>
  </w:style>
  <w:style w:type="character" w:customStyle="1" w:styleId="152">
    <w:name w:val="页眉 字符"/>
    <w:basedOn w:val="76"/>
    <w:link w:val="52"/>
    <w:qFormat/>
    <w:uiPriority w:val="0"/>
    <w:rPr>
      <w:rFonts w:ascii="Times New Roman" w:hAnsi="Times New Roman"/>
      <w:kern w:val="2"/>
      <w:sz w:val="18"/>
      <w:szCs w:val="18"/>
    </w:rPr>
  </w:style>
  <w:style w:type="character" w:customStyle="1" w:styleId="153">
    <w:name w:val="Char Char111"/>
    <w:qFormat/>
    <w:uiPriority w:val="0"/>
    <w:rPr>
      <w:rFonts w:eastAsia="宋体"/>
      <w:b/>
      <w:bCs/>
      <w:kern w:val="2"/>
      <w:sz w:val="24"/>
      <w:szCs w:val="24"/>
      <w:lang w:val="en-US" w:eastAsia="zh-CN" w:bidi="ar-SA"/>
    </w:rPr>
  </w:style>
  <w:style w:type="character" w:customStyle="1" w:styleId="154">
    <w:name w:val="表格文字图表文字 Char Char"/>
    <w:qFormat/>
    <w:uiPriority w:val="0"/>
    <w:rPr>
      <w:color w:val="7030A0"/>
      <w:kern w:val="2"/>
      <w:sz w:val="21"/>
    </w:rPr>
  </w:style>
  <w:style w:type="character" w:customStyle="1" w:styleId="155">
    <w:name w:val="标题 8 字符"/>
    <w:basedOn w:val="76"/>
    <w:link w:val="15"/>
    <w:qFormat/>
    <w:uiPriority w:val="0"/>
    <w:rPr>
      <w:rFonts w:ascii="Arial" w:hAnsi="Arial" w:eastAsia="黑体"/>
      <w:kern w:val="2"/>
      <w:sz w:val="24"/>
    </w:rPr>
  </w:style>
  <w:style w:type="character" w:customStyle="1" w:styleId="156">
    <w:name w:val="占位符文本1"/>
    <w:basedOn w:val="76"/>
    <w:semiHidden/>
    <w:qFormat/>
    <w:uiPriority w:val="99"/>
    <w:rPr>
      <w:color w:val="808080"/>
    </w:rPr>
  </w:style>
  <w:style w:type="character" w:customStyle="1" w:styleId="157">
    <w:name w:val="正文首行缩进 字符"/>
    <w:basedOn w:val="158"/>
    <w:link w:val="5"/>
    <w:qFormat/>
    <w:uiPriority w:val="0"/>
    <w:rPr>
      <w:rFonts w:ascii="Times New Roman" w:hAnsi="Times New Roman"/>
      <w:color w:val="7030A0"/>
      <w:kern w:val="2"/>
      <w:sz w:val="21"/>
      <w:szCs w:val="24"/>
    </w:rPr>
  </w:style>
  <w:style w:type="character" w:customStyle="1" w:styleId="158">
    <w:name w:val="正文文本 字符"/>
    <w:basedOn w:val="76"/>
    <w:link w:val="6"/>
    <w:qFormat/>
    <w:uiPriority w:val="0"/>
    <w:rPr>
      <w:rFonts w:ascii="Times New Roman" w:hAnsi="Times New Roman"/>
      <w:kern w:val="2"/>
      <w:sz w:val="21"/>
      <w:szCs w:val="24"/>
    </w:rPr>
  </w:style>
  <w:style w:type="character" w:customStyle="1" w:styleId="159">
    <w:name w:val="正文段落格式 Char"/>
    <w:link w:val="160"/>
    <w:qFormat/>
    <w:uiPriority w:val="0"/>
    <w:rPr>
      <w:rFonts w:ascii="Times New Roman" w:hAnsi="Times New Roman"/>
      <w:color w:val="7030A0"/>
      <w:kern w:val="2"/>
      <w:sz w:val="24"/>
    </w:rPr>
  </w:style>
  <w:style w:type="paragraph" w:customStyle="1" w:styleId="160">
    <w:name w:val="正文段落格式"/>
    <w:basedOn w:val="103"/>
    <w:link w:val="159"/>
    <w:qFormat/>
    <w:uiPriority w:val="0"/>
    <w:pPr>
      <w:spacing w:afterLines="50" w:line="336" w:lineRule="auto"/>
    </w:pPr>
  </w:style>
  <w:style w:type="character" w:customStyle="1" w:styleId="161">
    <w:name w:val="表格文字 BJ8 Char Char"/>
    <w:link w:val="162"/>
    <w:qFormat/>
    <w:uiPriority w:val="0"/>
    <w:rPr>
      <w:rFonts w:ascii="Times New Roman" w:hAnsi="Times New Roman"/>
      <w:kern w:val="2"/>
      <w:sz w:val="21"/>
      <w:szCs w:val="21"/>
    </w:rPr>
  </w:style>
  <w:style w:type="paragraph" w:customStyle="1" w:styleId="162">
    <w:name w:val="表格文字 BJ8"/>
    <w:basedOn w:val="1"/>
    <w:link w:val="161"/>
    <w:qFormat/>
    <w:uiPriority w:val="0"/>
    <w:pPr>
      <w:adjustRightInd w:val="0"/>
      <w:snapToGrid w:val="0"/>
      <w:spacing w:line="400" w:lineRule="exact"/>
      <w:ind w:firstLine="200" w:firstLineChars="200"/>
      <w:jc w:val="center"/>
    </w:pPr>
    <w:rPr>
      <w:szCs w:val="21"/>
    </w:rPr>
  </w:style>
  <w:style w:type="character" w:customStyle="1" w:styleId="163">
    <w:name w:val="gpa"/>
    <w:basedOn w:val="76"/>
    <w:qFormat/>
    <w:uiPriority w:val="0"/>
    <w:rPr>
      <w:rFonts w:ascii="Arial" w:hAnsi="Arial" w:cs="Arial"/>
      <w:sz w:val="12"/>
      <w:szCs w:val="12"/>
    </w:rPr>
  </w:style>
  <w:style w:type="character" w:customStyle="1" w:styleId="164">
    <w:name w:val="样式 标题 31.1条标题1.1.1二级节名h3Heading 3 - oldheading 3H3H31H3... Char"/>
    <w:link w:val="165"/>
    <w:qFormat/>
    <w:uiPriority w:val="0"/>
    <w:rPr>
      <w:rFonts w:ascii="宋体" w:hAnsi="宋体" w:eastAsia="黑体"/>
      <w:kern w:val="2"/>
      <w:sz w:val="24"/>
      <w:szCs w:val="21"/>
    </w:rPr>
  </w:style>
  <w:style w:type="paragraph" w:customStyle="1" w:styleId="165">
    <w:name w:val="样式 标题 31.1条标题1.1.1二级节名h3Heading 3 - oldheading 3H3H31H3..."/>
    <w:basedOn w:val="10"/>
    <w:link w:val="164"/>
    <w:qFormat/>
    <w:uiPriority w:val="0"/>
    <w:pPr>
      <w:keepNext w:val="0"/>
      <w:keepLines w:val="0"/>
      <w:spacing w:before="240" w:after="120" w:line="480" w:lineRule="exact"/>
      <w:jc w:val="left"/>
    </w:pPr>
    <w:rPr>
      <w:rFonts w:ascii="宋体" w:hAnsi="宋体" w:eastAsia="黑体"/>
      <w:b w:val="0"/>
      <w:bCs w:val="0"/>
      <w:sz w:val="24"/>
      <w:szCs w:val="21"/>
    </w:rPr>
  </w:style>
  <w:style w:type="character" w:customStyle="1" w:styleId="166">
    <w:name w:val="标题2 Char Char"/>
    <w:link w:val="167"/>
    <w:qFormat/>
    <w:uiPriority w:val="0"/>
    <w:rPr>
      <w:rFonts w:ascii="宋体" w:hAnsi="Times New Roman"/>
      <w:b/>
      <w:color w:val="92D050"/>
      <w:kern w:val="44"/>
      <w:sz w:val="30"/>
    </w:rPr>
  </w:style>
  <w:style w:type="paragraph" w:customStyle="1" w:styleId="167">
    <w:name w:val="标题2"/>
    <w:basedOn w:val="8"/>
    <w:link w:val="166"/>
    <w:qFormat/>
    <w:uiPriority w:val="0"/>
    <w:pPr>
      <w:spacing w:before="0" w:after="0" w:line="312" w:lineRule="auto"/>
      <w:ind w:left="0" w:firstLine="0"/>
      <w:jc w:val="center"/>
    </w:pPr>
    <w:rPr>
      <w:rFonts w:ascii="宋体"/>
      <w:bCs w:val="0"/>
      <w:color w:val="92D050"/>
      <w:sz w:val="30"/>
      <w:szCs w:val="20"/>
    </w:rPr>
  </w:style>
  <w:style w:type="character" w:customStyle="1" w:styleId="168">
    <w:name w:val="Char Char2"/>
    <w:qFormat/>
    <w:uiPriority w:val="0"/>
    <w:rPr>
      <w:rFonts w:eastAsia="仿宋_GB2312"/>
      <w:kern w:val="2"/>
      <w:sz w:val="28"/>
      <w:lang w:val="en-US" w:eastAsia="zh-CN" w:bidi="ar-SA"/>
    </w:rPr>
  </w:style>
  <w:style w:type="character" w:customStyle="1" w:styleId="169">
    <w:name w:val="标题 7 字符"/>
    <w:basedOn w:val="76"/>
    <w:link w:val="14"/>
    <w:qFormat/>
    <w:uiPriority w:val="0"/>
    <w:rPr>
      <w:rFonts w:ascii="Times New Roman" w:hAnsi="Times New Roman"/>
      <w:b/>
      <w:kern w:val="2"/>
      <w:sz w:val="24"/>
    </w:rPr>
  </w:style>
  <w:style w:type="character" w:customStyle="1" w:styleId="170">
    <w:name w:val="2 headline Char Char"/>
    <w:qFormat/>
    <w:uiPriority w:val="0"/>
    <w:rPr>
      <w:rFonts w:eastAsia="黑体"/>
      <w:bCs/>
      <w:kern w:val="2"/>
      <w:sz w:val="28"/>
      <w:szCs w:val="28"/>
      <w:lang w:val="en-US" w:eastAsia="zh-CN" w:bidi="ar-SA"/>
    </w:rPr>
  </w:style>
  <w:style w:type="character" w:customStyle="1" w:styleId="171">
    <w:name w:val="正文 QD3 Char Char"/>
    <w:link w:val="172"/>
    <w:qFormat/>
    <w:uiPriority w:val="0"/>
    <w:rPr>
      <w:rFonts w:ascii="Times New Roman" w:hAnsi="Times New Roman"/>
      <w:kern w:val="2"/>
      <w:sz w:val="24"/>
      <w:szCs w:val="24"/>
    </w:rPr>
  </w:style>
  <w:style w:type="paragraph" w:customStyle="1" w:styleId="172">
    <w:name w:val="正文 QD3"/>
    <w:basedOn w:val="1"/>
    <w:link w:val="171"/>
    <w:qFormat/>
    <w:uiPriority w:val="0"/>
    <w:pPr>
      <w:adjustRightInd w:val="0"/>
      <w:snapToGrid w:val="0"/>
      <w:spacing w:line="360" w:lineRule="auto"/>
      <w:ind w:firstLine="200" w:firstLineChars="200"/>
      <w:jc w:val="left"/>
    </w:pPr>
    <w:rPr>
      <w:sz w:val="24"/>
    </w:rPr>
  </w:style>
  <w:style w:type="character" w:customStyle="1" w:styleId="173">
    <w:name w:val="正文 BJ8 Char Char"/>
    <w:link w:val="174"/>
    <w:qFormat/>
    <w:uiPriority w:val="0"/>
    <w:rPr>
      <w:rFonts w:ascii="Times New Roman" w:hAnsi="Times New Roman"/>
      <w:color w:val="7030A0"/>
      <w:kern w:val="2"/>
      <w:sz w:val="24"/>
      <w:szCs w:val="24"/>
    </w:rPr>
  </w:style>
  <w:style w:type="paragraph" w:customStyle="1" w:styleId="174">
    <w:name w:val="正文 BJ8"/>
    <w:basedOn w:val="1"/>
    <w:link w:val="173"/>
    <w:qFormat/>
    <w:uiPriority w:val="0"/>
    <w:pPr>
      <w:adjustRightInd w:val="0"/>
      <w:snapToGrid w:val="0"/>
      <w:spacing w:line="360" w:lineRule="auto"/>
      <w:ind w:firstLine="200" w:firstLineChars="200"/>
      <w:jc w:val="left"/>
    </w:pPr>
    <w:rPr>
      <w:color w:val="7030A0"/>
      <w:sz w:val="24"/>
    </w:rPr>
  </w:style>
  <w:style w:type="character" w:customStyle="1" w:styleId="175">
    <w:name w:val="书籍标题1"/>
    <w:qFormat/>
    <w:uiPriority w:val="33"/>
    <w:rPr>
      <w:b/>
      <w:bCs/>
      <w:smallCaps/>
      <w:spacing w:val="5"/>
    </w:rPr>
  </w:style>
  <w:style w:type="character" w:customStyle="1" w:styleId="176">
    <w:name w:val="Char Char8"/>
    <w:qFormat/>
    <w:uiPriority w:val="0"/>
    <w:rPr>
      <w:rFonts w:eastAsia="宋体"/>
      <w:kern w:val="2"/>
      <w:sz w:val="21"/>
      <w:lang w:val="en-US" w:eastAsia="zh-CN" w:bidi="ar-SA"/>
    </w:rPr>
  </w:style>
  <w:style w:type="character" w:customStyle="1" w:styleId="177">
    <w:name w:val="正文文本缩进 字符"/>
    <w:link w:val="3"/>
    <w:qFormat/>
    <w:uiPriority w:val="0"/>
    <w:rPr>
      <w:rFonts w:ascii="宋体" w:hAnsi="Times New Roman"/>
      <w:kern w:val="2"/>
      <w:sz w:val="21"/>
    </w:rPr>
  </w:style>
  <w:style w:type="character" w:customStyle="1" w:styleId="178">
    <w:name w:val="正文1 Char"/>
    <w:link w:val="179"/>
    <w:qFormat/>
    <w:uiPriority w:val="0"/>
    <w:rPr>
      <w:rFonts w:ascii="Times New Roman" w:hAnsi="Times New Roman"/>
      <w:kern w:val="2"/>
      <w:sz w:val="24"/>
    </w:rPr>
  </w:style>
  <w:style w:type="paragraph" w:customStyle="1" w:styleId="179">
    <w:name w:val="正文1"/>
    <w:basedOn w:val="1"/>
    <w:link w:val="178"/>
    <w:qFormat/>
    <w:uiPriority w:val="0"/>
    <w:pPr>
      <w:tabs>
        <w:tab w:val="left" w:pos="720"/>
        <w:tab w:val="right" w:pos="1191"/>
      </w:tabs>
      <w:spacing w:line="360" w:lineRule="auto"/>
      <w:ind w:left="720" w:hanging="360"/>
    </w:pPr>
    <w:rPr>
      <w:sz w:val="24"/>
      <w:szCs w:val="20"/>
    </w:rPr>
  </w:style>
  <w:style w:type="character" w:customStyle="1" w:styleId="180">
    <w:name w:val="HTML 预设格式 字符"/>
    <w:basedOn w:val="76"/>
    <w:link w:val="69"/>
    <w:qFormat/>
    <w:uiPriority w:val="99"/>
    <w:rPr>
      <w:rFonts w:ascii="Arial" w:hAnsi="Arial"/>
      <w:sz w:val="21"/>
      <w:szCs w:val="21"/>
    </w:rPr>
  </w:style>
  <w:style w:type="character" w:customStyle="1" w:styleId="181">
    <w:name w:val="批注框文本 字符"/>
    <w:basedOn w:val="76"/>
    <w:link w:val="50"/>
    <w:qFormat/>
    <w:uiPriority w:val="0"/>
    <w:rPr>
      <w:rFonts w:ascii="Times New Roman" w:hAnsi="Times New Roman" w:eastAsia="宋体" w:cs="Times New Roman"/>
      <w:sz w:val="18"/>
      <w:szCs w:val="18"/>
    </w:rPr>
  </w:style>
  <w:style w:type="character" w:customStyle="1" w:styleId="182">
    <w:name w:val="正文1 Char Char"/>
    <w:qFormat/>
    <w:uiPriority w:val="0"/>
    <w:rPr>
      <w:rFonts w:ascii="宋体" w:hAnsi="宋体"/>
      <w:kern w:val="10"/>
      <w:sz w:val="21"/>
      <w:szCs w:val="24"/>
    </w:rPr>
  </w:style>
  <w:style w:type="character" w:customStyle="1" w:styleId="183">
    <w:name w:val="页脚 字符"/>
    <w:basedOn w:val="76"/>
    <w:link w:val="51"/>
    <w:qFormat/>
    <w:uiPriority w:val="99"/>
    <w:rPr>
      <w:rFonts w:ascii="Times New Roman" w:hAnsi="Times New Roman"/>
      <w:kern w:val="2"/>
      <w:sz w:val="18"/>
      <w:szCs w:val="18"/>
    </w:rPr>
  </w:style>
  <w:style w:type="character" w:customStyle="1" w:styleId="184">
    <w:name w:val="列表框2 Char Char"/>
    <w:qFormat/>
    <w:uiPriority w:val="0"/>
    <w:rPr>
      <w:snapToGrid/>
      <w:color w:val="7030A0"/>
      <w:spacing w:val="10"/>
      <w:sz w:val="24"/>
      <w:szCs w:val="24"/>
    </w:rPr>
  </w:style>
  <w:style w:type="character" w:customStyle="1" w:styleId="185">
    <w:name w:val="标题3 Char Char"/>
    <w:qFormat/>
    <w:uiPriority w:val="0"/>
    <w:rPr>
      <w:rFonts w:ascii="宋体" w:hAnsi="宋体"/>
      <w:b/>
      <w:bCs/>
      <w:color w:val="92D050"/>
      <w:kern w:val="44"/>
      <w:sz w:val="24"/>
      <w:szCs w:val="21"/>
    </w:rPr>
  </w:style>
  <w:style w:type="character" w:customStyle="1" w:styleId="186">
    <w:name w:val="标题 3 字符"/>
    <w:basedOn w:val="76"/>
    <w:link w:val="10"/>
    <w:qFormat/>
    <w:uiPriority w:val="0"/>
    <w:rPr>
      <w:rFonts w:ascii="Times New Roman" w:hAnsi="Times New Roman"/>
      <w:b/>
      <w:bCs/>
      <w:kern w:val="2"/>
      <w:sz w:val="32"/>
      <w:szCs w:val="32"/>
    </w:rPr>
  </w:style>
  <w:style w:type="character" w:customStyle="1" w:styleId="187">
    <w:name w:val="标题 1 字符"/>
    <w:basedOn w:val="76"/>
    <w:link w:val="8"/>
    <w:qFormat/>
    <w:uiPriority w:val="0"/>
    <w:rPr>
      <w:rFonts w:ascii="Times New Roman" w:hAnsi="Times New Roman"/>
      <w:b/>
      <w:bCs/>
      <w:kern w:val="44"/>
      <w:sz w:val="44"/>
      <w:szCs w:val="44"/>
    </w:rPr>
  </w:style>
  <w:style w:type="character" w:customStyle="1" w:styleId="188">
    <w:name w:val="标题 6 字符"/>
    <w:basedOn w:val="76"/>
    <w:link w:val="13"/>
    <w:qFormat/>
    <w:uiPriority w:val="0"/>
    <w:rPr>
      <w:rFonts w:ascii="Arial" w:hAnsi="Arial" w:eastAsia="黑体"/>
      <w:b/>
      <w:kern w:val="2"/>
      <w:sz w:val="24"/>
    </w:rPr>
  </w:style>
  <w:style w:type="character" w:customStyle="1" w:styleId="189">
    <w:name w:val="文档结构图 字符"/>
    <w:basedOn w:val="76"/>
    <w:link w:val="27"/>
    <w:qFormat/>
    <w:uiPriority w:val="0"/>
    <w:rPr>
      <w:rFonts w:ascii="宋体" w:hAnsi="Times New Roman" w:eastAsia="宋体" w:cs="Times New Roman"/>
      <w:sz w:val="18"/>
      <w:szCs w:val="18"/>
    </w:rPr>
  </w:style>
  <w:style w:type="character" w:customStyle="1" w:styleId="190">
    <w:name w:val="样式 宋体 行距: 固定值 24 磅 Char Char"/>
    <w:qFormat/>
    <w:uiPriority w:val="0"/>
    <w:rPr>
      <w:rFonts w:ascii="宋体" w:cs="宋体"/>
      <w:color w:val="7030A0"/>
      <w:kern w:val="2"/>
      <w:sz w:val="28"/>
    </w:rPr>
  </w:style>
  <w:style w:type="character" w:customStyle="1" w:styleId="191">
    <w:name w:val="样式 Char Char"/>
    <w:link w:val="192"/>
    <w:qFormat/>
    <w:uiPriority w:val="0"/>
    <w:rPr>
      <w:rFonts w:ascii="宋体" w:hAnsi="宋体" w:cs="宋体"/>
      <w:sz w:val="24"/>
      <w:szCs w:val="24"/>
      <w:lang w:val="en-US" w:eastAsia="zh-CN" w:bidi="ar-SA"/>
    </w:rPr>
  </w:style>
  <w:style w:type="paragraph" w:customStyle="1" w:styleId="192">
    <w:name w:val="样式"/>
    <w:link w:val="191"/>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193">
    <w:name w:val="无编号正文 Char Char"/>
    <w:link w:val="194"/>
    <w:qFormat/>
    <w:uiPriority w:val="0"/>
    <w:rPr>
      <w:rFonts w:ascii="宋体" w:hAnsi="宋体"/>
      <w:sz w:val="24"/>
      <w:szCs w:val="24"/>
    </w:rPr>
  </w:style>
  <w:style w:type="paragraph" w:customStyle="1" w:styleId="194">
    <w:name w:val="无编号正文"/>
    <w:basedOn w:val="6"/>
    <w:next w:val="1"/>
    <w:link w:val="193"/>
    <w:qFormat/>
    <w:uiPriority w:val="0"/>
    <w:pPr>
      <w:ind w:left="200" w:leftChars="200" w:firstLine="200" w:firstLineChars="200"/>
    </w:pPr>
    <w:rPr>
      <w:rFonts w:ascii="宋体" w:hAnsi="宋体"/>
      <w:kern w:val="0"/>
      <w:szCs w:val="24"/>
    </w:rPr>
  </w:style>
  <w:style w:type="character" w:customStyle="1" w:styleId="195">
    <w:name w:val="表图名称 Char Char"/>
    <w:link w:val="196"/>
    <w:qFormat/>
    <w:uiPriority w:val="0"/>
    <w:rPr>
      <w:rFonts w:ascii="黑体" w:hAnsi="宋体" w:eastAsia="黑体"/>
      <w:kern w:val="2"/>
      <w:sz w:val="24"/>
      <w:szCs w:val="24"/>
      <w:lang w:val="en-US" w:eastAsia="zh-CN" w:bidi="ar-SA"/>
    </w:rPr>
  </w:style>
  <w:style w:type="paragraph" w:customStyle="1" w:styleId="196">
    <w:name w:val="表图名称"/>
    <w:link w:val="195"/>
    <w:qFormat/>
    <w:uiPriority w:val="0"/>
    <w:pPr>
      <w:widowControl w:val="0"/>
      <w:tabs>
        <w:tab w:val="left" w:pos="6120"/>
        <w:tab w:val="left" w:pos="13784"/>
      </w:tabs>
      <w:adjustRightInd w:val="0"/>
      <w:snapToGrid w:val="0"/>
      <w:spacing w:line="360" w:lineRule="auto"/>
      <w:jc w:val="center"/>
    </w:pPr>
    <w:rPr>
      <w:rFonts w:ascii="黑体" w:hAnsi="宋体" w:eastAsia="黑体" w:cs="Times New Roman"/>
      <w:kern w:val="2"/>
      <w:sz w:val="24"/>
      <w:szCs w:val="24"/>
      <w:lang w:val="en-US" w:eastAsia="zh-CN" w:bidi="ar-SA"/>
    </w:rPr>
  </w:style>
  <w:style w:type="character" w:customStyle="1" w:styleId="197">
    <w:name w:val="列表框1 Char Char"/>
    <w:qFormat/>
    <w:uiPriority w:val="0"/>
    <w:rPr>
      <w:rFonts w:ascii="Arial" w:hAnsi="Arial" w:eastAsia="楷体_GB2312" w:cs="Arial"/>
      <w:spacing w:val="10"/>
      <w:sz w:val="21"/>
      <w:lang w:val="en-US" w:eastAsia="zh-CN" w:bidi="ar-SA"/>
    </w:rPr>
  </w:style>
  <w:style w:type="character" w:customStyle="1" w:styleId="198">
    <w:name w:val="表格文字图表文字 Char"/>
    <w:link w:val="199"/>
    <w:qFormat/>
    <w:uiPriority w:val="0"/>
    <w:rPr>
      <w:rFonts w:ascii="Times New Roman" w:hAnsi="Times New Roman"/>
      <w:color w:val="7030A0"/>
      <w:kern w:val="2"/>
      <w:sz w:val="21"/>
    </w:rPr>
  </w:style>
  <w:style w:type="paragraph" w:customStyle="1" w:styleId="199">
    <w:name w:val="表格文字图表文字"/>
    <w:basedOn w:val="1"/>
    <w:link w:val="198"/>
    <w:qFormat/>
    <w:uiPriority w:val="0"/>
    <w:pPr>
      <w:snapToGrid w:val="0"/>
      <w:ind w:firstLine="200" w:firstLineChars="200"/>
      <w:jc w:val="center"/>
    </w:pPr>
    <w:rPr>
      <w:color w:val="7030A0"/>
      <w:szCs w:val="20"/>
    </w:rPr>
  </w:style>
  <w:style w:type="character" w:customStyle="1" w:styleId="200">
    <w:name w:val="批注文字 Char1"/>
    <w:semiHidden/>
    <w:qFormat/>
    <w:uiPriority w:val="0"/>
    <w:rPr>
      <w:kern w:val="2"/>
      <w:sz w:val="24"/>
      <w:szCs w:val="24"/>
    </w:rPr>
  </w:style>
  <w:style w:type="paragraph" w:customStyle="1" w:styleId="201">
    <w:name w:val="xl51"/>
    <w:basedOn w:val="1"/>
    <w:qFormat/>
    <w:uiPriority w:val="0"/>
    <w:pPr>
      <w:widowControl/>
      <w:pBdr>
        <w:top w:val="single" w:color="auto" w:sz="4" w:space="0"/>
        <w:bottom w:val="single" w:color="auto" w:sz="4" w:space="0"/>
        <w:right w:val="single" w:color="auto" w:sz="4" w:space="0"/>
      </w:pBdr>
      <w:spacing w:before="100" w:after="100"/>
      <w:ind w:firstLine="200" w:firstLineChars="200"/>
      <w:jc w:val="center"/>
    </w:pPr>
    <w:rPr>
      <w:rFonts w:ascii="Arial Unicode MS" w:hAnsi="Arial Unicode MS" w:eastAsia="Arial Unicode MS"/>
      <w:color w:val="7030A0"/>
      <w:kern w:val="0"/>
      <w:szCs w:val="20"/>
    </w:rPr>
  </w:style>
  <w:style w:type="paragraph" w:customStyle="1" w:styleId="202">
    <w:name w:val="通用"/>
    <w:basedOn w:val="1"/>
    <w:qFormat/>
    <w:uiPriority w:val="0"/>
    <w:pPr>
      <w:spacing w:line="360" w:lineRule="auto"/>
      <w:ind w:left="840" w:leftChars="400"/>
    </w:pPr>
    <w:rPr>
      <w:rFonts w:ascii="宋体" w:hAnsi="宋体"/>
      <w:szCs w:val="20"/>
    </w:rPr>
  </w:style>
  <w:style w:type="paragraph" w:customStyle="1" w:styleId="203">
    <w:name w:val="样式 目录 1 + 首行缩进:  2 字符"/>
    <w:basedOn w:val="1"/>
    <w:qFormat/>
    <w:uiPriority w:val="0"/>
    <w:pPr>
      <w:adjustRightInd w:val="0"/>
      <w:snapToGrid w:val="0"/>
      <w:spacing w:line="360" w:lineRule="auto"/>
      <w:ind w:firstLine="200" w:firstLineChars="200"/>
      <w:jc w:val="center"/>
    </w:pPr>
    <w:rPr>
      <w:rFonts w:cs="宋体"/>
      <w:b/>
      <w:bCs/>
      <w:caps/>
      <w:color w:val="7030A0"/>
      <w:sz w:val="30"/>
      <w:szCs w:val="28"/>
    </w:rPr>
  </w:style>
  <w:style w:type="paragraph" w:customStyle="1" w:styleId="204">
    <w:name w:val="1"/>
    <w:basedOn w:val="1"/>
    <w:next w:val="67"/>
    <w:qFormat/>
    <w:uiPriority w:val="0"/>
    <w:pPr>
      <w:spacing w:after="120" w:line="480" w:lineRule="auto"/>
      <w:ind w:firstLine="200" w:firstLineChars="200"/>
      <w:jc w:val="left"/>
    </w:pPr>
    <w:rPr>
      <w:color w:val="7030A0"/>
    </w:rPr>
  </w:style>
  <w:style w:type="paragraph" w:customStyle="1" w:styleId="205">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宋体" w:hAnsi="宋体" w:cs="宋体"/>
      <w:kern w:val="0"/>
      <w:sz w:val="20"/>
      <w:szCs w:val="20"/>
    </w:rPr>
  </w:style>
  <w:style w:type="paragraph" w:customStyle="1" w:styleId="206">
    <w:name w:val="Footer First"/>
    <w:basedOn w:val="51"/>
    <w:qFormat/>
    <w:uiPriority w:val="0"/>
    <w:pPr>
      <w:keepLines/>
      <w:widowControl/>
      <w:tabs>
        <w:tab w:val="left" w:pos="1080"/>
        <w:tab w:val="left" w:pos="1627"/>
        <w:tab w:val="left" w:pos="2160"/>
        <w:tab w:val="left" w:pos="2880"/>
        <w:tab w:val="center" w:pos="4320"/>
        <w:tab w:val="clear" w:pos="4153"/>
        <w:tab w:val="clear" w:pos="8306"/>
      </w:tabs>
      <w:snapToGrid/>
      <w:spacing w:line="300" w:lineRule="exact"/>
      <w:jc w:val="center"/>
    </w:pPr>
    <w:rPr>
      <w:rFonts w:ascii="Univers" w:hAnsi="Univers"/>
      <w:kern w:val="0"/>
      <w:sz w:val="22"/>
      <w:szCs w:val="20"/>
    </w:rPr>
  </w:style>
  <w:style w:type="paragraph" w:customStyle="1" w:styleId="207">
    <w:name w:val="zhengwen"/>
    <w:basedOn w:val="1"/>
    <w:qFormat/>
    <w:uiPriority w:val="0"/>
    <w:pPr>
      <w:tabs>
        <w:tab w:val="left" w:pos="1077"/>
      </w:tabs>
      <w:adjustRightInd w:val="0"/>
      <w:snapToGrid w:val="0"/>
      <w:spacing w:line="520" w:lineRule="exact"/>
      <w:ind w:left="1077" w:firstLine="200" w:firstLineChars="200"/>
      <w:jc w:val="left"/>
    </w:pPr>
    <w:rPr>
      <w:bCs/>
      <w:color w:val="7030A0"/>
      <w:sz w:val="28"/>
    </w:rPr>
  </w:style>
  <w:style w:type="paragraph" w:customStyle="1" w:styleId="208">
    <w:name w:val="样式 宋体 行距: 1.5 倍行距"/>
    <w:basedOn w:val="1"/>
    <w:qFormat/>
    <w:uiPriority w:val="0"/>
    <w:pPr>
      <w:ind w:firstLine="200" w:firstLineChars="200"/>
      <w:jc w:val="left"/>
    </w:pPr>
    <w:rPr>
      <w:rFonts w:ascii="宋体" w:hAnsi="宋体"/>
      <w:color w:val="7030A0"/>
      <w:szCs w:val="20"/>
    </w:rPr>
  </w:style>
  <w:style w:type="paragraph" w:customStyle="1" w:styleId="209">
    <w:name w:val="样式 左侧:  2 字符 段前: 0.5 行"/>
    <w:basedOn w:val="1"/>
    <w:qFormat/>
    <w:uiPriority w:val="0"/>
    <w:pPr>
      <w:spacing w:beforeLines="50"/>
      <w:ind w:firstLine="200" w:firstLineChars="200"/>
    </w:pPr>
    <w:rPr>
      <w:rFonts w:ascii="宋体" w:cs="宋体"/>
      <w:sz w:val="24"/>
      <w:szCs w:val="20"/>
    </w:rPr>
  </w:style>
  <w:style w:type="paragraph" w:customStyle="1" w:styleId="210">
    <w:name w:val="八级正文格式"/>
    <w:basedOn w:val="160"/>
    <w:qFormat/>
    <w:uiPriority w:val="0"/>
    <w:pPr>
      <w:spacing w:after="120"/>
      <w:ind w:firstLine="0" w:firstLineChars="0"/>
    </w:pPr>
  </w:style>
  <w:style w:type="paragraph" w:customStyle="1" w:styleId="211">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黑体" w:hAnsi="宋体" w:eastAsia="黑体" w:cs="宋体"/>
      <w:kern w:val="0"/>
      <w:szCs w:val="21"/>
    </w:rPr>
  </w:style>
  <w:style w:type="paragraph" w:customStyle="1" w:styleId="212">
    <w:name w:val="样式 样式 列表框 Char Char Char Char Char + 段后: 0.5 行 + 左侧:  6 字符 首行缩进..."/>
    <w:basedOn w:val="213"/>
    <w:qFormat/>
    <w:uiPriority w:val="0"/>
    <w:pPr>
      <w:tabs>
        <w:tab w:val="left" w:pos="420"/>
        <w:tab w:val="left" w:pos="2297"/>
      </w:tabs>
      <w:ind w:left="2297" w:leftChars="0" w:hanging="420" w:firstLineChars="0"/>
    </w:pPr>
  </w:style>
  <w:style w:type="paragraph" w:customStyle="1" w:styleId="213">
    <w:name w:val="样式 列表框 Char Char Char Char Char + 段后: 0.5 行"/>
    <w:basedOn w:val="214"/>
    <w:qFormat/>
    <w:uiPriority w:val="0"/>
    <w:pPr>
      <w:tabs>
        <w:tab w:val="left" w:pos="420"/>
      </w:tabs>
      <w:spacing w:after="156"/>
    </w:pPr>
    <w:rPr>
      <w:szCs w:val="20"/>
    </w:rPr>
  </w:style>
  <w:style w:type="paragraph" w:customStyle="1" w:styleId="214">
    <w:name w:val="正常文本 Char Char Char Char Char Char Char Char Char Char Char Char Char Char"/>
    <w:basedOn w:val="1"/>
    <w:qFormat/>
    <w:uiPriority w:val="0"/>
    <w:pPr>
      <w:spacing w:afterLines="50" w:line="320" w:lineRule="exact"/>
      <w:ind w:left="600" w:leftChars="600" w:firstLine="208" w:firstLineChars="208"/>
      <w:jc w:val="left"/>
    </w:pPr>
    <w:rPr>
      <w:rFonts w:ascii="宋体" w:hAnsi="宋体" w:eastAsia="楷体_GB2312"/>
      <w:color w:val="7030A0"/>
      <w:szCs w:val="18"/>
    </w:rPr>
  </w:style>
  <w:style w:type="paragraph" w:customStyle="1" w:styleId="215">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216">
    <w:name w:val="条文 5"/>
    <w:next w:val="1"/>
    <w:qFormat/>
    <w:uiPriority w:val="0"/>
    <w:pPr>
      <w:spacing w:line="310" w:lineRule="exact"/>
    </w:pPr>
    <w:rPr>
      <w:rFonts w:ascii="Times New Roman" w:hAnsi="Times New Roman" w:eastAsia="黑体" w:cs="Times New Roman"/>
      <w:sz w:val="21"/>
      <w:lang w:val="en-US" w:eastAsia="zh-CN" w:bidi="ar-SA"/>
    </w:rPr>
  </w:style>
  <w:style w:type="paragraph" w:customStyle="1" w:styleId="217">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宋体" w:hAnsi="宋体"/>
      <w:kern w:val="0"/>
      <w:sz w:val="24"/>
    </w:rPr>
  </w:style>
  <w:style w:type="paragraph" w:customStyle="1" w:styleId="218">
    <w:name w:val="xl7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kern w:val="0"/>
      <w:sz w:val="24"/>
    </w:rPr>
  </w:style>
  <w:style w:type="paragraph" w:customStyle="1" w:styleId="219">
    <w:name w:val="正文111"/>
    <w:basedOn w:val="1"/>
    <w:qFormat/>
    <w:uiPriority w:val="0"/>
    <w:pPr>
      <w:tabs>
        <w:tab w:val="left" w:pos="840"/>
      </w:tabs>
      <w:snapToGrid w:val="0"/>
      <w:spacing w:line="500" w:lineRule="exact"/>
      <w:ind w:left="840" w:hanging="420"/>
    </w:pPr>
    <w:rPr>
      <w:rFonts w:ascii="宋体" w:hAnsi="宋体"/>
      <w:sz w:val="24"/>
      <w:szCs w:val="20"/>
    </w:rPr>
  </w:style>
  <w:style w:type="paragraph" w:customStyle="1" w:styleId="220">
    <w:name w:val="正文文本缩进 21"/>
    <w:basedOn w:val="1"/>
    <w:qFormat/>
    <w:uiPriority w:val="0"/>
    <w:pPr>
      <w:autoSpaceDE w:val="0"/>
      <w:autoSpaceDN w:val="0"/>
      <w:adjustRightInd w:val="0"/>
      <w:spacing w:line="360" w:lineRule="auto"/>
      <w:ind w:firstLine="360" w:firstLineChars="200"/>
      <w:jc w:val="left"/>
      <w:textAlignment w:val="baseline"/>
    </w:pPr>
    <w:rPr>
      <w:rFonts w:ascii="宋体"/>
      <w:color w:val="7030A0"/>
      <w:sz w:val="24"/>
      <w:szCs w:val="20"/>
    </w:rPr>
  </w:style>
  <w:style w:type="paragraph" w:customStyle="1" w:styleId="221">
    <w:name w:val="批注框文本1"/>
    <w:basedOn w:val="1"/>
    <w:qFormat/>
    <w:uiPriority w:val="0"/>
    <w:rPr>
      <w:sz w:val="16"/>
      <w:szCs w:val="16"/>
    </w:rPr>
  </w:style>
  <w:style w:type="paragraph" w:customStyle="1" w:styleId="222">
    <w:name w:val="*"/>
    <w:basedOn w:val="1"/>
    <w:qFormat/>
    <w:uiPriority w:val="0"/>
    <w:pPr>
      <w:spacing w:line="360" w:lineRule="auto"/>
    </w:pPr>
    <w:rPr>
      <w:rFonts w:ascii="宋体" w:hAnsi="宋体"/>
      <w:kern w:val="0"/>
      <w:sz w:val="24"/>
    </w:rPr>
  </w:style>
  <w:style w:type="paragraph" w:customStyle="1" w:styleId="223">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4"/>
    </w:rPr>
  </w:style>
  <w:style w:type="paragraph" w:customStyle="1" w:styleId="224">
    <w:name w:val="表格标题"/>
    <w:basedOn w:val="12"/>
    <w:qFormat/>
    <w:uiPriority w:val="0"/>
    <w:pPr>
      <w:keepNext w:val="0"/>
      <w:keepLines w:val="0"/>
      <w:tabs>
        <w:tab w:val="clear" w:pos="1008"/>
      </w:tabs>
      <w:spacing w:before="0" w:after="0" w:line="240" w:lineRule="auto"/>
      <w:ind w:left="0" w:firstLine="0"/>
      <w:jc w:val="center"/>
      <w:outlineLvl w:val="8"/>
    </w:pPr>
    <w:rPr>
      <w:b w:val="0"/>
      <w:bCs/>
      <w:sz w:val="21"/>
      <w:szCs w:val="28"/>
      <w:lang w:val="zh-CN"/>
    </w:rPr>
  </w:style>
  <w:style w:type="paragraph" w:customStyle="1" w:styleId="225">
    <w:name w:val="七级标题格式"/>
    <w:basedOn w:val="1"/>
    <w:qFormat/>
    <w:uiPriority w:val="0"/>
    <w:pPr>
      <w:spacing w:afterLines="50" w:line="336" w:lineRule="auto"/>
      <w:ind w:firstLine="200" w:firstLineChars="200"/>
      <w:jc w:val="left"/>
      <w:outlineLvl w:val="6"/>
    </w:pPr>
    <w:rPr>
      <w:color w:val="7030A0"/>
      <w:sz w:val="24"/>
    </w:rPr>
  </w:style>
  <w:style w:type="paragraph" w:customStyle="1" w:styleId="226">
    <w:name w:val="Part Title"/>
    <w:basedOn w:val="1"/>
    <w:next w:val="1"/>
    <w:qFormat/>
    <w:uiPriority w:val="0"/>
    <w:pPr>
      <w:keepNext/>
      <w:keepLines/>
      <w:widowControl/>
      <w:tabs>
        <w:tab w:val="left" w:pos="720"/>
        <w:tab w:val="left" w:pos="1080"/>
        <w:tab w:val="left" w:pos="1627"/>
      </w:tabs>
      <w:spacing w:before="600" w:after="120" w:line="300" w:lineRule="exact"/>
      <w:jc w:val="center"/>
    </w:pPr>
    <w:rPr>
      <w:rFonts w:ascii="Arial" w:hAnsi="Arial"/>
      <w:b/>
      <w:kern w:val="28"/>
      <w:sz w:val="36"/>
      <w:szCs w:val="20"/>
    </w:rPr>
  </w:style>
  <w:style w:type="paragraph" w:customStyle="1" w:styleId="227">
    <w:name w:val="表格文字"/>
    <w:basedOn w:val="199"/>
    <w:qFormat/>
    <w:uiPriority w:val="0"/>
  </w:style>
  <w:style w:type="paragraph" w:customStyle="1" w:styleId="228">
    <w:name w:val="二级标题格式"/>
    <w:basedOn w:val="9"/>
    <w:qFormat/>
    <w:uiPriority w:val="0"/>
    <w:pPr>
      <w:keepNext w:val="0"/>
      <w:keepLines w:val="0"/>
      <w:spacing w:before="0" w:afterLines="100" w:line="240" w:lineRule="auto"/>
      <w:jc w:val="left"/>
    </w:pPr>
    <w:rPr>
      <w:rFonts w:ascii="Times New Roman" w:hAnsi="Times New Roman"/>
      <w:b w:val="0"/>
      <w:color w:val="C00000"/>
      <w:sz w:val="28"/>
      <w:szCs w:val="28"/>
    </w:rPr>
  </w:style>
  <w:style w:type="paragraph" w:customStyle="1" w:styleId="229">
    <w:name w:val="样式 标题 1标题 1 1编号标题1标题1 + 宋体 加粗"/>
    <w:basedOn w:val="8"/>
    <w:qFormat/>
    <w:uiPriority w:val="0"/>
    <w:pPr>
      <w:keepNext w:val="0"/>
      <w:tabs>
        <w:tab w:val="left" w:pos="2340"/>
        <w:tab w:val="clear" w:pos="1440"/>
      </w:tabs>
      <w:spacing w:before="240" w:afterLines="50" w:line="360" w:lineRule="exact"/>
      <w:ind w:left="1304" w:hanging="1304"/>
      <w:jc w:val="left"/>
    </w:pPr>
    <w:rPr>
      <w:rFonts w:ascii="宋体" w:hAnsi="宋体" w:cs="Arial"/>
      <w:sz w:val="28"/>
      <w:szCs w:val="28"/>
    </w:rPr>
  </w:style>
  <w:style w:type="paragraph" w:customStyle="1" w:styleId="230">
    <w:name w:val="xl36"/>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231">
    <w:name w:val="列表框 Char Char Char Char Char"/>
    <w:basedOn w:val="214"/>
    <w:next w:val="214"/>
    <w:qFormat/>
    <w:uiPriority w:val="0"/>
    <w:pPr>
      <w:tabs>
        <w:tab w:val="left" w:pos="450"/>
        <w:tab w:val="left" w:pos="874"/>
      </w:tabs>
      <w:adjustRightInd w:val="0"/>
      <w:snapToGrid w:val="0"/>
      <w:ind w:left="874" w:leftChars="0" w:right="-5" w:rightChars="-5" w:hanging="420" w:firstLineChars="0"/>
    </w:pPr>
    <w:rPr>
      <w:rFonts w:ascii="Times New Roman" w:hAnsi="Times New Roman"/>
      <w:szCs w:val="21"/>
    </w:rPr>
  </w:style>
  <w:style w:type="paragraph" w:customStyle="1" w:styleId="232">
    <w:name w:val="Subhead 1"/>
    <w:basedOn w:val="1"/>
    <w:qFormat/>
    <w:uiPriority w:val="0"/>
    <w:pPr>
      <w:keepNext/>
      <w:pageBreakBefore/>
      <w:widowControl/>
      <w:tabs>
        <w:tab w:val="left" w:pos="1134"/>
        <w:tab w:val="left" w:pos="2552"/>
      </w:tabs>
      <w:autoSpaceDE w:val="0"/>
      <w:autoSpaceDN w:val="0"/>
      <w:adjustRightInd w:val="0"/>
      <w:spacing w:before="510" w:after="400" w:line="420" w:lineRule="atLeast"/>
      <w:ind w:left="1134" w:hanging="1134"/>
      <w:jc w:val="left"/>
    </w:pPr>
    <w:rPr>
      <w:rFonts w:ascii="Arial" w:hAnsi="Arial" w:eastAsia="黑体"/>
      <w:b/>
      <w:kern w:val="0"/>
      <w:sz w:val="32"/>
      <w:szCs w:val="20"/>
    </w:rPr>
  </w:style>
  <w:style w:type="paragraph" w:customStyle="1" w:styleId="233">
    <w:name w:val="正文文本2"/>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234">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235">
    <w:name w:val="Sprechblasentext"/>
    <w:basedOn w:val="1"/>
    <w:qFormat/>
    <w:uiPriority w:val="0"/>
    <w:pPr>
      <w:spacing w:line="300" w:lineRule="atLeast"/>
      <w:ind w:firstLine="709"/>
    </w:pPr>
    <w:rPr>
      <w:rFonts w:ascii="Tahoma" w:hAnsi="Tahoma" w:cs="Tahoma"/>
      <w:sz w:val="16"/>
      <w:szCs w:val="16"/>
    </w:rPr>
  </w:style>
  <w:style w:type="paragraph" w:customStyle="1" w:styleId="236">
    <w:name w:val="p0"/>
    <w:basedOn w:val="1"/>
    <w:qFormat/>
    <w:uiPriority w:val="0"/>
    <w:pPr>
      <w:widowControl/>
    </w:pPr>
    <w:rPr>
      <w:kern w:val="0"/>
      <w:szCs w:val="21"/>
    </w:rPr>
  </w:style>
  <w:style w:type="paragraph" w:customStyle="1" w:styleId="237">
    <w:name w:val="样式 样式 标题 3 + 段前: 1 行 段后: 0.5 行 + 段前: 1 行 段后: 0.5 行"/>
    <w:basedOn w:val="1"/>
    <w:qFormat/>
    <w:uiPriority w:val="0"/>
    <w:pPr>
      <w:keepNext/>
      <w:keepLines/>
      <w:spacing w:beforeLines="100" w:afterLines="50"/>
      <w:ind w:firstLine="200" w:firstLineChars="200"/>
      <w:jc w:val="left"/>
      <w:outlineLvl w:val="2"/>
    </w:pPr>
    <w:rPr>
      <w:rFonts w:eastAsia="黑体" w:cs="宋体"/>
      <w:bCs/>
      <w:color w:val="7030A0"/>
      <w:sz w:val="22"/>
      <w:szCs w:val="22"/>
    </w:rPr>
  </w:style>
  <w:style w:type="paragraph" w:customStyle="1" w:styleId="238">
    <w:name w:val="表格正文"/>
    <w:basedOn w:val="1"/>
    <w:next w:val="1"/>
    <w:qFormat/>
    <w:uiPriority w:val="0"/>
    <w:pPr>
      <w:adjustRightInd w:val="0"/>
      <w:snapToGrid w:val="0"/>
      <w:jc w:val="center"/>
    </w:pPr>
    <w:rPr>
      <w:color w:val="548DD4"/>
    </w:rPr>
  </w:style>
  <w:style w:type="paragraph" w:customStyle="1" w:styleId="239">
    <w:name w:val="样式1"/>
    <w:basedOn w:val="52"/>
    <w:next w:val="1"/>
    <w:qFormat/>
    <w:uiPriority w:val="0"/>
    <w:pPr>
      <w:jc w:val="left"/>
    </w:pPr>
  </w:style>
  <w:style w:type="paragraph" w:customStyle="1" w:styleId="240">
    <w:name w:val="_Style 19"/>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1">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242">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4"/>
    </w:rPr>
  </w:style>
  <w:style w:type="paragraph" w:customStyle="1" w:styleId="243">
    <w:name w:val="Body text 1"/>
    <w:basedOn w:val="1"/>
    <w:qFormat/>
    <w:uiPriority w:val="0"/>
    <w:pPr>
      <w:tabs>
        <w:tab w:val="left" w:pos="1134"/>
      </w:tabs>
      <w:autoSpaceDE w:val="0"/>
      <w:autoSpaceDN w:val="0"/>
      <w:adjustRightInd w:val="0"/>
      <w:spacing w:before="170" w:line="300" w:lineRule="atLeast"/>
      <w:ind w:left="1134" w:hanging="1134"/>
    </w:pPr>
    <w:rPr>
      <w:color w:val="000000"/>
      <w:kern w:val="0"/>
      <w:sz w:val="24"/>
      <w:szCs w:val="20"/>
    </w:rPr>
  </w:style>
  <w:style w:type="paragraph" w:customStyle="1" w:styleId="244">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245">
    <w:name w:val="一级标题"/>
    <w:qFormat/>
    <w:uiPriority w:val="0"/>
    <w:pPr>
      <w:spacing w:before="480" w:after="120"/>
    </w:pPr>
    <w:rPr>
      <w:rFonts w:ascii="Times New Roman" w:hAnsi="Times New Roman" w:eastAsia="黑体" w:cs="Times New Roman"/>
      <w:b/>
      <w:kern w:val="2"/>
      <w:sz w:val="28"/>
      <w:lang w:val="en-US" w:eastAsia="zh-CN" w:bidi="ar-SA"/>
    </w:rPr>
  </w:style>
  <w:style w:type="paragraph" w:customStyle="1" w:styleId="246">
    <w:name w:val="xl74"/>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黑体" w:hAnsi="宋体" w:eastAsia="黑体" w:cs="宋体"/>
      <w:kern w:val="0"/>
      <w:szCs w:val="21"/>
    </w:rPr>
  </w:style>
  <w:style w:type="paragraph" w:customStyle="1" w:styleId="247">
    <w:name w:val="默认段落字体 Para Char Char Char Char Char Char Char"/>
    <w:basedOn w:val="1"/>
    <w:qFormat/>
    <w:uiPriority w:val="0"/>
    <w:pPr>
      <w:tabs>
        <w:tab w:val="left" w:pos="4665"/>
        <w:tab w:val="left" w:pos="8970"/>
      </w:tabs>
      <w:ind w:firstLine="400"/>
    </w:pPr>
    <w:rPr>
      <w:szCs w:val="20"/>
    </w:rPr>
  </w:style>
  <w:style w:type="paragraph" w:customStyle="1" w:styleId="248">
    <w:name w:val="mjd"/>
    <w:basedOn w:val="1"/>
    <w:qFormat/>
    <w:uiPriority w:val="0"/>
    <w:pPr>
      <w:tabs>
        <w:tab w:val="left" w:pos="1080"/>
        <w:tab w:val="left" w:pos="6960"/>
      </w:tabs>
      <w:autoSpaceDE w:val="0"/>
      <w:autoSpaceDN w:val="0"/>
      <w:adjustRightInd w:val="0"/>
      <w:spacing w:line="312" w:lineRule="atLeast"/>
      <w:ind w:left="1080" w:hanging="1080"/>
      <w:jc w:val="left"/>
    </w:pPr>
    <w:rPr>
      <w:rFonts w:hint="eastAsia" w:ascii="宋体" w:hAnsi="Tms Rmn"/>
      <w:kern w:val="0"/>
      <w:szCs w:val="20"/>
    </w:rPr>
  </w:style>
  <w:style w:type="paragraph" w:customStyle="1" w:styleId="249">
    <w:name w:val="xl40"/>
    <w:basedOn w:val="1"/>
    <w:qFormat/>
    <w:uiPriority w:val="0"/>
    <w:pPr>
      <w:widowControl/>
      <w:pBdr>
        <w:top w:val="single" w:color="auto" w:sz="4" w:space="0"/>
        <w:bottom w:val="single" w:color="auto" w:sz="4" w:space="0"/>
      </w:pBdr>
      <w:spacing w:before="100" w:beforeAutospacing="1" w:after="100" w:afterAutospacing="1"/>
      <w:jc w:val="left"/>
    </w:pPr>
    <w:rPr>
      <w:kern w:val="0"/>
      <w:sz w:val="24"/>
    </w:rPr>
  </w:style>
  <w:style w:type="paragraph" w:customStyle="1" w:styleId="250">
    <w:name w:val="招标文件》"/>
    <w:basedOn w:val="251"/>
    <w:qFormat/>
    <w:uiPriority w:val="0"/>
    <w:pPr>
      <w:tabs>
        <w:tab w:val="left" w:pos="560"/>
      </w:tabs>
      <w:ind w:left="200" w:firstLine="0" w:firstLineChars="0"/>
    </w:pPr>
  </w:style>
  <w:style w:type="paragraph" w:customStyle="1" w:styleId="251">
    <w:name w:val="招标文件正文"/>
    <w:qFormat/>
    <w:uiPriority w:val="0"/>
    <w:pPr>
      <w:spacing w:before="120" w:after="120" w:line="300" w:lineRule="auto"/>
      <w:ind w:firstLine="200" w:firstLineChars="200"/>
    </w:pPr>
    <w:rPr>
      <w:rFonts w:ascii="宋体" w:hAnsi="Times New Roman" w:eastAsia="宋体" w:cs="Times New Roman"/>
      <w:spacing w:val="10"/>
      <w:w w:val="95"/>
      <w:sz w:val="21"/>
      <w:lang w:val="en-US" w:eastAsia="zh-CN" w:bidi="ar-SA"/>
    </w:rPr>
  </w:style>
  <w:style w:type="paragraph" w:customStyle="1" w:styleId="252">
    <w:name w:val="Numbered List"/>
    <w:basedOn w:val="52"/>
    <w:qFormat/>
    <w:uiPriority w:val="0"/>
    <w:pPr>
      <w:widowControl/>
      <w:pBdr>
        <w:bottom w:val="none" w:color="auto" w:sz="0" w:space="0"/>
      </w:pBdr>
      <w:tabs>
        <w:tab w:val="left" w:pos="360"/>
        <w:tab w:val="clear" w:pos="4153"/>
        <w:tab w:val="clear" w:pos="8306"/>
      </w:tabs>
      <w:snapToGrid/>
      <w:ind w:left="360" w:hanging="360"/>
      <w:jc w:val="left"/>
    </w:pPr>
    <w:rPr>
      <w:rFonts w:ascii="Univers" w:hAnsi="Univers"/>
      <w:kern w:val="0"/>
      <w:sz w:val="22"/>
      <w:szCs w:val="20"/>
    </w:rPr>
  </w:style>
  <w:style w:type="paragraph" w:customStyle="1" w:styleId="253">
    <w:name w:val="font6"/>
    <w:basedOn w:val="1"/>
    <w:qFormat/>
    <w:uiPriority w:val="0"/>
    <w:pPr>
      <w:widowControl/>
      <w:spacing w:before="100" w:beforeAutospacing="1" w:after="100" w:afterAutospacing="1"/>
      <w:jc w:val="left"/>
    </w:pPr>
    <w:rPr>
      <w:rFonts w:hint="eastAsia" w:ascii="宋体" w:hAnsi="宋体"/>
      <w:kern w:val="0"/>
      <w:sz w:val="20"/>
      <w:szCs w:val="20"/>
    </w:rPr>
  </w:style>
  <w:style w:type="paragraph" w:customStyle="1" w:styleId="254">
    <w:name w:val="font7"/>
    <w:basedOn w:val="1"/>
    <w:qFormat/>
    <w:uiPriority w:val="0"/>
    <w:pPr>
      <w:widowControl/>
      <w:spacing w:before="100" w:beforeAutospacing="1" w:after="100" w:afterAutospacing="1"/>
      <w:jc w:val="left"/>
    </w:pPr>
    <w:rPr>
      <w:rFonts w:ascii="宋体" w:hAnsi="宋体" w:cs="宋体"/>
      <w:kern w:val="0"/>
      <w:szCs w:val="21"/>
    </w:rPr>
  </w:style>
  <w:style w:type="paragraph" w:customStyle="1" w:styleId="255">
    <w:name w:val="xl52"/>
    <w:basedOn w:val="1"/>
    <w:qFormat/>
    <w:uiPriority w:val="0"/>
    <w:pPr>
      <w:widowControl/>
      <w:pBdr>
        <w:top w:val="single" w:color="auto" w:sz="4" w:space="0"/>
        <w:left w:val="single" w:color="auto" w:sz="4" w:space="0"/>
        <w:right w:val="single" w:color="auto" w:sz="4" w:space="0"/>
      </w:pBdr>
      <w:spacing w:before="100" w:after="100"/>
      <w:ind w:firstLine="200" w:firstLineChars="200"/>
      <w:jc w:val="center"/>
      <w:textAlignment w:val="center"/>
    </w:pPr>
    <w:rPr>
      <w:rFonts w:ascii="Arial Unicode MS" w:hAnsi="Arial Unicode MS" w:eastAsia="Arial Unicode MS"/>
      <w:color w:val="7030A0"/>
      <w:kern w:val="0"/>
      <w:szCs w:val="20"/>
    </w:rPr>
  </w:style>
  <w:style w:type="paragraph" w:customStyle="1" w:styleId="256">
    <w:name w:val="正文3"/>
    <w:qFormat/>
    <w:uiPriority w:val="0"/>
    <w:pPr>
      <w:spacing w:line="400" w:lineRule="exact"/>
      <w:ind w:firstLine="200" w:firstLineChars="200"/>
      <w:jc w:val="both"/>
    </w:pPr>
    <w:rPr>
      <w:rFonts w:ascii="Times New Roman" w:hAnsi="Times New Roman" w:eastAsia="宋体" w:cs="Times New Roman"/>
      <w:kern w:val="2"/>
      <w:sz w:val="24"/>
      <w:lang w:val="en-US" w:eastAsia="zh-CN" w:bidi="ar-SA"/>
    </w:rPr>
  </w:style>
  <w:style w:type="paragraph" w:customStyle="1" w:styleId="257">
    <w:name w:val="Char1 Char Char1 Char Char Char Char Char Char"/>
    <w:basedOn w:val="1"/>
    <w:qFormat/>
    <w:uiPriority w:val="0"/>
  </w:style>
  <w:style w:type="paragraph" w:customStyle="1" w:styleId="258">
    <w:name w:val="正文文本1"/>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259">
    <w:name w:val="样式 标题 5 + 右侧:  -0.18 字符"/>
    <w:basedOn w:val="1"/>
    <w:qFormat/>
    <w:uiPriority w:val="0"/>
    <w:pPr>
      <w:tabs>
        <w:tab w:val="left" w:pos="1008"/>
      </w:tabs>
      <w:ind w:left="1134" w:hanging="1134"/>
    </w:pPr>
  </w:style>
  <w:style w:type="paragraph" w:customStyle="1" w:styleId="260">
    <w:name w:val="xl24"/>
    <w:basedOn w:val="1"/>
    <w:qFormat/>
    <w:uiPriority w:val="0"/>
    <w:pPr>
      <w:widowControl/>
      <w:spacing w:before="100" w:beforeAutospacing="1" w:after="100" w:afterAutospacing="1"/>
      <w:jc w:val="left"/>
    </w:pPr>
    <w:rPr>
      <w:kern w:val="0"/>
      <w:sz w:val="24"/>
    </w:rPr>
  </w:style>
  <w:style w:type="paragraph" w:customStyle="1" w:styleId="261">
    <w:name w:val="xl28"/>
    <w:basedOn w:val="1"/>
    <w:qFormat/>
    <w:uiPriority w:val="0"/>
    <w:pPr>
      <w:widowControl/>
      <w:spacing w:before="100" w:beforeAutospacing="1" w:after="100" w:afterAutospacing="1"/>
      <w:jc w:val="center"/>
    </w:pPr>
    <w:rPr>
      <w:kern w:val="0"/>
      <w:sz w:val="24"/>
    </w:rPr>
  </w:style>
  <w:style w:type="paragraph" w:customStyle="1" w:styleId="262">
    <w:name w:val="默认段落字体 Para Char Char Char Char"/>
    <w:basedOn w:val="1"/>
    <w:qFormat/>
    <w:uiPriority w:val="0"/>
    <w:rPr>
      <w:szCs w:val="20"/>
    </w:rPr>
  </w:style>
  <w:style w:type="paragraph" w:customStyle="1" w:styleId="263">
    <w:name w:val="註解方塊文字"/>
    <w:basedOn w:val="1"/>
    <w:qFormat/>
    <w:uiPriority w:val="0"/>
    <w:pPr>
      <w:widowControl/>
      <w:jc w:val="left"/>
    </w:pPr>
    <w:rPr>
      <w:rFonts w:ascii="Arial" w:hAnsi="Arial" w:eastAsia="PMingLiU"/>
      <w:kern w:val="0"/>
      <w:sz w:val="18"/>
      <w:szCs w:val="18"/>
      <w:lang w:eastAsia="zh-HK"/>
    </w:rPr>
  </w:style>
  <w:style w:type="paragraph" w:customStyle="1" w:styleId="264">
    <w:name w:val="标题四"/>
    <w:basedOn w:val="265"/>
    <w:semiHidden/>
    <w:qFormat/>
    <w:uiPriority w:val="0"/>
    <w:pPr>
      <w:tabs>
        <w:tab w:val="left" w:pos="0"/>
      </w:tabs>
      <w:spacing w:line="360" w:lineRule="auto"/>
      <w:ind w:left="0"/>
    </w:pPr>
    <w:rPr>
      <w:rFonts w:ascii="Tahoma" w:hAnsi="Tahoma"/>
      <w:sz w:val="24"/>
      <w:szCs w:val="24"/>
    </w:rPr>
  </w:style>
  <w:style w:type="paragraph" w:customStyle="1" w:styleId="265">
    <w:name w:val="招标文件1.1.1"/>
    <w:qFormat/>
    <w:uiPriority w:val="0"/>
    <w:pPr>
      <w:spacing w:before="120" w:after="120" w:line="480" w:lineRule="exact"/>
      <w:ind w:left="200"/>
      <w:outlineLvl w:val="3"/>
    </w:pPr>
    <w:rPr>
      <w:rFonts w:ascii="宋体" w:hAnsi="Times New Roman" w:eastAsia="宋体" w:cs="Times New Roman"/>
      <w:b/>
      <w:spacing w:val="10"/>
      <w:w w:val="95"/>
      <w:sz w:val="21"/>
      <w:lang w:val="en-US" w:eastAsia="zh-CN" w:bidi="ar-SA"/>
    </w:rPr>
  </w:style>
  <w:style w:type="paragraph" w:customStyle="1" w:styleId="266">
    <w:name w:val="font5"/>
    <w:basedOn w:val="1"/>
    <w:qFormat/>
    <w:uiPriority w:val="0"/>
    <w:pPr>
      <w:widowControl/>
      <w:spacing w:before="100" w:beforeAutospacing="1" w:after="100" w:afterAutospacing="1"/>
      <w:jc w:val="left"/>
    </w:pPr>
    <w:rPr>
      <w:b/>
      <w:bCs/>
      <w:kern w:val="0"/>
      <w:sz w:val="22"/>
      <w:szCs w:val="22"/>
    </w:rPr>
  </w:style>
  <w:style w:type="paragraph" w:customStyle="1" w:styleId="267">
    <w:name w:val="Char Char Char Char Char"/>
    <w:basedOn w:val="1"/>
    <w:qFormat/>
    <w:uiPriority w:val="0"/>
    <w:pPr>
      <w:ind w:firstLine="200" w:firstLineChars="200"/>
      <w:jc w:val="left"/>
    </w:pPr>
    <w:rPr>
      <w:rFonts w:ascii="Tahoma" w:hAnsi="Tahoma"/>
      <w:color w:val="7030A0"/>
      <w:sz w:val="24"/>
      <w:szCs w:val="20"/>
    </w:rPr>
  </w:style>
  <w:style w:type="paragraph" w:customStyle="1" w:styleId="268">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cs="宋体"/>
      <w:kern w:val="0"/>
      <w:sz w:val="20"/>
      <w:szCs w:val="20"/>
    </w:rPr>
  </w:style>
  <w:style w:type="paragraph" w:customStyle="1" w:styleId="269">
    <w:name w:val="样式 标题 4 + 段前: 自动"/>
    <w:basedOn w:val="11"/>
    <w:qFormat/>
    <w:uiPriority w:val="0"/>
    <w:pPr>
      <w:tabs>
        <w:tab w:val="left" w:pos="1062"/>
      </w:tabs>
      <w:spacing w:beforeLines="50" w:after="0" w:line="400" w:lineRule="exact"/>
      <w:ind w:left="1062" w:hanging="864"/>
    </w:pPr>
    <w:rPr>
      <w:rFonts w:ascii="宋体" w:hAnsi="Arial" w:cs="宋体"/>
      <w:sz w:val="24"/>
      <w:szCs w:val="24"/>
    </w:rPr>
  </w:style>
  <w:style w:type="paragraph" w:customStyle="1" w:styleId="270">
    <w:name w:val="顺序编号-zlb"/>
    <w:basedOn w:val="271"/>
    <w:qFormat/>
    <w:uiPriority w:val="0"/>
    <w:pPr>
      <w:tabs>
        <w:tab w:val="left" w:pos="0"/>
      </w:tabs>
      <w:ind w:firstLine="425"/>
      <w:outlineLvl w:val="8"/>
    </w:pPr>
  </w:style>
  <w:style w:type="paragraph" w:customStyle="1" w:styleId="271">
    <w:name w:val="级别4"/>
    <w:basedOn w:val="272"/>
    <w:qFormat/>
    <w:uiPriority w:val="0"/>
    <w:pPr>
      <w:tabs>
        <w:tab w:val="left" w:pos="0"/>
      </w:tabs>
      <w:outlineLvl w:val="3"/>
    </w:pPr>
    <w:rPr>
      <w:b w:val="0"/>
      <w:kern w:val="0"/>
    </w:rPr>
  </w:style>
  <w:style w:type="paragraph" w:customStyle="1" w:styleId="272">
    <w:name w:val="级别2"/>
    <w:basedOn w:val="8"/>
    <w:qFormat/>
    <w:uiPriority w:val="0"/>
    <w:pPr>
      <w:keepNext w:val="0"/>
      <w:keepLines w:val="0"/>
      <w:tabs>
        <w:tab w:val="left" w:pos="0"/>
        <w:tab w:val="clear" w:pos="1440"/>
      </w:tabs>
      <w:adjustRightInd w:val="0"/>
      <w:snapToGrid w:val="0"/>
      <w:spacing w:before="0" w:after="0" w:line="360" w:lineRule="auto"/>
      <w:ind w:left="0" w:firstLine="0"/>
      <w:outlineLvl w:val="1"/>
    </w:pPr>
    <w:rPr>
      <w:rFonts w:ascii="宋体" w:hAnsi="宋体"/>
      <w:bCs w:val="0"/>
      <w:sz w:val="24"/>
      <w:szCs w:val="24"/>
    </w:rPr>
  </w:style>
  <w:style w:type="paragraph" w:customStyle="1" w:styleId="273">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274">
    <w:name w:val="专用"/>
    <w:basedOn w:val="1"/>
    <w:qFormat/>
    <w:uiPriority w:val="0"/>
    <w:pPr>
      <w:spacing w:afterLines="100"/>
      <w:ind w:left="838" w:hanging="838" w:hangingChars="262"/>
    </w:pPr>
    <w:rPr>
      <w:rFonts w:ascii="宋体"/>
      <w:b/>
      <w:color w:val="000000"/>
      <w:sz w:val="32"/>
      <w:szCs w:val="20"/>
    </w:rPr>
  </w:style>
  <w:style w:type="paragraph" w:customStyle="1" w:styleId="275">
    <w:name w:val="xl56"/>
    <w:basedOn w:val="1"/>
    <w:qFormat/>
    <w:uiPriority w:val="0"/>
    <w:pPr>
      <w:widowControl/>
      <w:pBdr>
        <w:top w:val="single" w:color="auto" w:sz="4" w:space="0"/>
      </w:pBdr>
      <w:spacing w:before="100" w:after="100"/>
      <w:ind w:firstLine="200" w:firstLineChars="200"/>
      <w:jc w:val="center"/>
      <w:textAlignment w:val="center"/>
    </w:pPr>
    <w:rPr>
      <w:rFonts w:ascii="Arial Unicode MS" w:hAnsi="Arial Unicode MS" w:eastAsia="Arial Unicode MS"/>
      <w:color w:val="7030A0"/>
      <w:kern w:val="0"/>
      <w:szCs w:val="20"/>
    </w:rPr>
  </w:style>
  <w:style w:type="paragraph" w:customStyle="1" w:styleId="276">
    <w:name w:val="llp2"/>
    <w:basedOn w:val="1"/>
    <w:qFormat/>
    <w:uiPriority w:val="0"/>
    <w:pPr>
      <w:spacing w:beforeLines="100" w:afterLines="100" w:line="240" w:lineRule="atLeast"/>
      <w:ind w:firstLine="200" w:firstLineChars="200"/>
      <w:jc w:val="left"/>
      <w:outlineLvl w:val="1"/>
    </w:pPr>
    <w:rPr>
      <w:rFonts w:eastAsia="黑体"/>
      <w:color w:val="7030A0"/>
      <w:sz w:val="32"/>
      <w:szCs w:val="32"/>
    </w:rPr>
  </w:style>
  <w:style w:type="paragraph" w:customStyle="1" w:styleId="277">
    <w:name w:val="Sub title 1"/>
    <w:basedOn w:val="258"/>
    <w:qFormat/>
    <w:uiPriority w:val="0"/>
    <w:pPr>
      <w:tabs>
        <w:tab w:val="left" w:pos="1304"/>
      </w:tabs>
      <w:ind w:left="1304" w:hanging="170"/>
    </w:pPr>
    <w:rPr>
      <w:color w:val="auto"/>
    </w:rPr>
  </w:style>
  <w:style w:type="paragraph" w:customStyle="1" w:styleId="278">
    <w:name w:val="xl47"/>
    <w:basedOn w:val="1"/>
    <w:qFormat/>
    <w:uiPriority w:val="0"/>
    <w:pPr>
      <w:widowControl/>
      <w:pBdr>
        <w:left w:val="single" w:color="auto" w:sz="4" w:space="0"/>
        <w:right w:val="single" w:color="auto" w:sz="4" w:space="0"/>
      </w:pBdr>
      <w:spacing w:before="100" w:after="100"/>
      <w:ind w:firstLine="200" w:firstLineChars="200"/>
      <w:jc w:val="center"/>
      <w:textAlignment w:val="center"/>
    </w:pPr>
    <w:rPr>
      <w:rFonts w:ascii="Arial Unicode MS" w:hAnsi="Arial Unicode MS" w:eastAsia="Arial Unicode MS"/>
      <w:color w:val="7030A0"/>
      <w:kern w:val="0"/>
      <w:szCs w:val="20"/>
    </w:rPr>
  </w:style>
  <w:style w:type="paragraph" w:customStyle="1" w:styleId="279">
    <w:name w:val="样式 样式 首行缩进:  2 字符 + 首行缩进:  2 字符"/>
    <w:basedOn w:val="1"/>
    <w:qFormat/>
    <w:uiPriority w:val="0"/>
    <w:pPr>
      <w:spacing w:line="360" w:lineRule="auto"/>
      <w:ind w:firstLine="200" w:firstLineChars="200"/>
      <w:jc w:val="left"/>
    </w:pPr>
    <w:rPr>
      <w:rFonts w:cs="宋体"/>
      <w:color w:val="7030A0"/>
      <w:szCs w:val="20"/>
    </w:rPr>
  </w:style>
  <w:style w:type="paragraph" w:customStyle="1" w:styleId="280">
    <w:name w:val="正缩2字符"/>
    <w:basedOn w:val="1"/>
    <w:qFormat/>
    <w:uiPriority w:val="0"/>
    <w:pPr>
      <w:spacing w:line="480" w:lineRule="exact"/>
      <w:ind w:firstLine="200" w:firstLineChars="200"/>
    </w:pPr>
    <w:rPr>
      <w:sz w:val="24"/>
    </w:rPr>
  </w:style>
  <w:style w:type="paragraph" w:customStyle="1" w:styleId="281">
    <w:name w:val="招标文件1.1.1.1"/>
    <w:basedOn w:val="1"/>
    <w:qFormat/>
    <w:uiPriority w:val="0"/>
    <w:pPr>
      <w:spacing w:before="120" w:after="120" w:line="480" w:lineRule="exact"/>
      <w:ind w:left="200" w:firstLine="200" w:firstLineChars="200"/>
      <w:jc w:val="left"/>
      <w:outlineLvl w:val="4"/>
    </w:pPr>
    <w:rPr>
      <w:rFonts w:ascii="宋体"/>
      <w:b/>
      <w:color w:val="7030A0"/>
      <w:spacing w:val="10"/>
      <w:w w:val="95"/>
    </w:rPr>
  </w:style>
  <w:style w:type="paragraph" w:customStyle="1" w:styleId="282">
    <w:name w:val="样式 样式 宋体 小四 左侧:  1.85 厘米 段前: 11.15 磅 段后: 11.15 磅 + 图案: 清除 (白色)"/>
    <w:basedOn w:val="1"/>
    <w:qFormat/>
    <w:uiPriority w:val="0"/>
    <w:pPr>
      <w:snapToGrid w:val="0"/>
      <w:ind w:left="1049" w:firstLine="200" w:firstLineChars="200"/>
      <w:jc w:val="left"/>
    </w:pPr>
    <w:rPr>
      <w:color w:val="7030A0"/>
      <w:sz w:val="24"/>
      <w:shd w:val="clear" w:color="auto" w:fill="FFFFFF"/>
    </w:rPr>
  </w:style>
  <w:style w:type="paragraph" w:customStyle="1" w:styleId="283">
    <w:name w:val="标书正文1"/>
    <w:basedOn w:val="1"/>
    <w:qFormat/>
    <w:uiPriority w:val="0"/>
    <w:pPr>
      <w:tabs>
        <w:tab w:val="left" w:pos="1438"/>
      </w:tabs>
      <w:spacing w:before="100" w:after="100" w:line="360" w:lineRule="auto"/>
      <w:ind w:left="1438" w:hanging="720"/>
    </w:pPr>
    <w:rPr>
      <w:rFonts w:ascii="宋体" w:hAnsi="宋体"/>
    </w:rPr>
  </w:style>
  <w:style w:type="paragraph" w:customStyle="1" w:styleId="284">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85">
    <w:name w:val="级别3"/>
    <w:basedOn w:val="272"/>
    <w:qFormat/>
    <w:uiPriority w:val="0"/>
    <w:pPr>
      <w:ind w:firstLine="425"/>
      <w:outlineLvl w:val="2"/>
    </w:pPr>
    <w:rPr>
      <w:b w:val="0"/>
    </w:rPr>
  </w:style>
  <w:style w:type="paragraph" w:customStyle="1" w:styleId="286">
    <w:name w:val="招标文件1）"/>
    <w:qFormat/>
    <w:uiPriority w:val="0"/>
    <w:pPr>
      <w:spacing w:before="120" w:after="120" w:line="300" w:lineRule="auto"/>
      <w:outlineLvl w:val="5"/>
    </w:pPr>
    <w:rPr>
      <w:rFonts w:ascii="宋体" w:hAnsi="Times New Roman" w:eastAsia="宋体" w:cs="Times New Roman"/>
      <w:spacing w:val="10"/>
      <w:w w:val="95"/>
      <w:sz w:val="21"/>
      <w:lang w:val="en-US" w:eastAsia="zh-CN" w:bidi="ar-SA"/>
    </w:rPr>
  </w:style>
  <w:style w:type="paragraph" w:customStyle="1" w:styleId="287">
    <w:name w:val="样式 标题 3列表编号33 bulletb23 bullet1b1213 bullet2b2223 bul...2"/>
    <w:basedOn w:val="1"/>
    <w:qFormat/>
    <w:uiPriority w:val="0"/>
    <w:pPr>
      <w:ind w:left="1320" w:hanging="420" w:firstLineChars="200"/>
      <w:jc w:val="left"/>
    </w:pPr>
    <w:rPr>
      <w:color w:val="7030A0"/>
    </w:rPr>
  </w:style>
  <w:style w:type="paragraph" w:customStyle="1" w:styleId="288">
    <w:name w:val="xl53"/>
    <w:basedOn w:val="1"/>
    <w:qFormat/>
    <w:uiPriority w:val="0"/>
    <w:pPr>
      <w:widowControl/>
      <w:pBdr>
        <w:left w:val="single" w:color="auto" w:sz="4" w:space="0"/>
        <w:right w:val="single" w:color="auto" w:sz="4" w:space="0"/>
      </w:pBdr>
      <w:spacing w:before="100" w:after="100"/>
      <w:ind w:firstLine="200" w:firstLineChars="200"/>
      <w:jc w:val="center"/>
      <w:textAlignment w:val="center"/>
    </w:pPr>
    <w:rPr>
      <w:rFonts w:ascii="Arial Unicode MS" w:hAnsi="Arial Unicode MS" w:eastAsia="Arial Unicode MS"/>
      <w:color w:val="7030A0"/>
      <w:kern w:val="0"/>
      <w:szCs w:val="20"/>
    </w:rPr>
  </w:style>
  <w:style w:type="paragraph" w:customStyle="1" w:styleId="289">
    <w:name w:val="附图 BJ8"/>
    <w:basedOn w:val="1"/>
    <w:qFormat/>
    <w:uiPriority w:val="0"/>
    <w:pPr>
      <w:adjustRightInd w:val="0"/>
      <w:snapToGrid w:val="0"/>
      <w:ind w:firstLine="200" w:firstLineChars="200"/>
      <w:jc w:val="center"/>
    </w:pPr>
    <w:rPr>
      <w:rFonts w:hAnsi="Arial"/>
      <w:color w:val="7030A0"/>
      <w:kern w:val="0"/>
    </w:rPr>
  </w:style>
  <w:style w:type="paragraph" w:customStyle="1" w:styleId="290">
    <w:name w:val="xl54"/>
    <w:basedOn w:val="1"/>
    <w:qFormat/>
    <w:uiPriority w:val="0"/>
    <w:pPr>
      <w:widowControl/>
      <w:pBdr>
        <w:left w:val="single" w:color="auto" w:sz="4" w:space="0"/>
        <w:bottom w:val="single" w:color="auto" w:sz="4" w:space="0"/>
        <w:right w:val="single" w:color="auto" w:sz="4" w:space="0"/>
      </w:pBdr>
      <w:spacing w:before="100" w:after="100"/>
      <w:ind w:firstLine="200" w:firstLineChars="200"/>
      <w:jc w:val="center"/>
      <w:textAlignment w:val="center"/>
    </w:pPr>
    <w:rPr>
      <w:rFonts w:ascii="Arial Unicode MS" w:hAnsi="Arial Unicode MS" w:eastAsia="Arial Unicode MS"/>
      <w:color w:val="7030A0"/>
      <w:kern w:val="0"/>
      <w:szCs w:val="20"/>
    </w:rPr>
  </w:style>
  <w:style w:type="paragraph" w:customStyle="1" w:styleId="291">
    <w:name w:val="招标文件1"/>
    <w:basedOn w:val="1"/>
    <w:qFormat/>
    <w:uiPriority w:val="0"/>
    <w:pPr>
      <w:tabs>
        <w:tab w:val="left" w:pos="420"/>
      </w:tabs>
      <w:spacing w:before="120" w:after="120" w:line="480" w:lineRule="exact"/>
      <w:ind w:left="200" w:firstLine="200" w:firstLineChars="200"/>
      <w:jc w:val="left"/>
      <w:outlineLvl w:val="1"/>
    </w:pPr>
    <w:rPr>
      <w:rFonts w:ascii="宋体"/>
      <w:b/>
      <w:color w:val="7030A0"/>
      <w:spacing w:val="10"/>
      <w:w w:val="95"/>
      <w:kern w:val="0"/>
      <w:sz w:val="28"/>
    </w:rPr>
  </w:style>
  <w:style w:type="paragraph" w:customStyle="1" w:styleId="292">
    <w:name w:val="Report Level 1"/>
    <w:basedOn w:val="1"/>
    <w:next w:val="293"/>
    <w:qFormat/>
    <w:uiPriority w:val="0"/>
    <w:pPr>
      <w:keepNext/>
      <w:widowControl/>
      <w:tabs>
        <w:tab w:val="left" w:pos="1080"/>
      </w:tabs>
      <w:spacing w:before="240" w:after="240" w:line="360" w:lineRule="auto"/>
      <w:ind w:left="1080" w:hanging="1080" w:firstLineChars="200"/>
      <w:jc w:val="left"/>
      <w:outlineLvl w:val="0"/>
    </w:pPr>
    <w:rPr>
      <w:rFonts w:ascii="Arial" w:hAnsi="Arial"/>
      <w:b/>
      <w:caps/>
      <w:color w:val="7030A0"/>
      <w:kern w:val="0"/>
      <w:sz w:val="24"/>
      <w:szCs w:val="21"/>
      <w:lang w:val="en-GB"/>
    </w:rPr>
  </w:style>
  <w:style w:type="paragraph" w:customStyle="1" w:styleId="293">
    <w:name w:val="Report Text"/>
    <w:basedOn w:val="1"/>
    <w:qFormat/>
    <w:uiPriority w:val="0"/>
    <w:pPr>
      <w:widowControl/>
      <w:spacing w:after="138"/>
      <w:ind w:left="1080" w:firstLine="200" w:firstLineChars="200"/>
      <w:jc w:val="left"/>
    </w:pPr>
    <w:rPr>
      <w:color w:val="7030A0"/>
      <w:kern w:val="0"/>
      <w:sz w:val="22"/>
      <w:szCs w:val="20"/>
      <w:lang w:val="en-GB" w:eastAsia="en-US"/>
    </w:rPr>
  </w:style>
  <w:style w:type="paragraph" w:customStyle="1" w:styleId="294">
    <w:name w:val="xl59"/>
    <w:basedOn w:val="1"/>
    <w:qFormat/>
    <w:uiPriority w:val="0"/>
    <w:pPr>
      <w:widowControl/>
      <w:pBdr>
        <w:bottom w:val="single" w:color="auto" w:sz="4" w:space="0"/>
      </w:pBdr>
      <w:spacing w:before="100" w:after="100"/>
      <w:ind w:firstLine="200" w:firstLineChars="200"/>
      <w:jc w:val="center"/>
      <w:textAlignment w:val="center"/>
    </w:pPr>
    <w:rPr>
      <w:rFonts w:ascii="Arial Unicode MS" w:hAnsi="Arial Unicode MS" w:eastAsia="Arial Unicode MS"/>
      <w:color w:val="7030A0"/>
      <w:kern w:val="0"/>
      <w:szCs w:val="20"/>
    </w:rPr>
  </w:style>
  <w:style w:type="paragraph" w:customStyle="1" w:styleId="295">
    <w:name w:val="xl45"/>
    <w:basedOn w:val="1"/>
    <w:qFormat/>
    <w:uiPriority w:val="0"/>
    <w:pPr>
      <w:widowControl/>
      <w:pBdr>
        <w:bottom w:val="single" w:color="auto" w:sz="4" w:space="0"/>
        <w:right w:val="single" w:color="auto" w:sz="4" w:space="0"/>
      </w:pBdr>
      <w:spacing w:before="100" w:after="100"/>
      <w:ind w:firstLine="200" w:firstLineChars="200"/>
      <w:jc w:val="center"/>
      <w:textAlignment w:val="center"/>
    </w:pPr>
    <w:rPr>
      <w:rFonts w:eastAsia="Arial Unicode MS"/>
      <w:color w:val="7030A0"/>
      <w:kern w:val="0"/>
      <w:sz w:val="22"/>
      <w:szCs w:val="20"/>
    </w:rPr>
  </w:style>
  <w:style w:type="paragraph" w:customStyle="1" w:styleId="296">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4"/>
    </w:rPr>
  </w:style>
  <w:style w:type="paragraph" w:customStyle="1" w:styleId="297">
    <w:name w:val="xl58"/>
    <w:basedOn w:val="1"/>
    <w:qFormat/>
    <w:uiPriority w:val="0"/>
    <w:pPr>
      <w:widowControl/>
      <w:pBdr>
        <w:left w:val="single" w:color="auto" w:sz="4" w:space="0"/>
        <w:bottom w:val="single" w:color="auto" w:sz="4" w:space="0"/>
      </w:pBdr>
      <w:spacing w:before="100" w:after="100"/>
      <w:ind w:firstLine="200" w:firstLineChars="200"/>
      <w:jc w:val="center"/>
      <w:textAlignment w:val="center"/>
    </w:pPr>
    <w:rPr>
      <w:rFonts w:ascii="Arial Unicode MS" w:hAnsi="Arial Unicode MS" w:eastAsia="Arial Unicode MS"/>
      <w:color w:val="7030A0"/>
      <w:kern w:val="0"/>
      <w:szCs w:val="20"/>
    </w:rPr>
  </w:style>
  <w:style w:type="paragraph" w:customStyle="1" w:styleId="298">
    <w:name w:val="级别5"/>
    <w:basedOn w:val="271"/>
    <w:qFormat/>
    <w:uiPriority w:val="0"/>
    <w:pPr>
      <w:outlineLvl w:val="4"/>
    </w:pPr>
  </w:style>
  <w:style w:type="paragraph" w:customStyle="1" w:styleId="299">
    <w:name w:val="xl43"/>
    <w:basedOn w:val="1"/>
    <w:qFormat/>
    <w:uiPriority w:val="0"/>
    <w:pPr>
      <w:widowControl/>
      <w:pBdr>
        <w:top w:val="single" w:color="auto" w:sz="4" w:space="0"/>
        <w:left w:val="single" w:color="auto" w:sz="4" w:space="0"/>
        <w:bottom w:val="single" w:color="auto" w:sz="4" w:space="0"/>
        <w:right w:val="single" w:color="auto" w:sz="4" w:space="0"/>
      </w:pBdr>
      <w:spacing w:before="100" w:after="100"/>
      <w:ind w:firstLine="200" w:firstLineChars="200"/>
      <w:jc w:val="center"/>
    </w:pPr>
    <w:rPr>
      <w:rFonts w:eastAsia="Arial Unicode MS"/>
      <w:color w:val="7030A0"/>
      <w:kern w:val="0"/>
      <w:szCs w:val="20"/>
    </w:rPr>
  </w:style>
  <w:style w:type="paragraph" w:customStyle="1" w:styleId="300">
    <w:name w:val="级别1"/>
    <w:basedOn w:val="8"/>
    <w:qFormat/>
    <w:uiPriority w:val="0"/>
    <w:pPr>
      <w:keepNext w:val="0"/>
      <w:keepLines w:val="0"/>
      <w:tabs>
        <w:tab w:val="left" w:pos="-1620"/>
        <w:tab w:val="clear" w:pos="1440"/>
      </w:tabs>
      <w:adjustRightInd w:val="0"/>
      <w:snapToGrid w:val="0"/>
      <w:spacing w:before="0" w:after="0" w:line="360" w:lineRule="auto"/>
      <w:ind w:left="2098" w:hanging="2098"/>
    </w:pPr>
    <w:rPr>
      <w:rFonts w:ascii="宋体" w:hAnsi="宋体"/>
      <w:bCs w:val="0"/>
      <w:sz w:val="28"/>
      <w:szCs w:val="28"/>
    </w:rPr>
  </w:style>
  <w:style w:type="paragraph" w:customStyle="1" w:styleId="301">
    <w:name w:val="纯文本1"/>
    <w:basedOn w:val="1"/>
    <w:qFormat/>
    <w:uiPriority w:val="0"/>
    <w:pPr>
      <w:adjustRightInd w:val="0"/>
      <w:spacing w:line="312" w:lineRule="atLeast"/>
      <w:ind w:firstLine="567" w:firstLineChars="200"/>
      <w:jc w:val="left"/>
      <w:textAlignment w:val="baseline"/>
    </w:pPr>
    <w:rPr>
      <w:rFonts w:ascii="宋体" w:hAnsi="Courier New"/>
      <w:color w:val="7030A0"/>
      <w:kern w:val="0"/>
      <w:sz w:val="28"/>
    </w:rPr>
  </w:style>
  <w:style w:type="paragraph" w:customStyle="1" w:styleId="302">
    <w:name w:val="应答文本"/>
    <w:basedOn w:val="1"/>
    <w:qFormat/>
    <w:uiPriority w:val="0"/>
    <w:pPr>
      <w:adjustRightInd w:val="0"/>
      <w:spacing w:afterLines="50" w:line="320" w:lineRule="exact"/>
      <w:ind w:left="480" w:leftChars="200" w:firstLine="460" w:firstLineChars="200"/>
      <w:jc w:val="left"/>
    </w:pPr>
    <w:rPr>
      <w:rFonts w:ascii="Arial" w:hAnsi="Arial" w:eastAsia="楷体_GB2312" w:cs="宋体"/>
      <w:color w:val="7030A0"/>
      <w:spacing w:val="10"/>
      <w:kern w:val="0"/>
      <w:szCs w:val="20"/>
    </w:rPr>
  </w:style>
  <w:style w:type="paragraph" w:customStyle="1" w:styleId="303">
    <w:name w:val="标准"/>
    <w:basedOn w:val="1"/>
    <w:qFormat/>
    <w:uiPriority w:val="0"/>
    <w:pPr>
      <w:adjustRightInd w:val="0"/>
      <w:spacing w:line="312" w:lineRule="atLeast"/>
      <w:jc w:val="center"/>
      <w:textAlignment w:val="baseline"/>
    </w:pPr>
    <w:rPr>
      <w:kern w:val="24"/>
      <w:sz w:val="24"/>
    </w:rPr>
  </w:style>
  <w:style w:type="paragraph" w:customStyle="1" w:styleId="304">
    <w:name w:val="1.1"/>
    <w:basedOn w:val="9"/>
    <w:qFormat/>
    <w:uiPriority w:val="0"/>
    <w:pPr>
      <w:keepNext w:val="0"/>
      <w:keepLines w:val="0"/>
      <w:tabs>
        <w:tab w:val="left" w:pos="180"/>
      </w:tabs>
      <w:autoSpaceDE w:val="0"/>
      <w:autoSpaceDN w:val="0"/>
      <w:adjustRightInd w:val="0"/>
      <w:spacing w:before="0" w:after="0" w:line="360" w:lineRule="auto"/>
      <w:jc w:val="left"/>
      <w:outlineLvl w:val="2"/>
    </w:pPr>
    <w:rPr>
      <w:rFonts w:ascii="宋体" w:hAnsi="宋体"/>
      <w:bCs w:val="0"/>
      <w:kern w:val="0"/>
      <w:sz w:val="21"/>
      <w:szCs w:val="20"/>
    </w:rPr>
  </w:style>
  <w:style w:type="paragraph" w:customStyle="1" w:styleId="305">
    <w:name w:val="Char Char Char Char"/>
    <w:basedOn w:val="27"/>
    <w:qFormat/>
    <w:uiPriority w:val="0"/>
    <w:pPr>
      <w:shd w:val="clear" w:color="auto" w:fill="000080"/>
      <w:adjustRightInd w:val="0"/>
      <w:spacing w:line="436" w:lineRule="exact"/>
      <w:ind w:left="357"/>
      <w:jc w:val="left"/>
      <w:outlineLvl w:val="3"/>
    </w:pPr>
    <w:rPr>
      <w:rFonts w:ascii="Tahoma" w:hAnsi="Tahoma"/>
      <w:b/>
      <w:sz w:val="24"/>
      <w:szCs w:val="24"/>
    </w:rPr>
  </w:style>
  <w:style w:type="paragraph" w:customStyle="1" w:styleId="306">
    <w:name w:val="标题2 Char"/>
    <w:basedOn w:val="9"/>
    <w:qFormat/>
    <w:uiPriority w:val="0"/>
    <w:pPr>
      <w:tabs>
        <w:tab w:val="left" w:pos="709"/>
      </w:tabs>
      <w:adjustRightInd w:val="0"/>
      <w:spacing w:before="0" w:after="0" w:line="360" w:lineRule="auto"/>
      <w:ind w:left="709" w:hanging="709"/>
      <w:textAlignment w:val="baseline"/>
    </w:pPr>
    <w:rPr>
      <w:rFonts w:eastAsia="仿宋_GB2312" w:cs="Arial"/>
      <w:b w:val="0"/>
      <w:bCs w:val="0"/>
      <w:kern w:val="0"/>
      <w:sz w:val="21"/>
      <w:szCs w:val="24"/>
    </w:rPr>
  </w:style>
  <w:style w:type="paragraph" w:customStyle="1" w:styleId="307">
    <w:name w:val="样式 标题2 + 字距调整8 磅"/>
    <w:basedOn w:val="306"/>
    <w:qFormat/>
    <w:uiPriority w:val="0"/>
    <w:pPr>
      <w:tabs>
        <w:tab w:val="clear" w:pos="709"/>
      </w:tabs>
    </w:pPr>
    <w:rPr>
      <w:kern w:val="16"/>
    </w:rPr>
  </w:style>
  <w:style w:type="paragraph" w:customStyle="1" w:styleId="308">
    <w:name w:val="Char Char Char Char Char Char1 Char Char Char Char"/>
    <w:basedOn w:val="1"/>
    <w:qFormat/>
    <w:uiPriority w:val="0"/>
    <w:rPr>
      <w:rFonts w:ascii="仿宋_GB2312" w:eastAsia="仿宋_GB2312"/>
      <w:b/>
      <w:sz w:val="32"/>
      <w:szCs w:val="32"/>
    </w:rPr>
  </w:style>
  <w:style w:type="paragraph" w:customStyle="1" w:styleId="309">
    <w:name w:val="xl32"/>
    <w:basedOn w:val="1"/>
    <w:qFormat/>
    <w:uiPriority w:val="0"/>
    <w:pPr>
      <w:widowControl/>
      <w:spacing w:before="100" w:beforeAutospacing="1" w:after="100" w:afterAutospacing="1"/>
      <w:jc w:val="center"/>
    </w:pPr>
    <w:rPr>
      <w:b/>
      <w:bCs/>
      <w:kern w:val="0"/>
      <w:sz w:val="24"/>
      <w:u w:val="single"/>
    </w:rPr>
  </w:style>
  <w:style w:type="paragraph" w:customStyle="1" w:styleId="310">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11">
    <w:name w:val="图1"/>
    <w:basedOn w:val="1"/>
    <w:next w:val="1"/>
    <w:qFormat/>
    <w:uiPriority w:val="0"/>
    <w:pPr>
      <w:tabs>
        <w:tab w:val="left" w:pos="1440"/>
      </w:tabs>
      <w:spacing w:beforeLines="50" w:afterLines="100" w:line="360" w:lineRule="auto"/>
      <w:ind w:left="1105" w:hanging="748"/>
      <w:jc w:val="center"/>
    </w:pPr>
    <w:rPr>
      <w:kern w:val="0"/>
    </w:rPr>
  </w:style>
  <w:style w:type="paragraph" w:customStyle="1" w:styleId="312">
    <w:name w:val="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313">
    <w:name w:val="级别6"/>
    <w:basedOn w:val="298"/>
    <w:qFormat/>
    <w:uiPriority w:val="0"/>
    <w:pPr>
      <w:tabs>
        <w:tab w:val="left" w:pos="405"/>
        <w:tab w:val="clear" w:pos="0"/>
      </w:tabs>
      <w:ind w:left="409" w:hanging="23"/>
      <w:outlineLvl w:val="5"/>
    </w:pPr>
  </w:style>
  <w:style w:type="paragraph" w:customStyle="1" w:styleId="314">
    <w:name w:val="tll"/>
    <w:basedOn w:val="1"/>
    <w:qFormat/>
    <w:uiPriority w:val="0"/>
    <w:pPr>
      <w:autoSpaceDE w:val="0"/>
      <w:autoSpaceDN w:val="0"/>
      <w:adjustRightInd w:val="0"/>
      <w:spacing w:line="300" w:lineRule="atLeast"/>
      <w:ind w:firstLine="709"/>
      <w:jc w:val="left"/>
      <w:textAlignment w:val="baseline"/>
    </w:pPr>
    <w:rPr>
      <w:rFonts w:ascii="仿宋_GB2312" w:hAnsi="Arial" w:eastAsia="仿宋_GB2312"/>
      <w:kern w:val="0"/>
      <w:szCs w:val="20"/>
    </w:rPr>
  </w:style>
  <w:style w:type="paragraph" w:customStyle="1" w:styleId="315">
    <w:name w:val="xl3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316">
    <w:name w:val="样式 标题 2标题 1.1head:2#2 headlinehheadlineS&amp;R2ERMH2Head 2 +..."/>
    <w:basedOn w:val="9"/>
    <w:qFormat/>
    <w:uiPriority w:val="0"/>
    <w:pPr>
      <w:tabs>
        <w:tab w:val="left" w:pos="907"/>
      </w:tabs>
      <w:autoSpaceDE w:val="0"/>
      <w:autoSpaceDN w:val="0"/>
      <w:adjustRightInd w:val="0"/>
      <w:spacing w:before="120" w:after="120" w:line="360" w:lineRule="auto"/>
      <w:ind w:left="907" w:hanging="907"/>
      <w:jc w:val="center"/>
      <w:textAlignment w:val="baseline"/>
    </w:pPr>
    <w:rPr>
      <w:rFonts w:eastAsia="宋体"/>
      <w:kern w:val="0"/>
      <w:sz w:val="24"/>
      <w:szCs w:val="20"/>
    </w:rPr>
  </w:style>
  <w:style w:type="paragraph" w:customStyle="1" w:styleId="317">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4"/>
    </w:rPr>
  </w:style>
  <w:style w:type="paragraph" w:customStyle="1" w:styleId="318">
    <w:name w:val="样式4"/>
    <w:basedOn w:val="1"/>
    <w:next w:val="9"/>
    <w:qFormat/>
    <w:uiPriority w:val="0"/>
    <w:pPr>
      <w:tabs>
        <w:tab w:val="left" w:pos="360"/>
      </w:tabs>
      <w:spacing w:line="360" w:lineRule="auto"/>
      <w:ind w:left="360" w:hanging="360"/>
    </w:pPr>
    <w:rPr>
      <w:rFonts w:ascii="宋体" w:hAnsi="宋体"/>
      <w:b/>
      <w:sz w:val="28"/>
      <w:szCs w:val="20"/>
    </w:rPr>
  </w:style>
  <w:style w:type="paragraph" w:customStyle="1" w:styleId="319">
    <w:name w:val="一"/>
    <w:basedOn w:val="8"/>
    <w:qFormat/>
    <w:uiPriority w:val="0"/>
    <w:pPr>
      <w:keepNext w:val="0"/>
      <w:keepLines w:val="0"/>
      <w:autoSpaceDE w:val="0"/>
      <w:autoSpaceDN w:val="0"/>
      <w:adjustRightInd w:val="0"/>
      <w:spacing w:before="0" w:after="0" w:line="360" w:lineRule="auto"/>
      <w:jc w:val="left"/>
    </w:pPr>
    <w:rPr>
      <w:rFonts w:ascii="宋体" w:hAnsi="宋体"/>
      <w:kern w:val="0"/>
      <w:sz w:val="28"/>
      <w:szCs w:val="20"/>
    </w:rPr>
  </w:style>
  <w:style w:type="paragraph" w:customStyle="1" w:styleId="320">
    <w:name w:val="样式 样式 正文段落 + 段前: 0.2 行 + 段前: 0.5 行"/>
    <w:basedOn w:val="1"/>
    <w:qFormat/>
    <w:uiPriority w:val="0"/>
    <w:pPr>
      <w:autoSpaceDE w:val="0"/>
      <w:autoSpaceDN w:val="0"/>
      <w:adjustRightInd w:val="0"/>
      <w:snapToGrid w:val="0"/>
      <w:spacing w:beforeLines="20" w:line="540" w:lineRule="exact"/>
      <w:ind w:firstLine="567"/>
      <w:textAlignment w:val="baseline"/>
    </w:pPr>
    <w:rPr>
      <w:rFonts w:ascii="宋体" w:hAnsi="Tms Rmn" w:cs="宋体"/>
      <w:kern w:val="0"/>
      <w:sz w:val="26"/>
      <w:szCs w:val="20"/>
    </w:rPr>
  </w:style>
  <w:style w:type="paragraph" w:customStyle="1" w:styleId="321">
    <w:name w:val="xl50"/>
    <w:basedOn w:val="1"/>
    <w:qFormat/>
    <w:uiPriority w:val="0"/>
    <w:pPr>
      <w:widowControl/>
      <w:pBdr>
        <w:top w:val="single" w:color="auto" w:sz="4" w:space="0"/>
        <w:bottom w:val="single" w:color="auto" w:sz="4" w:space="0"/>
      </w:pBdr>
      <w:spacing w:before="100" w:after="100"/>
      <w:ind w:firstLine="200" w:firstLineChars="200"/>
      <w:jc w:val="center"/>
    </w:pPr>
    <w:rPr>
      <w:rFonts w:ascii="Arial Unicode MS" w:hAnsi="Arial Unicode MS" w:eastAsia="Arial Unicode MS"/>
      <w:color w:val="7030A0"/>
      <w:kern w:val="0"/>
      <w:szCs w:val="20"/>
    </w:rPr>
  </w:style>
  <w:style w:type="paragraph" w:customStyle="1" w:styleId="322">
    <w:name w:val="font0"/>
    <w:basedOn w:val="1"/>
    <w:qFormat/>
    <w:uiPriority w:val="0"/>
    <w:pPr>
      <w:widowControl/>
      <w:spacing w:before="100" w:beforeAutospacing="1" w:after="100" w:afterAutospacing="1"/>
      <w:jc w:val="left"/>
    </w:pPr>
    <w:rPr>
      <w:rFonts w:ascii="Arial" w:hAnsi="Arial" w:cs="Arial"/>
      <w:kern w:val="0"/>
      <w:sz w:val="20"/>
      <w:szCs w:val="20"/>
    </w:rPr>
  </w:style>
  <w:style w:type="paragraph" w:customStyle="1" w:styleId="323">
    <w:name w:val="xl49"/>
    <w:basedOn w:val="1"/>
    <w:qFormat/>
    <w:uiPriority w:val="0"/>
    <w:pPr>
      <w:widowControl/>
      <w:pBdr>
        <w:top w:val="single" w:color="auto" w:sz="4" w:space="0"/>
        <w:left w:val="single" w:color="auto" w:sz="4" w:space="0"/>
        <w:bottom w:val="single" w:color="auto" w:sz="4" w:space="0"/>
      </w:pBdr>
      <w:spacing w:before="100" w:after="100"/>
      <w:ind w:firstLine="200" w:firstLineChars="200"/>
      <w:jc w:val="center"/>
    </w:pPr>
    <w:rPr>
      <w:rFonts w:ascii="Arial Unicode MS" w:hAnsi="Arial Unicode MS" w:eastAsia="Arial Unicode MS"/>
      <w:color w:val="7030A0"/>
      <w:kern w:val="0"/>
      <w:szCs w:val="20"/>
    </w:rPr>
  </w:style>
  <w:style w:type="paragraph" w:customStyle="1" w:styleId="324">
    <w:name w:val="三点段 Char"/>
    <w:basedOn w:val="1"/>
    <w:qFormat/>
    <w:uiPriority w:val="0"/>
    <w:pPr>
      <w:spacing w:line="360" w:lineRule="auto"/>
      <w:ind w:left="1200" w:hanging="1200" w:hangingChars="500"/>
    </w:pPr>
    <w:rPr>
      <w:rFonts w:hint="eastAsia" w:ascii="宋体"/>
      <w:sz w:val="24"/>
    </w:rPr>
  </w:style>
  <w:style w:type="paragraph" w:customStyle="1" w:styleId="325">
    <w:name w:val="样式2"/>
    <w:basedOn w:val="1"/>
    <w:qFormat/>
    <w:uiPriority w:val="0"/>
    <w:pPr>
      <w:adjustRightInd w:val="0"/>
      <w:spacing w:before="120" w:after="120" w:line="312" w:lineRule="atLeast"/>
      <w:jc w:val="center"/>
      <w:textAlignment w:val="baseline"/>
    </w:pPr>
    <w:rPr>
      <w:kern w:val="0"/>
      <w:sz w:val="24"/>
      <w:szCs w:val="20"/>
    </w:rPr>
  </w:style>
  <w:style w:type="paragraph" w:customStyle="1" w:styleId="326">
    <w:name w:val="小标题一"/>
    <w:basedOn w:val="1"/>
    <w:next w:val="1"/>
    <w:qFormat/>
    <w:uiPriority w:val="0"/>
    <w:pPr>
      <w:tabs>
        <w:tab w:val="left" w:pos="1080"/>
      </w:tabs>
      <w:spacing w:line="500" w:lineRule="exact"/>
      <w:ind w:left="1080" w:hanging="1080"/>
    </w:pPr>
    <w:rPr>
      <w:sz w:val="28"/>
      <w:szCs w:val="20"/>
    </w:rPr>
  </w:style>
  <w:style w:type="paragraph" w:customStyle="1" w:styleId="327">
    <w:name w:val="Char"/>
    <w:basedOn w:val="1"/>
    <w:qFormat/>
    <w:uiPriority w:val="0"/>
    <w:rPr>
      <w:rFonts w:ascii="仿宋_GB2312" w:eastAsia="仿宋_GB2312"/>
      <w:b/>
      <w:sz w:val="32"/>
      <w:szCs w:val="32"/>
    </w:rPr>
  </w:style>
  <w:style w:type="paragraph" w:customStyle="1" w:styleId="328">
    <w:name w:val="文档正文"/>
    <w:basedOn w:val="1"/>
    <w:qFormat/>
    <w:uiPriority w:val="0"/>
    <w:pPr>
      <w:spacing w:line="360" w:lineRule="auto"/>
      <w:ind w:firstLine="200" w:firstLineChars="200"/>
    </w:pPr>
    <w:rPr>
      <w:rFonts w:ascii="宋体" w:hAnsi="宋体"/>
      <w:sz w:val="24"/>
    </w:rPr>
  </w:style>
  <w:style w:type="paragraph" w:customStyle="1" w:styleId="329">
    <w:name w:val="标题1"/>
    <w:basedOn w:val="8"/>
    <w:qFormat/>
    <w:uiPriority w:val="0"/>
    <w:pPr>
      <w:tabs>
        <w:tab w:val="left" w:pos="450"/>
        <w:tab w:val="left" w:pos="709"/>
        <w:tab w:val="left" w:pos="907"/>
        <w:tab w:val="clear" w:pos="1440"/>
      </w:tabs>
      <w:adjustRightInd w:val="0"/>
      <w:spacing w:before="120" w:after="0" w:line="360" w:lineRule="auto"/>
      <w:ind w:left="450" w:hanging="450"/>
      <w:textAlignment w:val="baseline"/>
    </w:pPr>
    <w:rPr>
      <w:rFonts w:ascii="宋体" w:hAnsi="宋体"/>
      <w:bCs w:val="0"/>
      <w:sz w:val="28"/>
      <w:szCs w:val="20"/>
    </w:rPr>
  </w:style>
  <w:style w:type="paragraph" w:customStyle="1" w:styleId="330">
    <w:name w:val="合同书"/>
    <w:basedOn w:val="1"/>
    <w:qFormat/>
    <w:uiPriority w:val="0"/>
    <w:pPr>
      <w:spacing w:afterLines="100"/>
      <w:jc w:val="center"/>
    </w:pPr>
    <w:rPr>
      <w:rFonts w:hAnsi="宋体"/>
      <w:b/>
      <w:color w:val="000000"/>
      <w:sz w:val="44"/>
      <w:szCs w:val="44"/>
    </w:rPr>
  </w:style>
  <w:style w:type="paragraph" w:customStyle="1" w:styleId="331">
    <w:name w:val="条文 0"/>
    <w:next w:val="1"/>
    <w:qFormat/>
    <w:uiPriority w:val="0"/>
    <w:pPr>
      <w:spacing w:before="240" w:after="240"/>
    </w:pPr>
    <w:rPr>
      <w:rFonts w:ascii="Times New Roman" w:hAnsi="Times New Roman" w:eastAsia="黑体" w:cs="Times New Roman"/>
      <w:sz w:val="21"/>
      <w:lang w:val="en-US" w:eastAsia="zh-CN" w:bidi="ar-SA"/>
    </w:rPr>
  </w:style>
  <w:style w:type="paragraph" w:customStyle="1" w:styleId="332">
    <w:name w:val="条文 4"/>
    <w:next w:val="1"/>
    <w:qFormat/>
    <w:uiPriority w:val="0"/>
    <w:pPr>
      <w:spacing w:line="310" w:lineRule="exact"/>
    </w:pPr>
    <w:rPr>
      <w:rFonts w:ascii="Times New Roman" w:hAnsi="Times New Roman" w:eastAsia="黑体" w:cs="Times New Roman"/>
      <w:sz w:val="21"/>
      <w:lang w:val="en-US" w:eastAsia="zh-CN" w:bidi="ar-SA"/>
    </w:rPr>
  </w:style>
  <w:style w:type="paragraph" w:customStyle="1" w:styleId="333">
    <w:name w:val="图名图序"/>
    <w:qFormat/>
    <w:uiPriority w:val="0"/>
    <w:pPr>
      <w:adjustRightInd w:val="0"/>
      <w:spacing w:before="120" w:after="240"/>
      <w:jc w:val="center"/>
    </w:pPr>
    <w:rPr>
      <w:rFonts w:ascii="宋体" w:hAnsi="宋体" w:eastAsia="宋体" w:cs="Times New Roman"/>
      <w:kern w:val="2"/>
      <w:sz w:val="21"/>
      <w:lang w:val="en-US" w:eastAsia="zh-CN" w:bidi="ar-SA"/>
    </w:rPr>
  </w:style>
  <w:style w:type="paragraph" w:customStyle="1" w:styleId="334">
    <w:name w:val="条文 3"/>
    <w:next w:val="1"/>
    <w:qFormat/>
    <w:uiPriority w:val="0"/>
    <w:pPr>
      <w:spacing w:line="310" w:lineRule="exact"/>
      <w:ind w:left="420"/>
    </w:pPr>
    <w:rPr>
      <w:rFonts w:ascii="Times New Roman" w:hAnsi="Times New Roman" w:eastAsia="黑体" w:cs="Times New Roman"/>
      <w:sz w:val="21"/>
      <w:lang w:val="en-US" w:eastAsia="zh-CN" w:bidi="ar-SA"/>
    </w:rPr>
  </w:style>
  <w:style w:type="paragraph" w:customStyle="1" w:styleId="335">
    <w:name w:val="Char Char Char Char Char Char Char"/>
    <w:basedOn w:val="1"/>
    <w:qFormat/>
    <w:uiPriority w:val="0"/>
    <w:rPr>
      <w:rFonts w:ascii="仿宋_GB2312" w:eastAsia="仿宋_GB2312"/>
      <w:b/>
      <w:sz w:val="32"/>
      <w:szCs w:val="32"/>
    </w:rPr>
  </w:style>
  <w:style w:type="paragraph" w:customStyle="1" w:styleId="336">
    <w:name w:val="样式 目录 1 + 左侧:  3 字符"/>
    <w:basedOn w:val="53"/>
    <w:qFormat/>
    <w:uiPriority w:val="0"/>
    <w:pPr>
      <w:tabs>
        <w:tab w:val="left" w:pos="425"/>
        <w:tab w:val="left" w:pos="1680"/>
        <w:tab w:val="right" w:leader="dot" w:pos="8495"/>
        <w:tab w:val="right" w:pos="9060"/>
        <w:tab w:val="clear" w:pos="8778"/>
      </w:tabs>
      <w:snapToGrid/>
      <w:spacing w:line="240" w:lineRule="auto"/>
      <w:ind w:left="425" w:hanging="425"/>
    </w:pPr>
    <w:rPr>
      <w:bCs w:val="0"/>
      <w:iCs w:val="0"/>
      <w:caps w:val="0"/>
      <w:color w:val="7030A0"/>
      <w:kern w:val="2"/>
      <w:sz w:val="21"/>
      <w:szCs w:val="20"/>
    </w:rPr>
  </w:style>
  <w:style w:type="paragraph" w:customStyle="1" w:styleId="337">
    <w:name w:val="章节标题 BJ8"/>
    <w:basedOn w:val="174"/>
    <w:next w:val="174"/>
    <w:qFormat/>
    <w:uiPriority w:val="0"/>
    <w:pPr>
      <w:ind w:firstLine="0" w:firstLineChars="0"/>
      <w:jc w:val="center"/>
    </w:pPr>
    <w:rPr>
      <w:rFonts w:eastAsia="黑体"/>
      <w:b/>
      <w:sz w:val="44"/>
      <w:szCs w:val="84"/>
    </w:rPr>
  </w:style>
  <w:style w:type="paragraph" w:customStyle="1" w:styleId="338">
    <w:name w:val="条文 1"/>
    <w:next w:val="1"/>
    <w:qFormat/>
    <w:uiPriority w:val="0"/>
    <w:pPr>
      <w:spacing w:line="310" w:lineRule="exact"/>
      <w:ind w:left="420"/>
    </w:pPr>
    <w:rPr>
      <w:rFonts w:ascii="Times New Roman" w:hAnsi="Times New Roman" w:eastAsia="黑体" w:cs="Times New Roman"/>
      <w:sz w:val="21"/>
      <w:lang w:val="en-US" w:eastAsia="zh-CN" w:bidi="ar-SA"/>
    </w:rPr>
  </w:style>
  <w:style w:type="paragraph" w:customStyle="1" w:styleId="339">
    <w:name w:val="表格"/>
    <w:basedOn w:val="1"/>
    <w:qFormat/>
    <w:uiPriority w:val="0"/>
    <w:pPr>
      <w:widowControl/>
      <w:snapToGrid w:val="0"/>
      <w:spacing w:before="60" w:after="60"/>
      <w:jc w:val="left"/>
    </w:pPr>
    <w:rPr>
      <w:rFonts w:ascii="宋体"/>
      <w:sz w:val="20"/>
      <w:szCs w:val="20"/>
    </w:rPr>
  </w:style>
  <w:style w:type="paragraph" w:customStyle="1" w:styleId="340">
    <w:name w:val="xl27"/>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kern w:val="0"/>
      <w:sz w:val="24"/>
    </w:rPr>
  </w:style>
  <w:style w:type="paragraph" w:customStyle="1" w:styleId="341">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42">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43">
    <w:name w:val="条文 表"/>
    <w:next w:val="1"/>
    <w:qFormat/>
    <w:uiPriority w:val="0"/>
    <w:pPr>
      <w:jc w:val="center"/>
    </w:pPr>
    <w:rPr>
      <w:rFonts w:ascii="Times New Roman" w:hAnsi="Times New Roman" w:eastAsia="黑体" w:cs="Times New Roman"/>
      <w:sz w:val="21"/>
      <w:lang w:val="en-US" w:eastAsia="zh-CN" w:bidi="ar-SA"/>
    </w:rPr>
  </w:style>
  <w:style w:type="paragraph" w:customStyle="1" w:styleId="344">
    <w:name w:val="大标题"/>
    <w:qFormat/>
    <w:uiPriority w:val="0"/>
    <w:pPr>
      <w:tabs>
        <w:tab w:val="left" w:pos="1134"/>
      </w:tabs>
      <w:snapToGrid w:val="0"/>
      <w:spacing w:before="240" w:after="240" w:line="288" w:lineRule="auto"/>
    </w:pPr>
    <w:rPr>
      <w:rFonts w:ascii="黑体" w:hAnsi="Times New Roman" w:eastAsia="黑体" w:cs="Times New Roman"/>
      <w:sz w:val="24"/>
      <w:lang w:val="en-US" w:eastAsia="zh-CN" w:bidi="ar-SA"/>
    </w:rPr>
  </w:style>
  <w:style w:type="paragraph" w:customStyle="1" w:styleId="345">
    <w:name w:val="重点"/>
    <w:basedOn w:val="1"/>
    <w:qFormat/>
    <w:uiPriority w:val="0"/>
    <w:pPr>
      <w:tabs>
        <w:tab w:val="left" w:pos="0"/>
        <w:tab w:val="left" w:pos="814"/>
      </w:tabs>
      <w:adjustRightInd w:val="0"/>
      <w:snapToGrid w:val="0"/>
      <w:spacing w:line="560" w:lineRule="atLeast"/>
      <w:ind w:left="737" w:hanging="283" w:firstLineChars="200"/>
      <w:jc w:val="left"/>
    </w:pPr>
    <w:rPr>
      <w:color w:val="7030A0"/>
      <w:kern w:val="24"/>
      <w:sz w:val="30"/>
      <w:szCs w:val="20"/>
    </w:rPr>
  </w:style>
  <w:style w:type="paragraph" w:customStyle="1" w:styleId="346">
    <w:name w:val="青岛正文"/>
    <w:basedOn w:val="1"/>
    <w:qFormat/>
    <w:uiPriority w:val="0"/>
    <w:pPr>
      <w:spacing w:line="360" w:lineRule="auto"/>
    </w:pPr>
    <w:rPr>
      <w:sz w:val="28"/>
    </w:rPr>
  </w:style>
  <w:style w:type="paragraph" w:customStyle="1" w:styleId="347">
    <w:name w:val="样式 样式 列表框 Char Char Char Char Char + 右侧:  -0.05 字符 段后: 0.5 行 + 右..."/>
    <w:basedOn w:val="348"/>
    <w:qFormat/>
    <w:uiPriority w:val="0"/>
    <w:pPr>
      <w:tabs>
        <w:tab w:val="left" w:pos="375"/>
        <w:tab w:val="left" w:pos="630"/>
      </w:tabs>
    </w:pPr>
  </w:style>
  <w:style w:type="paragraph" w:customStyle="1" w:styleId="348">
    <w:name w:val="样式 列表框 Char Char Char Char Char + 右侧:  -0.05 字符 段后: 0.5 行"/>
    <w:basedOn w:val="231"/>
    <w:qFormat/>
    <w:uiPriority w:val="0"/>
    <w:pPr>
      <w:tabs>
        <w:tab w:val="left" w:pos="375"/>
        <w:tab w:val="clear" w:pos="450"/>
        <w:tab w:val="clear" w:pos="874"/>
      </w:tabs>
      <w:ind w:left="0" w:firstLine="0"/>
    </w:pPr>
    <w:rPr>
      <w:szCs w:val="20"/>
    </w:rPr>
  </w:style>
  <w:style w:type="paragraph" w:customStyle="1" w:styleId="349">
    <w:name w:val="xl39"/>
    <w:basedOn w:val="1"/>
    <w:qFormat/>
    <w:uiPriority w:val="0"/>
    <w:pPr>
      <w:widowControl/>
      <w:pBdr>
        <w:top w:val="single" w:color="auto" w:sz="4" w:space="0"/>
        <w:bottom w:val="single" w:color="auto" w:sz="4" w:space="0"/>
      </w:pBdr>
      <w:spacing w:before="100" w:beforeAutospacing="1" w:after="100" w:afterAutospacing="1"/>
      <w:jc w:val="left"/>
    </w:pPr>
    <w:rPr>
      <w:kern w:val="0"/>
      <w:sz w:val="24"/>
    </w:rPr>
  </w:style>
  <w:style w:type="paragraph" w:customStyle="1" w:styleId="350">
    <w:name w:val="正文文本 21"/>
    <w:basedOn w:val="1"/>
    <w:qFormat/>
    <w:uiPriority w:val="0"/>
    <w:pPr>
      <w:autoSpaceDE w:val="0"/>
      <w:autoSpaceDN w:val="0"/>
      <w:adjustRightInd w:val="0"/>
      <w:ind w:left="525" w:firstLine="525" w:firstLineChars="200"/>
      <w:jc w:val="left"/>
      <w:textAlignment w:val="baseline"/>
    </w:pPr>
    <w:rPr>
      <w:color w:val="7030A0"/>
      <w:szCs w:val="20"/>
    </w:rPr>
  </w:style>
  <w:style w:type="paragraph" w:customStyle="1" w:styleId="351">
    <w:name w:val="Report Heading"/>
    <w:basedOn w:val="1"/>
    <w:next w:val="1"/>
    <w:qFormat/>
    <w:uiPriority w:val="0"/>
    <w:pPr>
      <w:keepNext/>
      <w:widowControl/>
      <w:spacing w:before="120" w:after="138"/>
      <w:ind w:left="1080" w:firstLine="200" w:firstLineChars="200"/>
      <w:jc w:val="left"/>
    </w:pPr>
    <w:rPr>
      <w:rFonts w:ascii="Arial" w:hAnsi="Arial"/>
      <w:b/>
      <w:color w:val="7030A0"/>
      <w:kern w:val="0"/>
      <w:sz w:val="22"/>
      <w:szCs w:val="20"/>
      <w:lang w:val="en-GB"/>
    </w:rPr>
  </w:style>
  <w:style w:type="paragraph" w:customStyle="1" w:styleId="352">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353">
    <w:name w:val="修订1"/>
    <w:qFormat/>
    <w:uiPriority w:val="0"/>
    <w:rPr>
      <w:rFonts w:ascii="Times New Roman" w:hAnsi="Times New Roman" w:eastAsia="宋体" w:cs="Times New Roman"/>
      <w:kern w:val="2"/>
      <w:sz w:val="21"/>
      <w:lang w:val="en-US" w:eastAsia="zh-CN" w:bidi="ar-SA"/>
    </w:rPr>
  </w:style>
  <w:style w:type="paragraph" w:customStyle="1" w:styleId="354">
    <w:name w:val="正文C"/>
    <w:qFormat/>
    <w:uiPriority w:val="0"/>
    <w:pPr>
      <w:widowControl w:val="0"/>
      <w:adjustRightInd w:val="0"/>
      <w:snapToGrid w:val="0"/>
      <w:spacing w:line="360" w:lineRule="auto"/>
      <w:ind w:right="31" w:rightChars="15" w:firstLine="420" w:firstLineChars="200"/>
      <w:jc w:val="both"/>
    </w:pPr>
    <w:rPr>
      <w:rFonts w:ascii="Times New Roman" w:hAnsi="Times New Roman" w:eastAsia="宋体" w:cs="宋体"/>
      <w:kern w:val="44"/>
      <w:sz w:val="24"/>
      <w:lang w:val="en-US" w:eastAsia="zh-CN" w:bidi="ar-SA"/>
    </w:rPr>
  </w:style>
  <w:style w:type="paragraph" w:customStyle="1" w:styleId="355">
    <w:name w:val="文档结构图2"/>
    <w:basedOn w:val="1"/>
    <w:qFormat/>
    <w:uiPriority w:val="0"/>
    <w:pPr>
      <w:shd w:val="clear" w:color="auto" w:fill="000080"/>
      <w:autoSpaceDE w:val="0"/>
      <w:autoSpaceDN w:val="0"/>
      <w:adjustRightInd w:val="0"/>
      <w:ind w:firstLine="200" w:firstLineChars="200"/>
      <w:jc w:val="left"/>
      <w:textAlignment w:val="baseline"/>
    </w:pPr>
    <w:rPr>
      <w:color w:val="7030A0"/>
      <w:szCs w:val="20"/>
    </w:rPr>
  </w:style>
  <w:style w:type="paragraph" w:customStyle="1" w:styleId="356">
    <w:name w:val="Char Char Char Char11"/>
    <w:basedOn w:val="1"/>
    <w:qFormat/>
    <w:uiPriority w:val="0"/>
    <w:pPr>
      <w:ind w:firstLine="200" w:firstLineChars="200"/>
      <w:jc w:val="left"/>
    </w:pPr>
    <w:rPr>
      <w:rFonts w:ascii="仿宋_GB2312" w:eastAsia="仿宋_GB2312"/>
      <w:b/>
      <w:color w:val="7030A0"/>
      <w:sz w:val="32"/>
      <w:szCs w:val="32"/>
    </w:rPr>
  </w:style>
  <w:style w:type="paragraph" w:customStyle="1" w:styleId="357">
    <w:name w:val="样式 标题 2标题 1.1编号标题2head:2#2 headlinehheadlineS&amp;R2ERMH2He..."/>
    <w:basedOn w:val="9"/>
    <w:qFormat/>
    <w:uiPriority w:val="0"/>
    <w:pPr>
      <w:keepNext w:val="0"/>
      <w:keepLines w:val="0"/>
      <w:spacing w:before="120" w:after="120" w:line="500" w:lineRule="exact"/>
      <w:jc w:val="left"/>
    </w:pPr>
    <w:rPr>
      <w:rFonts w:cs="宋体"/>
      <w:color w:val="C00000"/>
      <w:kern w:val="44"/>
      <w:sz w:val="28"/>
      <w:szCs w:val="20"/>
    </w:rPr>
  </w:style>
  <w:style w:type="paragraph" w:customStyle="1" w:styleId="358">
    <w:name w:val="章节标题 QD3"/>
    <w:basedOn w:val="172"/>
    <w:next w:val="172"/>
    <w:qFormat/>
    <w:uiPriority w:val="0"/>
    <w:pPr>
      <w:ind w:firstLine="0" w:firstLineChars="0"/>
      <w:jc w:val="center"/>
    </w:pPr>
    <w:rPr>
      <w:rFonts w:eastAsia="黑体"/>
      <w:b/>
      <w:sz w:val="44"/>
      <w:szCs w:val="84"/>
    </w:rPr>
  </w:style>
  <w:style w:type="paragraph" w:customStyle="1" w:styleId="359">
    <w:name w:val="Char2"/>
    <w:basedOn w:val="1"/>
    <w:qFormat/>
    <w:uiPriority w:val="0"/>
    <w:pPr>
      <w:widowControl/>
      <w:spacing w:after="160" w:line="240" w:lineRule="exact"/>
      <w:ind w:firstLine="200" w:firstLineChars="200"/>
      <w:jc w:val="left"/>
    </w:pPr>
    <w:rPr>
      <w:rFonts w:ascii="Verdana" w:hAnsi="Verdana" w:eastAsia="仿宋_GB2312"/>
      <w:color w:val="7030A0"/>
      <w:kern w:val="0"/>
      <w:sz w:val="24"/>
      <w:szCs w:val="20"/>
      <w:lang w:eastAsia="en-US"/>
    </w:rPr>
  </w:style>
  <w:style w:type="paragraph" w:customStyle="1" w:styleId="360">
    <w:name w:val="xiao b"/>
    <w:basedOn w:val="1"/>
    <w:qFormat/>
    <w:uiPriority w:val="0"/>
    <w:pPr>
      <w:ind w:firstLine="200" w:firstLineChars="200"/>
      <w:jc w:val="center"/>
    </w:pPr>
    <w:rPr>
      <w:rFonts w:eastAsia="黑体"/>
      <w:color w:val="7030A0"/>
      <w:sz w:val="24"/>
      <w:szCs w:val="20"/>
    </w:rPr>
  </w:style>
  <w:style w:type="paragraph" w:customStyle="1" w:styleId="361">
    <w:name w:val="样式 标题 4 + 加粗"/>
    <w:basedOn w:val="11"/>
    <w:qFormat/>
    <w:uiPriority w:val="0"/>
    <w:pPr>
      <w:keepNext w:val="0"/>
      <w:keepLines w:val="0"/>
      <w:spacing w:before="120" w:after="0" w:line="240" w:lineRule="auto"/>
      <w:jc w:val="left"/>
    </w:pPr>
    <w:rPr>
      <w:rFonts w:ascii="Times New Roman" w:hAnsi="Times New Roman"/>
      <w:b w:val="0"/>
      <w:color w:val="00B050"/>
      <w:sz w:val="24"/>
    </w:rPr>
  </w:style>
  <w:style w:type="paragraph" w:customStyle="1" w:styleId="362">
    <w:name w:val="Plain Text1"/>
    <w:basedOn w:val="1"/>
    <w:qFormat/>
    <w:uiPriority w:val="0"/>
    <w:pPr>
      <w:adjustRightInd w:val="0"/>
      <w:spacing w:line="312" w:lineRule="atLeast"/>
      <w:ind w:firstLine="200" w:firstLineChars="200"/>
      <w:jc w:val="left"/>
      <w:textAlignment w:val="baseline"/>
    </w:pPr>
    <w:rPr>
      <w:rFonts w:ascii="宋体" w:hAnsi="Courier New"/>
      <w:color w:val="7030A0"/>
      <w:kern w:val="0"/>
      <w:sz w:val="28"/>
      <w:szCs w:val="20"/>
    </w:rPr>
  </w:style>
  <w:style w:type="paragraph" w:customStyle="1" w:styleId="363">
    <w:name w:val="Char Char Char Char1"/>
    <w:basedOn w:val="1"/>
    <w:qFormat/>
    <w:uiPriority w:val="0"/>
    <w:pPr>
      <w:ind w:firstLine="200" w:firstLineChars="200"/>
      <w:jc w:val="left"/>
    </w:pPr>
    <w:rPr>
      <w:rFonts w:ascii="仿宋_GB2312" w:eastAsia="仿宋_GB2312"/>
      <w:b/>
      <w:color w:val="7030A0"/>
      <w:sz w:val="32"/>
      <w:szCs w:val="32"/>
    </w:rPr>
  </w:style>
  <w:style w:type="paragraph" w:customStyle="1" w:styleId="364">
    <w:name w:val="Plain Text2"/>
    <w:basedOn w:val="1"/>
    <w:qFormat/>
    <w:uiPriority w:val="0"/>
    <w:pPr>
      <w:adjustRightInd w:val="0"/>
      <w:spacing w:line="312" w:lineRule="atLeast"/>
      <w:ind w:firstLine="200" w:firstLineChars="200"/>
      <w:jc w:val="left"/>
      <w:textAlignment w:val="baseline"/>
    </w:pPr>
    <w:rPr>
      <w:rFonts w:ascii="宋体" w:hAnsi="Courier New"/>
      <w:color w:val="7030A0"/>
      <w:kern w:val="0"/>
      <w:sz w:val="28"/>
      <w:szCs w:val="20"/>
    </w:rPr>
  </w:style>
  <w:style w:type="paragraph" w:customStyle="1" w:styleId="365">
    <w:name w:val="正文2"/>
    <w:basedOn w:val="6"/>
    <w:qFormat/>
    <w:uiPriority w:val="0"/>
    <w:pPr>
      <w:ind w:firstLine="480" w:firstLineChars="200"/>
      <w:jc w:val="left"/>
    </w:pPr>
    <w:rPr>
      <w:rFonts w:ascii="宋体"/>
      <w:color w:val="7030A0"/>
      <w:szCs w:val="24"/>
    </w:rPr>
  </w:style>
  <w:style w:type="paragraph" w:customStyle="1" w:styleId="366">
    <w:name w:val="列表框1"/>
    <w:basedOn w:val="302"/>
    <w:next w:val="302"/>
    <w:qFormat/>
    <w:uiPriority w:val="0"/>
    <w:pPr>
      <w:tabs>
        <w:tab w:val="left" w:pos="960"/>
        <w:tab w:val="left" w:pos="1314"/>
      </w:tabs>
      <w:snapToGrid w:val="0"/>
      <w:ind w:left="1328" w:leftChars="397" w:hanging="375" w:hangingChars="163"/>
    </w:pPr>
    <w:rPr>
      <w:rFonts w:cs="Arial"/>
    </w:rPr>
  </w:style>
  <w:style w:type="paragraph" w:customStyle="1" w:styleId="367">
    <w:name w:val="正文文本3"/>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368">
    <w:name w:val="五级"/>
    <w:basedOn w:val="9"/>
    <w:qFormat/>
    <w:uiPriority w:val="0"/>
    <w:pPr>
      <w:keepNext w:val="0"/>
      <w:keepLines w:val="0"/>
      <w:tabs>
        <w:tab w:val="left" w:pos="851"/>
      </w:tabs>
      <w:spacing w:before="0" w:after="0" w:line="360" w:lineRule="auto"/>
      <w:ind w:left="851" w:hanging="851"/>
      <w:jc w:val="left"/>
    </w:pPr>
    <w:rPr>
      <w:rFonts w:ascii="宋体" w:hAnsi="宋体" w:eastAsia="宋体"/>
      <w:b w:val="0"/>
      <w:color w:val="C00000"/>
      <w:sz w:val="24"/>
    </w:rPr>
  </w:style>
  <w:style w:type="paragraph" w:customStyle="1" w:styleId="369">
    <w:name w:val="1."/>
    <w:basedOn w:val="1"/>
    <w:qFormat/>
    <w:uiPriority w:val="0"/>
    <w:pPr>
      <w:tabs>
        <w:tab w:val="left" w:pos="0"/>
        <w:tab w:val="left" w:pos="426"/>
      </w:tabs>
      <w:adjustRightInd w:val="0"/>
      <w:spacing w:before="60" w:after="60" w:line="360" w:lineRule="atLeast"/>
      <w:ind w:left="426" w:hanging="426" w:firstLineChars="200"/>
      <w:jc w:val="left"/>
      <w:textAlignment w:val="baseline"/>
    </w:pPr>
    <w:rPr>
      <w:rFonts w:ascii="Arial" w:hAnsi="Arial"/>
      <w:color w:val="7030A0"/>
      <w:kern w:val="0"/>
      <w:szCs w:val="20"/>
    </w:rPr>
  </w:style>
  <w:style w:type="paragraph" w:customStyle="1" w:styleId="370">
    <w:name w:val="xl57"/>
    <w:basedOn w:val="1"/>
    <w:qFormat/>
    <w:uiPriority w:val="0"/>
    <w:pPr>
      <w:widowControl/>
      <w:pBdr>
        <w:top w:val="single" w:color="auto" w:sz="4" w:space="0"/>
        <w:right w:val="single" w:color="auto" w:sz="4" w:space="0"/>
      </w:pBdr>
      <w:spacing w:before="100" w:after="100"/>
      <w:ind w:firstLine="200" w:firstLineChars="200"/>
      <w:jc w:val="center"/>
      <w:textAlignment w:val="center"/>
    </w:pPr>
    <w:rPr>
      <w:rFonts w:ascii="Arial Unicode MS" w:hAnsi="Arial Unicode MS" w:eastAsia="Arial Unicode MS"/>
      <w:color w:val="7030A0"/>
      <w:kern w:val="0"/>
      <w:szCs w:val="20"/>
    </w:rPr>
  </w:style>
  <w:style w:type="paragraph" w:customStyle="1" w:styleId="371">
    <w:name w:val="正文点缩进"/>
    <w:basedOn w:val="1"/>
    <w:qFormat/>
    <w:uiPriority w:val="0"/>
    <w:pPr>
      <w:widowControl/>
      <w:tabs>
        <w:tab w:val="left" w:pos="1758"/>
      </w:tabs>
      <w:snapToGrid w:val="0"/>
      <w:spacing w:after="60" w:line="288" w:lineRule="auto"/>
      <w:ind w:firstLine="200" w:firstLineChars="200"/>
      <w:jc w:val="left"/>
    </w:pPr>
    <w:rPr>
      <w:rFonts w:ascii="宋体"/>
      <w:color w:val="7030A0"/>
      <w:sz w:val="22"/>
      <w:szCs w:val="20"/>
      <w:shd w:val="clear" w:color="auto" w:fill="FFFFFF"/>
    </w:rPr>
  </w:style>
  <w:style w:type="paragraph" w:customStyle="1" w:styleId="372">
    <w:name w:val="xl41"/>
    <w:basedOn w:val="1"/>
    <w:qFormat/>
    <w:uiPriority w:val="0"/>
    <w:pPr>
      <w:widowControl/>
      <w:spacing w:before="100" w:beforeAutospacing="1" w:after="100" w:afterAutospacing="1"/>
      <w:ind w:firstLine="200" w:firstLineChars="200"/>
      <w:jc w:val="center"/>
      <w:textAlignment w:val="center"/>
    </w:pPr>
    <w:rPr>
      <w:rFonts w:ascii="宋体" w:hAnsi="宋体"/>
      <w:color w:val="7030A0"/>
      <w:kern w:val="0"/>
      <w:szCs w:val="21"/>
    </w:rPr>
  </w:style>
  <w:style w:type="paragraph" w:customStyle="1" w:styleId="373">
    <w:name w:val="样式 左侧:  2 字符 首行缩进:  0.85 厘米"/>
    <w:basedOn w:val="1"/>
    <w:qFormat/>
    <w:uiPriority w:val="0"/>
    <w:pPr>
      <w:adjustRightInd w:val="0"/>
      <w:snapToGrid w:val="0"/>
      <w:spacing w:line="360" w:lineRule="auto"/>
      <w:ind w:firstLine="425" w:firstLineChars="200"/>
      <w:jc w:val="left"/>
    </w:pPr>
    <w:rPr>
      <w:rFonts w:ascii="宋体" w:hAnsi="宋体" w:cs="宋体"/>
      <w:color w:val="7030A0"/>
      <w:szCs w:val="20"/>
    </w:rPr>
  </w:style>
  <w:style w:type="paragraph" w:customStyle="1" w:styleId="374">
    <w:name w:val="xl55"/>
    <w:basedOn w:val="1"/>
    <w:qFormat/>
    <w:uiPriority w:val="0"/>
    <w:pPr>
      <w:widowControl/>
      <w:pBdr>
        <w:top w:val="single" w:color="auto" w:sz="4" w:space="0"/>
        <w:left w:val="single" w:color="auto" w:sz="4" w:space="0"/>
      </w:pBdr>
      <w:spacing w:before="100" w:after="100"/>
      <w:ind w:firstLine="200" w:firstLineChars="200"/>
      <w:jc w:val="center"/>
      <w:textAlignment w:val="center"/>
    </w:pPr>
    <w:rPr>
      <w:rFonts w:ascii="Arial Unicode MS" w:hAnsi="Arial Unicode MS" w:eastAsia="Arial Unicode MS"/>
      <w:color w:val="7030A0"/>
      <w:kern w:val="0"/>
      <w:szCs w:val="20"/>
    </w:rPr>
  </w:style>
  <w:style w:type="paragraph" w:customStyle="1" w:styleId="375">
    <w:name w:val="Char Char Char Char Char Char Char Char"/>
    <w:basedOn w:val="1"/>
    <w:qFormat/>
    <w:uiPriority w:val="0"/>
    <w:pPr>
      <w:ind w:firstLine="200" w:firstLineChars="200"/>
      <w:jc w:val="left"/>
    </w:pPr>
    <w:rPr>
      <w:rFonts w:ascii="Tahoma" w:hAnsi="Tahoma"/>
      <w:color w:val="7030A0"/>
      <w:sz w:val="24"/>
      <w:szCs w:val="20"/>
    </w:rPr>
  </w:style>
  <w:style w:type="paragraph" w:customStyle="1" w:styleId="376">
    <w:name w:val="StandardOhneEinzug"/>
    <w:basedOn w:val="1"/>
    <w:qFormat/>
    <w:uiPriority w:val="0"/>
    <w:pPr>
      <w:widowControl/>
      <w:tabs>
        <w:tab w:val="left" w:pos="560"/>
      </w:tabs>
      <w:spacing w:after="240" w:line="288" w:lineRule="auto"/>
      <w:ind w:left="200" w:firstLine="200" w:firstLineChars="200"/>
      <w:jc w:val="left"/>
    </w:pPr>
    <w:rPr>
      <w:rFonts w:ascii="Arial" w:hAnsi="Arial"/>
      <w:color w:val="7030A0"/>
      <w:kern w:val="0"/>
      <w:sz w:val="22"/>
      <w:szCs w:val="20"/>
      <w:lang w:val="de-DE"/>
    </w:rPr>
  </w:style>
  <w:style w:type="paragraph" w:customStyle="1" w:styleId="377">
    <w:name w:val="投标正文"/>
    <w:basedOn w:val="1"/>
    <w:qFormat/>
    <w:uiPriority w:val="0"/>
    <w:pPr>
      <w:spacing w:line="360" w:lineRule="auto"/>
      <w:ind w:firstLine="200" w:firstLineChars="200"/>
      <w:jc w:val="left"/>
    </w:pPr>
    <w:rPr>
      <w:rFonts w:eastAsia="黑体"/>
      <w:color w:val="7030A0"/>
      <w:spacing w:val="20"/>
      <w:sz w:val="32"/>
      <w:szCs w:val="32"/>
    </w:rPr>
  </w:style>
  <w:style w:type="paragraph" w:customStyle="1" w:styleId="378">
    <w:name w:val="招标文件A）"/>
    <w:qFormat/>
    <w:uiPriority w:val="0"/>
    <w:pPr>
      <w:spacing w:before="120" w:after="120" w:line="300" w:lineRule="auto"/>
      <w:outlineLvl w:val="6"/>
    </w:pPr>
    <w:rPr>
      <w:rFonts w:ascii="宋体" w:hAnsi="Times New Roman" w:eastAsia="宋体" w:cs="Times New Roman"/>
      <w:spacing w:val="10"/>
      <w:w w:val="95"/>
      <w:sz w:val="21"/>
      <w:lang w:val="en-US" w:eastAsia="zh-CN" w:bidi="ar-SA"/>
    </w:rPr>
  </w:style>
  <w:style w:type="paragraph" w:customStyle="1" w:styleId="379">
    <w:name w:val="标书正文"/>
    <w:basedOn w:val="1"/>
    <w:qFormat/>
    <w:uiPriority w:val="0"/>
    <w:pPr>
      <w:spacing w:before="100" w:after="100" w:line="440" w:lineRule="atLeast"/>
      <w:ind w:left="176" w:firstLine="200" w:firstLineChars="200"/>
      <w:jc w:val="left"/>
    </w:pPr>
    <w:rPr>
      <w:rFonts w:ascii="宋体" w:hAnsi="宋体"/>
      <w:color w:val="7030A0"/>
      <w:spacing w:val="20"/>
      <w:sz w:val="24"/>
    </w:rPr>
  </w:style>
  <w:style w:type="paragraph" w:customStyle="1" w:styleId="380">
    <w:name w:val="xl44"/>
    <w:basedOn w:val="1"/>
    <w:qFormat/>
    <w:uiPriority w:val="0"/>
    <w:pPr>
      <w:widowControl/>
      <w:pBdr>
        <w:right w:val="single" w:color="auto" w:sz="4" w:space="0"/>
      </w:pBdr>
      <w:spacing w:before="100" w:after="100"/>
      <w:ind w:firstLine="200" w:firstLineChars="200"/>
      <w:jc w:val="center"/>
    </w:pPr>
    <w:rPr>
      <w:rFonts w:ascii="宋体" w:hAnsi="宋体"/>
      <w:color w:val="7030A0"/>
      <w:kern w:val="0"/>
      <w:sz w:val="24"/>
      <w:szCs w:val="20"/>
    </w:rPr>
  </w:style>
  <w:style w:type="paragraph" w:customStyle="1" w:styleId="381">
    <w:name w:val="招标文件1.1"/>
    <w:qFormat/>
    <w:uiPriority w:val="0"/>
    <w:pPr>
      <w:tabs>
        <w:tab w:val="left" w:pos="630"/>
      </w:tabs>
      <w:spacing w:before="120" w:after="120" w:line="480" w:lineRule="exact"/>
      <w:ind w:left="200"/>
      <w:outlineLvl w:val="2"/>
    </w:pPr>
    <w:rPr>
      <w:rFonts w:ascii="宋体" w:hAnsi="Times New Roman" w:eastAsia="宋体" w:cs="Times New Roman"/>
      <w:b/>
      <w:spacing w:val="10"/>
      <w:w w:val="95"/>
      <w:sz w:val="24"/>
      <w:lang w:val="en-US" w:eastAsia="zh-CN" w:bidi="ar-SA"/>
    </w:rPr>
  </w:style>
  <w:style w:type="paragraph" w:customStyle="1" w:styleId="382">
    <w:name w:val="xl42"/>
    <w:basedOn w:val="1"/>
    <w:qFormat/>
    <w:uiPriority w:val="0"/>
    <w:pPr>
      <w:widowControl/>
      <w:pBdr>
        <w:top w:val="single" w:color="auto" w:sz="4" w:space="0"/>
        <w:left w:val="single" w:color="auto" w:sz="4" w:space="0"/>
        <w:bottom w:val="single" w:color="auto" w:sz="4" w:space="0"/>
        <w:right w:val="single" w:color="auto" w:sz="4" w:space="0"/>
      </w:pBdr>
      <w:spacing w:before="100" w:after="100"/>
      <w:ind w:firstLine="200" w:firstLineChars="200"/>
      <w:jc w:val="center"/>
      <w:textAlignment w:val="center"/>
    </w:pPr>
    <w:rPr>
      <w:rFonts w:eastAsia="Arial Unicode MS"/>
      <w:color w:val="7030A0"/>
      <w:kern w:val="0"/>
      <w:szCs w:val="20"/>
    </w:rPr>
  </w:style>
  <w:style w:type="paragraph" w:customStyle="1" w:styleId="383">
    <w:name w:val="xl46"/>
    <w:basedOn w:val="1"/>
    <w:qFormat/>
    <w:uiPriority w:val="0"/>
    <w:pPr>
      <w:widowControl/>
      <w:pBdr>
        <w:top w:val="single" w:color="auto" w:sz="4" w:space="0"/>
        <w:left w:val="single" w:color="auto" w:sz="4" w:space="0"/>
        <w:right w:val="single" w:color="auto" w:sz="4" w:space="0"/>
      </w:pBdr>
      <w:spacing w:before="100" w:after="100"/>
      <w:ind w:firstLine="200" w:firstLineChars="200"/>
      <w:jc w:val="center"/>
      <w:textAlignment w:val="center"/>
    </w:pPr>
    <w:rPr>
      <w:rFonts w:ascii="Arial Unicode MS" w:hAnsi="Arial Unicode MS" w:eastAsia="Arial Unicode MS"/>
      <w:color w:val="7030A0"/>
      <w:kern w:val="0"/>
      <w:szCs w:val="20"/>
    </w:rPr>
  </w:style>
  <w:style w:type="paragraph" w:customStyle="1" w:styleId="384">
    <w:name w:val="xl48"/>
    <w:basedOn w:val="1"/>
    <w:qFormat/>
    <w:uiPriority w:val="0"/>
    <w:pPr>
      <w:widowControl/>
      <w:pBdr>
        <w:left w:val="single" w:color="auto" w:sz="4" w:space="0"/>
        <w:bottom w:val="single" w:color="auto" w:sz="4" w:space="0"/>
        <w:right w:val="single" w:color="auto" w:sz="4" w:space="0"/>
      </w:pBdr>
      <w:spacing w:before="100" w:after="100"/>
      <w:ind w:firstLine="200" w:firstLineChars="200"/>
      <w:jc w:val="center"/>
      <w:textAlignment w:val="center"/>
    </w:pPr>
    <w:rPr>
      <w:rFonts w:ascii="Arial Unicode MS" w:hAnsi="Arial Unicode MS" w:eastAsia="Arial Unicode MS"/>
      <w:color w:val="7030A0"/>
      <w:kern w:val="0"/>
      <w:szCs w:val="20"/>
    </w:rPr>
  </w:style>
  <w:style w:type="paragraph" w:customStyle="1" w:styleId="385">
    <w:name w:val="xl60"/>
    <w:basedOn w:val="1"/>
    <w:qFormat/>
    <w:uiPriority w:val="0"/>
    <w:pPr>
      <w:widowControl/>
      <w:pBdr>
        <w:top w:val="single" w:color="auto" w:sz="4" w:space="0"/>
        <w:left w:val="single" w:color="auto" w:sz="4" w:space="0"/>
        <w:bottom w:val="single" w:color="auto" w:sz="4" w:space="0"/>
      </w:pBdr>
      <w:spacing w:before="100" w:after="100"/>
      <w:ind w:firstLine="200" w:firstLineChars="200"/>
      <w:jc w:val="center"/>
      <w:textAlignment w:val="center"/>
    </w:pPr>
    <w:rPr>
      <w:rFonts w:eastAsia="Arial Unicode MS"/>
      <w:color w:val="7030A0"/>
      <w:kern w:val="0"/>
      <w:szCs w:val="20"/>
    </w:rPr>
  </w:style>
  <w:style w:type="paragraph" w:customStyle="1" w:styleId="386">
    <w:name w:val="样式 目录 1"/>
    <w:basedOn w:val="53"/>
    <w:qFormat/>
    <w:uiPriority w:val="0"/>
    <w:pPr>
      <w:tabs>
        <w:tab w:val="left" w:pos="420"/>
        <w:tab w:val="left" w:pos="525"/>
        <w:tab w:val="left" w:pos="1680"/>
        <w:tab w:val="right" w:leader="dot" w:pos="8495"/>
        <w:tab w:val="right" w:pos="9060"/>
        <w:tab w:val="clear" w:pos="8778"/>
      </w:tabs>
      <w:snapToGrid/>
      <w:spacing w:line="240" w:lineRule="auto"/>
      <w:ind w:left="525" w:hanging="425"/>
    </w:pPr>
    <w:rPr>
      <w:bCs w:val="0"/>
      <w:iCs w:val="0"/>
      <w:caps w:val="0"/>
      <w:color w:val="7030A0"/>
      <w:kern w:val="2"/>
      <w:sz w:val="21"/>
      <w:szCs w:val="20"/>
    </w:rPr>
  </w:style>
  <w:style w:type="paragraph" w:customStyle="1" w:styleId="387">
    <w:name w:val="A-12"/>
    <w:basedOn w:val="1"/>
    <w:qFormat/>
    <w:uiPriority w:val="0"/>
    <w:pPr>
      <w:widowControl/>
      <w:ind w:firstLine="200" w:firstLineChars="200"/>
      <w:jc w:val="left"/>
    </w:pPr>
    <w:rPr>
      <w:rFonts w:ascii="Arial" w:hAnsi="Arial"/>
      <w:color w:val="7030A0"/>
      <w:kern w:val="0"/>
      <w:sz w:val="24"/>
      <w:szCs w:val="20"/>
      <w:lang w:val="en-GB"/>
    </w:rPr>
  </w:style>
  <w:style w:type="paragraph" w:customStyle="1" w:styleId="388">
    <w:name w:val="样式 样式 样式 宋体 小四 左侧:  1.85 厘米 段前: 11.15 磅 段后: 11.15 磅 + 图案: 清除 (白色..."/>
    <w:basedOn w:val="282"/>
    <w:qFormat/>
    <w:uiPriority w:val="0"/>
    <w:pPr>
      <w:spacing w:beforeLines="50" w:afterLines="50"/>
      <w:ind w:left="318"/>
    </w:pPr>
    <w:rPr>
      <w:szCs w:val="20"/>
    </w:rPr>
  </w:style>
  <w:style w:type="paragraph" w:customStyle="1" w:styleId="389">
    <w:name w:val="无间隔1"/>
    <w:qFormat/>
    <w:uiPriority w:val="1"/>
    <w:pPr>
      <w:widowControl w:val="0"/>
      <w:ind w:firstLine="200" w:firstLineChars="200"/>
    </w:pPr>
    <w:rPr>
      <w:rFonts w:ascii="Times New Roman" w:hAnsi="Times New Roman" w:eastAsia="宋体" w:cs="Times New Roman"/>
      <w:color w:val="7030A0"/>
      <w:kern w:val="2"/>
      <w:sz w:val="24"/>
      <w:szCs w:val="24"/>
      <w:lang w:val="en-US" w:eastAsia="zh-CN" w:bidi="ar-SA"/>
    </w:rPr>
  </w:style>
  <w:style w:type="paragraph" w:customStyle="1" w:styleId="390">
    <w:name w:val="正文文本缩进 32"/>
    <w:basedOn w:val="1"/>
    <w:qFormat/>
    <w:uiPriority w:val="0"/>
    <w:pPr>
      <w:autoSpaceDE w:val="0"/>
      <w:autoSpaceDN w:val="0"/>
      <w:adjustRightInd w:val="0"/>
      <w:ind w:firstLine="525" w:firstLineChars="200"/>
      <w:jc w:val="left"/>
      <w:textAlignment w:val="baseline"/>
    </w:pPr>
    <w:rPr>
      <w:color w:val="7030A0"/>
      <w:sz w:val="24"/>
      <w:szCs w:val="20"/>
    </w:rPr>
  </w:style>
  <w:style w:type="paragraph" w:customStyle="1" w:styleId="391">
    <w:name w:val="一级条标题"/>
    <w:basedOn w:val="1"/>
    <w:next w:val="1"/>
    <w:qFormat/>
    <w:uiPriority w:val="0"/>
    <w:pPr>
      <w:widowControl/>
      <w:tabs>
        <w:tab w:val="left" w:pos="425"/>
        <w:tab w:val="left" w:pos="525"/>
      </w:tabs>
      <w:ind w:left="425" w:hanging="425" w:firstLineChars="200"/>
      <w:jc w:val="left"/>
      <w:outlineLvl w:val="2"/>
    </w:pPr>
    <w:rPr>
      <w:rFonts w:ascii="黑体" w:eastAsia="黑体"/>
      <w:color w:val="7030A0"/>
      <w:kern w:val="0"/>
      <w:szCs w:val="20"/>
    </w:rPr>
  </w:style>
  <w:style w:type="paragraph" w:customStyle="1" w:styleId="392">
    <w:name w:val="样式 样式 正文（首行缩进两字） + 宋体 小四 首行缩进:  0 厘米 段前: 11.15 磅 段后: 11.15 磅 + 左...1"/>
    <w:basedOn w:val="1"/>
    <w:qFormat/>
    <w:uiPriority w:val="0"/>
    <w:pPr>
      <w:tabs>
        <w:tab w:val="left" w:pos="425"/>
        <w:tab w:val="left" w:pos="720"/>
      </w:tabs>
      <w:snapToGrid w:val="0"/>
      <w:spacing w:before="223" w:after="223"/>
      <w:ind w:left="200" w:leftChars="200" w:firstLine="200" w:firstLineChars="200"/>
      <w:jc w:val="left"/>
    </w:pPr>
    <w:rPr>
      <w:rFonts w:ascii="宋体" w:hAnsi="宋体"/>
      <w:color w:val="7030A0"/>
      <w:sz w:val="24"/>
      <w:szCs w:val="20"/>
    </w:rPr>
  </w:style>
  <w:style w:type="paragraph" w:customStyle="1" w:styleId="393">
    <w:name w:val="Char Char Char Char Char Char Char Char1"/>
    <w:basedOn w:val="1"/>
    <w:qFormat/>
    <w:uiPriority w:val="0"/>
    <w:pPr>
      <w:ind w:firstLine="200" w:firstLineChars="200"/>
      <w:jc w:val="left"/>
    </w:pPr>
    <w:rPr>
      <w:rFonts w:ascii="Tahoma" w:hAnsi="Tahoma"/>
      <w:color w:val="7030A0"/>
      <w:sz w:val="24"/>
      <w:szCs w:val="20"/>
    </w:rPr>
  </w:style>
  <w:style w:type="paragraph" w:customStyle="1" w:styleId="394">
    <w:name w:val="三级条标题"/>
    <w:basedOn w:val="395"/>
    <w:next w:val="1"/>
    <w:qFormat/>
    <w:uiPriority w:val="0"/>
    <w:pPr>
      <w:tabs>
        <w:tab w:val="left" w:pos="425"/>
      </w:tabs>
      <w:outlineLvl w:val="4"/>
    </w:pPr>
  </w:style>
  <w:style w:type="paragraph" w:customStyle="1" w:styleId="395">
    <w:name w:val="二级条标题"/>
    <w:basedOn w:val="391"/>
    <w:next w:val="1"/>
    <w:qFormat/>
    <w:uiPriority w:val="0"/>
    <w:pPr>
      <w:tabs>
        <w:tab w:val="clear" w:pos="525"/>
      </w:tabs>
      <w:ind w:firstLine="0" w:firstLineChars="0"/>
      <w:outlineLvl w:val="3"/>
    </w:pPr>
  </w:style>
  <w:style w:type="paragraph" w:customStyle="1" w:styleId="396">
    <w:name w:val="样式 宋体 小四 左 图案: 清除 (白色) 行距: 1.5 倍行距"/>
    <w:basedOn w:val="1"/>
    <w:qFormat/>
    <w:uiPriority w:val="0"/>
    <w:pPr>
      <w:tabs>
        <w:tab w:val="left" w:pos="840"/>
      </w:tabs>
      <w:spacing w:beforeLines="50" w:afterLines="50"/>
      <w:ind w:firstLine="200" w:firstLineChars="200"/>
      <w:jc w:val="left"/>
    </w:pPr>
    <w:rPr>
      <w:rFonts w:ascii="宋体" w:hAnsi="宋体"/>
      <w:color w:val="7030A0"/>
      <w:sz w:val="24"/>
      <w:szCs w:val="20"/>
      <w:shd w:val="clear" w:color="auto" w:fill="FFFFFF"/>
    </w:rPr>
  </w:style>
  <w:style w:type="paragraph" w:customStyle="1" w:styleId="397">
    <w:name w:val="四级条标题"/>
    <w:basedOn w:val="394"/>
    <w:next w:val="1"/>
    <w:qFormat/>
    <w:uiPriority w:val="0"/>
    <w:pPr>
      <w:outlineLvl w:val="5"/>
    </w:pPr>
  </w:style>
  <w:style w:type="paragraph" w:customStyle="1" w:styleId="398">
    <w:name w:val="六级标题格式"/>
    <w:basedOn w:val="1"/>
    <w:qFormat/>
    <w:uiPriority w:val="0"/>
    <w:pPr>
      <w:spacing w:afterLines="50" w:line="336" w:lineRule="auto"/>
      <w:ind w:firstLine="200" w:firstLineChars="200"/>
      <w:jc w:val="left"/>
      <w:outlineLvl w:val="5"/>
    </w:pPr>
    <w:rPr>
      <w:color w:val="7030A0"/>
      <w:sz w:val="24"/>
    </w:rPr>
  </w:style>
  <w:style w:type="paragraph" w:customStyle="1" w:styleId="399">
    <w:name w:val="附图 BJ15"/>
    <w:basedOn w:val="1"/>
    <w:qFormat/>
    <w:uiPriority w:val="0"/>
    <w:pPr>
      <w:adjustRightInd w:val="0"/>
      <w:snapToGrid w:val="0"/>
      <w:ind w:firstLine="200" w:firstLineChars="200"/>
      <w:jc w:val="center"/>
    </w:pPr>
    <w:rPr>
      <w:rFonts w:hAnsi="Arial"/>
      <w:color w:val="7030A0"/>
      <w:kern w:val="0"/>
    </w:rPr>
  </w:style>
  <w:style w:type="paragraph" w:customStyle="1" w:styleId="400">
    <w:name w:val="正文文本缩进 31"/>
    <w:basedOn w:val="1"/>
    <w:qFormat/>
    <w:uiPriority w:val="0"/>
    <w:pPr>
      <w:autoSpaceDE w:val="0"/>
      <w:autoSpaceDN w:val="0"/>
      <w:adjustRightInd w:val="0"/>
      <w:ind w:firstLine="525" w:firstLineChars="200"/>
      <w:jc w:val="left"/>
      <w:textAlignment w:val="baseline"/>
    </w:pPr>
    <w:rPr>
      <w:color w:val="7030A0"/>
      <w:sz w:val="24"/>
      <w:szCs w:val="20"/>
    </w:rPr>
  </w:style>
  <w:style w:type="paragraph" w:customStyle="1" w:styleId="401">
    <w:name w:val="TOC 标题1"/>
    <w:basedOn w:val="8"/>
    <w:next w:val="1"/>
    <w:qFormat/>
    <w:uiPriority w:val="0"/>
    <w:pPr>
      <w:widowControl/>
      <w:spacing w:before="480" w:after="0" w:line="276" w:lineRule="auto"/>
      <w:ind w:left="0" w:firstLine="0"/>
      <w:jc w:val="left"/>
      <w:outlineLvl w:val="9"/>
    </w:pPr>
    <w:rPr>
      <w:rFonts w:ascii="Cambria" w:hAnsi="Cambria"/>
      <w:color w:val="365F91"/>
      <w:kern w:val="0"/>
      <w:sz w:val="30"/>
      <w:szCs w:val="28"/>
    </w:rPr>
  </w:style>
  <w:style w:type="paragraph" w:customStyle="1" w:styleId="402">
    <w:name w:val="Report Level 2"/>
    <w:basedOn w:val="292"/>
    <w:next w:val="293"/>
    <w:qFormat/>
    <w:uiPriority w:val="0"/>
    <w:pPr>
      <w:tabs>
        <w:tab w:val="left" w:pos="1500"/>
        <w:tab w:val="clear" w:pos="1080"/>
      </w:tabs>
      <w:ind w:left="1500"/>
      <w:outlineLvl w:val="1"/>
    </w:pPr>
    <w:rPr>
      <w:caps w:val="0"/>
    </w:rPr>
  </w:style>
  <w:style w:type="paragraph" w:customStyle="1" w:styleId="403">
    <w:name w:val="Report Level 3"/>
    <w:basedOn w:val="292"/>
    <w:next w:val="293"/>
    <w:qFormat/>
    <w:uiPriority w:val="0"/>
    <w:pPr>
      <w:tabs>
        <w:tab w:val="left" w:pos="1889"/>
        <w:tab w:val="clear" w:pos="1080"/>
      </w:tabs>
      <w:spacing w:before="120"/>
      <w:ind w:left="1889" w:hanging="420"/>
      <w:outlineLvl w:val="2"/>
    </w:pPr>
    <w:rPr>
      <w:caps w:val="0"/>
      <w:sz w:val="20"/>
    </w:rPr>
  </w:style>
  <w:style w:type="paragraph" w:customStyle="1" w:styleId="404">
    <w:name w:val="Report Level 4"/>
    <w:basedOn w:val="403"/>
    <w:next w:val="293"/>
    <w:qFormat/>
    <w:uiPriority w:val="0"/>
    <w:pPr>
      <w:tabs>
        <w:tab w:val="left" w:pos="720"/>
        <w:tab w:val="left" w:pos="2309"/>
        <w:tab w:val="clear" w:pos="1889"/>
      </w:tabs>
      <w:ind w:left="720" w:hanging="720"/>
      <w:outlineLvl w:val="3"/>
    </w:pPr>
    <w:rPr>
      <w:rFonts w:ascii="Times New Roman" w:hAnsi="Times New Roman"/>
    </w:rPr>
  </w:style>
  <w:style w:type="paragraph" w:customStyle="1" w:styleId="405">
    <w:name w:val="样式3"/>
    <w:basedOn w:val="10"/>
    <w:next w:val="1"/>
    <w:qFormat/>
    <w:uiPriority w:val="0"/>
    <w:pPr>
      <w:tabs>
        <w:tab w:val="left" w:pos="709"/>
      </w:tabs>
      <w:spacing w:before="0" w:after="0" w:line="240" w:lineRule="auto"/>
      <w:ind w:left="709" w:hanging="709"/>
      <w:jc w:val="left"/>
    </w:pPr>
    <w:rPr>
      <w:rFonts w:ascii="Tahoma" w:hAnsi="Tahoma"/>
      <w:b w:val="0"/>
      <w:bCs w:val="0"/>
      <w:sz w:val="28"/>
      <w:szCs w:val="20"/>
    </w:rPr>
  </w:style>
  <w:style w:type="paragraph" w:customStyle="1" w:styleId="406">
    <w:name w:val="小标4"/>
    <w:basedOn w:val="1"/>
    <w:next w:val="1"/>
    <w:qFormat/>
    <w:uiPriority w:val="0"/>
    <w:pPr>
      <w:tabs>
        <w:tab w:val="left" w:pos="900"/>
      </w:tabs>
      <w:spacing w:line="400" w:lineRule="exact"/>
      <w:ind w:left="900" w:firstLine="200" w:firstLineChars="200"/>
      <w:jc w:val="left"/>
    </w:pPr>
    <w:rPr>
      <w:rFonts w:ascii="宋体"/>
      <w:color w:val="7030A0"/>
      <w:sz w:val="24"/>
    </w:rPr>
  </w:style>
  <w:style w:type="paragraph" w:customStyle="1" w:styleId="407">
    <w:name w:val="样式 标题2 1.1 + 段前: 0 磅 段后: 0 磅"/>
    <w:basedOn w:val="1"/>
    <w:qFormat/>
    <w:uiPriority w:val="0"/>
    <w:pPr>
      <w:keepNext/>
      <w:tabs>
        <w:tab w:val="left" w:pos="567"/>
      </w:tabs>
      <w:spacing w:line="480" w:lineRule="atLeast"/>
      <w:ind w:left="567" w:hanging="567" w:firstLineChars="200"/>
      <w:jc w:val="left"/>
      <w:outlineLvl w:val="1"/>
    </w:pPr>
    <w:rPr>
      <w:color w:val="7030A0"/>
      <w:sz w:val="28"/>
      <w:szCs w:val="20"/>
    </w:rPr>
  </w:style>
  <w:style w:type="paragraph" w:customStyle="1" w:styleId="408">
    <w:name w:val="表格文字格式"/>
    <w:basedOn w:val="1"/>
    <w:qFormat/>
    <w:uiPriority w:val="0"/>
    <w:pPr>
      <w:snapToGrid w:val="0"/>
      <w:jc w:val="center"/>
    </w:pPr>
    <w:rPr>
      <w:rFonts w:cs="宋体"/>
      <w:szCs w:val="20"/>
    </w:rPr>
  </w:style>
  <w:style w:type="paragraph" w:customStyle="1" w:styleId="409">
    <w:name w:val="正文文本 22"/>
    <w:basedOn w:val="1"/>
    <w:qFormat/>
    <w:uiPriority w:val="0"/>
    <w:pPr>
      <w:autoSpaceDE w:val="0"/>
      <w:autoSpaceDN w:val="0"/>
      <w:adjustRightInd w:val="0"/>
      <w:ind w:left="525" w:firstLine="525" w:firstLineChars="200"/>
      <w:jc w:val="left"/>
      <w:textAlignment w:val="baseline"/>
    </w:pPr>
    <w:rPr>
      <w:color w:val="7030A0"/>
      <w:szCs w:val="20"/>
    </w:rPr>
  </w:style>
  <w:style w:type="paragraph" w:customStyle="1" w:styleId="410">
    <w:name w:val="样式 宋体 小四 首行缩进:  0.93 厘米 段前: 11.15 磅 段后: 11.15 磅1 Char"/>
    <w:basedOn w:val="1"/>
    <w:qFormat/>
    <w:uiPriority w:val="0"/>
    <w:pPr>
      <w:adjustRightInd w:val="0"/>
      <w:snapToGrid w:val="0"/>
      <w:ind w:left="200" w:leftChars="200" w:firstLine="200" w:firstLineChars="200"/>
      <w:jc w:val="left"/>
    </w:pPr>
    <w:rPr>
      <w:rFonts w:ascii="宋体"/>
      <w:color w:val="7030A0"/>
      <w:sz w:val="24"/>
      <w:szCs w:val="20"/>
    </w:rPr>
  </w:style>
  <w:style w:type="paragraph" w:customStyle="1" w:styleId="411">
    <w:name w:val="五级条标题"/>
    <w:basedOn w:val="397"/>
    <w:next w:val="1"/>
    <w:qFormat/>
    <w:uiPriority w:val="0"/>
    <w:pPr>
      <w:outlineLvl w:val="6"/>
    </w:pPr>
  </w:style>
  <w:style w:type="paragraph" w:customStyle="1" w:styleId="412">
    <w:name w:val="文档结构图1"/>
    <w:basedOn w:val="1"/>
    <w:qFormat/>
    <w:uiPriority w:val="0"/>
    <w:pPr>
      <w:shd w:val="clear" w:color="auto" w:fill="000080"/>
      <w:autoSpaceDE w:val="0"/>
      <w:autoSpaceDN w:val="0"/>
      <w:adjustRightInd w:val="0"/>
      <w:ind w:firstLine="200" w:firstLineChars="200"/>
      <w:jc w:val="left"/>
      <w:textAlignment w:val="baseline"/>
    </w:pPr>
    <w:rPr>
      <w:color w:val="7030A0"/>
      <w:szCs w:val="20"/>
    </w:rPr>
  </w:style>
  <w:style w:type="paragraph" w:customStyle="1" w:styleId="413">
    <w:name w:val="註解方塊文字2"/>
    <w:basedOn w:val="1"/>
    <w:semiHidden/>
    <w:qFormat/>
    <w:uiPriority w:val="0"/>
    <w:rPr>
      <w:rFonts w:ascii="Arial" w:hAnsi="Arial" w:eastAsia="PMingLiU"/>
      <w:color w:val="7030A0"/>
      <w:sz w:val="18"/>
      <w:szCs w:val="18"/>
    </w:rPr>
  </w:style>
  <w:style w:type="paragraph" w:customStyle="1" w:styleId="414">
    <w:name w:val="正文文本缩进 22"/>
    <w:basedOn w:val="1"/>
    <w:qFormat/>
    <w:uiPriority w:val="0"/>
    <w:pPr>
      <w:autoSpaceDE w:val="0"/>
      <w:autoSpaceDN w:val="0"/>
      <w:adjustRightInd w:val="0"/>
      <w:ind w:firstLine="420" w:firstLineChars="200"/>
      <w:jc w:val="left"/>
      <w:textAlignment w:val="baseline"/>
    </w:pPr>
    <w:rPr>
      <w:color w:val="7030A0"/>
      <w:szCs w:val="20"/>
    </w:rPr>
  </w:style>
  <w:style w:type="paragraph" w:customStyle="1" w:styleId="415">
    <w:name w:val="纯文本2"/>
    <w:basedOn w:val="1"/>
    <w:qFormat/>
    <w:uiPriority w:val="0"/>
    <w:pPr>
      <w:adjustRightInd w:val="0"/>
      <w:spacing w:line="312" w:lineRule="atLeast"/>
      <w:ind w:firstLine="200" w:firstLineChars="200"/>
      <w:jc w:val="left"/>
      <w:textAlignment w:val="baseline"/>
    </w:pPr>
    <w:rPr>
      <w:rFonts w:ascii="宋体" w:hAnsi="Courier New"/>
      <w:color w:val="7030A0"/>
      <w:kern w:val="0"/>
      <w:sz w:val="28"/>
      <w:szCs w:val="20"/>
    </w:rPr>
  </w:style>
  <w:style w:type="paragraph" w:customStyle="1" w:styleId="416">
    <w:name w:val="三级标题格式"/>
    <w:basedOn w:val="10"/>
    <w:qFormat/>
    <w:uiPriority w:val="0"/>
    <w:pPr>
      <w:keepNext w:val="0"/>
      <w:keepLines w:val="0"/>
      <w:spacing w:before="0" w:afterLines="100" w:line="240" w:lineRule="auto"/>
      <w:jc w:val="left"/>
    </w:pPr>
    <w:rPr>
      <w:rFonts w:eastAsia="黑体"/>
      <w:b w:val="0"/>
      <w:sz w:val="28"/>
      <w:szCs w:val="28"/>
    </w:rPr>
  </w:style>
  <w:style w:type="table" w:customStyle="1" w:styleId="417">
    <w:name w:val="样式-表格"/>
    <w:basedOn w:val="74"/>
    <w:qFormat/>
    <w:uiPriority w:val="0"/>
    <w:rPr>
      <w:sz w:val="21"/>
    </w:rPr>
    <w:tblPr>
      <w:jc w:val="center"/>
    </w:tblPr>
    <w:trPr>
      <w:jc w:val="center"/>
    </w:trPr>
    <w:tcPr>
      <w:vAlign w:val="center"/>
    </w:tcPr>
  </w:style>
  <w:style w:type="character" w:customStyle="1" w:styleId="418">
    <w:name w:val="正文缩进 Char Char"/>
    <w:link w:val="419"/>
    <w:qFormat/>
    <w:uiPriority w:val="0"/>
    <w:rPr>
      <w:kern w:val="2"/>
      <w:sz w:val="21"/>
      <w:szCs w:val="24"/>
    </w:rPr>
  </w:style>
  <w:style w:type="paragraph" w:customStyle="1" w:styleId="419">
    <w:name w:val="正文缩进1"/>
    <w:basedOn w:val="1"/>
    <w:link w:val="418"/>
    <w:qFormat/>
    <w:uiPriority w:val="0"/>
    <w:pPr>
      <w:spacing w:line="360" w:lineRule="auto"/>
      <w:ind w:firstLine="420"/>
    </w:pPr>
  </w:style>
  <w:style w:type="paragraph" w:customStyle="1" w:styleId="420">
    <w:name w:val="图文"/>
    <w:basedOn w:val="1"/>
    <w:qFormat/>
    <w:uiPriority w:val="0"/>
    <w:pPr>
      <w:adjustRightInd w:val="0"/>
      <w:snapToGrid w:val="0"/>
      <w:spacing w:after="50" w:line="360" w:lineRule="auto"/>
    </w:pPr>
    <w:rPr>
      <w:sz w:val="24"/>
    </w:rPr>
  </w:style>
  <w:style w:type="paragraph" w:styleId="421">
    <w:name w:val="List Paragraph"/>
    <w:basedOn w:val="1"/>
    <w:unhideWhenUsed/>
    <w:qFormat/>
    <w:uiPriority w:val="34"/>
    <w:pPr>
      <w:ind w:firstLine="420" w:firstLineChars="200"/>
    </w:pPr>
  </w:style>
  <w:style w:type="character" w:customStyle="1" w:styleId="422">
    <w:name w:val="Char Char"/>
    <w:basedOn w:val="76"/>
    <w:qFormat/>
    <w:uiPriority w:val="0"/>
    <w:rPr>
      <w:rFonts w:ascii="Arial" w:hAnsi="Arial" w:eastAsia="黑体"/>
      <w:b/>
      <w:bCs/>
      <w:kern w:val="2"/>
      <w:sz w:val="32"/>
      <w:szCs w:val="32"/>
      <w:lang w:val="en-US" w:eastAsia="zh-CN" w:bidi="ar-SA"/>
    </w:rPr>
  </w:style>
  <w:style w:type="character" w:customStyle="1" w:styleId="423">
    <w:name w:val="font161"/>
    <w:basedOn w:val="76"/>
    <w:qFormat/>
    <w:uiPriority w:val="0"/>
    <w:rPr>
      <w:b/>
      <w:bCs/>
      <w:sz w:val="32"/>
      <w:szCs w:val="32"/>
    </w:rPr>
  </w:style>
  <w:style w:type="character" w:customStyle="1" w:styleId="424">
    <w:name w:val="Char Char7"/>
    <w:basedOn w:val="76"/>
    <w:qFormat/>
    <w:uiPriority w:val="0"/>
    <w:rPr>
      <w:rFonts w:ascii="Arial" w:hAnsi="Arial" w:eastAsia="黑体"/>
      <w:b/>
      <w:bCs/>
      <w:kern w:val="2"/>
      <w:sz w:val="32"/>
      <w:szCs w:val="32"/>
      <w:lang w:val="en-US" w:eastAsia="zh-CN" w:bidi="ar-SA"/>
    </w:rPr>
  </w:style>
  <w:style w:type="paragraph" w:customStyle="1" w:styleId="42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426">
    <w:name w:val="样式 标题 1 + 黑体 三号 非加粗 居中 段前: 6 磅 段后: 6 磅 行距: 固定值 20 磅"/>
    <w:basedOn w:val="8"/>
    <w:qFormat/>
    <w:uiPriority w:val="0"/>
    <w:pPr>
      <w:tabs>
        <w:tab w:val="clear" w:pos="1440"/>
      </w:tabs>
      <w:spacing w:before="120" w:after="120" w:line="400" w:lineRule="exact"/>
      <w:ind w:left="0" w:firstLine="0"/>
      <w:jc w:val="center"/>
    </w:pPr>
    <w:rPr>
      <w:rFonts w:ascii="黑体" w:hAnsi="黑体" w:eastAsia="黑体" w:cs="宋体"/>
      <w:b w:val="0"/>
      <w:bCs w:val="0"/>
      <w:sz w:val="32"/>
      <w:szCs w:val="20"/>
    </w:rPr>
  </w:style>
  <w:style w:type="paragraph" w:customStyle="1" w:styleId="427">
    <w:name w:val="样式 标题 3 + (中文) 黑体 小四 非加粗 段前: 7.8 磅 段后: 0 磅 行距: 固定值 20 磅"/>
    <w:basedOn w:val="10"/>
    <w:link w:val="429"/>
    <w:qFormat/>
    <w:uiPriority w:val="0"/>
    <w:pPr>
      <w:spacing w:before="0" w:after="0" w:line="400" w:lineRule="exact"/>
    </w:pPr>
    <w:rPr>
      <w:rFonts w:eastAsia="黑体" w:cs="宋体"/>
      <w:b w:val="0"/>
      <w:bCs w:val="0"/>
      <w:sz w:val="24"/>
      <w:szCs w:val="20"/>
    </w:rPr>
  </w:style>
  <w:style w:type="paragraph" w:customStyle="1" w:styleId="428">
    <w:name w:val="样式 标题 2 + Times New Roman 四号 非加粗 段前: 5 磅 段后: 0 磅 行距: 固定值 20..."/>
    <w:basedOn w:val="9"/>
    <w:qFormat/>
    <w:uiPriority w:val="0"/>
    <w:pPr>
      <w:spacing w:before="100" w:after="0" w:line="400" w:lineRule="exact"/>
    </w:pPr>
    <w:rPr>
      <w:rFonts w:ascii="Times New Roman" w:hAnsi="Times New Roman" w:cs="宋体"/>
      <w:b w:val="0"/>
      <w:bCs w:val="0"/>
      <w:sz w:val="28"/>
      <w:szCs w:val="20"/>
    </w:rPr>
  </w:style>
  <w:style w:type="character" w:customStyle="1" w:styleId="429">
    <w:name w:val="样式 标题 3 + (中文) 黑体 小四 非加粗 段前: 7.8 磅 段后: 0 磅 行距: 固定值 20 磅 Char Char"/>
    <w:link w:val="427"/>
    <w:qFormat/>
    <w:uiPriority w:val="0"/>
    <w:rPr>
      <w:rFonts w:eastAsia="黑体" w:cs="宋体"/>
      <w:kern w:val="2"/>
      <w:sz w:val="24"/>
    </w:rPr>
  </w:style>
  <w:style w:type="character" w:customStyle="1" w:styleId="430">
    <w:name w:val="明显参考1"/>
    <w:basedOn w:val="76"/>
    <w:qFormat/>
    <w:uiPriority w:val="32"/>
    <w:rPr>
      <w:b/>
      <w:bCs/>
      <w:smallCaps/>
      <w:color w:val="C0504D" w:themeColor="accent2"/>
      <w:spacing w:val="5"/>
      <w:u w:val="single"/>
      <w14:textFill>
        <w14:solidFill>
          <w14:schemeClr w14:val="accent2"/>
        </w14:solidFill>
      </w14:textFill>
    </w:rPr>
  </w:style>
  <w:style w:type="table" w:customStyle="1" w:styleId="431">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9.xml"/><Relationship Id="rId14" Type="http://schemas.openxmlformats.org/officeDocument/2006/relationships/header" Target="header4.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5772863-3BD8-4D96-B877-BF091DB5831C}">
  <ds:schemaRefs/>
</ds:datastoreItem>
</file>

<file path=docProps/app.xml><?xml version="1.0" encoding="utf-8"?>
<Properties xmlns="http://schemas.openxmlformats.org/officeDocument/2006/extended-properties" xmlns:vt="http://schemas.openxmlformats.org/officeDocument/2006/docPropsVTypes">
  <Template>Normal</Template>
  <Company>zzz</Company>
  <Pages>56</Pages>
  <Words>1558</Words>
  <Characters>1706</Characters>
  <Lines>174</Lines>
  <Paragraphs>49</Paragraphs>
  <TotalTime>10</TotalTime>
  <ScaleCrop>false</ScaleCrop>
  <LinksUpToDate>false</LinksUpToDate>
  <CharactersWithSpaces>1865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2018-11-02T02:36:00Z</dcterms:created>
  <dc:creator>wmq</dc:creator>
  <cp:lastModifiedBy>隐约</cp:lastModifiedBy>
  <cp:lastPrinted>2024-08-01T07:15:00Z</cp:lastPrinted>
  <dcterms:modified xsi:type="dcterms:W3CDTF">2025-12-16T02:51:32Z</dcterms:modified>
  <dc:title>适用一般货物采购/非建筑设备货物采购含安装等伴随服务</dc:title>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CD56A835DF084A84A66926A499B3FF2A_13</vt:lpwstr>
  </property>
  <property fmtid="{D5CDD505-2E9C-101B-9397-08002B2CF9AE}" pid="4" name="KSOTemplateDocerSaveRecord">
    <vt:lpwstr>eyJoZGlkIjoiMDE1YTE0MTJiNWNmOGFjZDZjMGQxMDEzYTk1OWE0MjEiLCJ1c2VySWQiOiIyNDE2OTYzMzcifQ==</vt:lpwstr>
  </property>
</Properties>
</file>