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619" w:rsidRPr="00475619" w:rsidRDefault="00475619" w:rsidP="00475619">
      <w:pPr>
        <w:widowControl/>
        <w:spacing w:line="600" w:lineRule="atLeast"/>
        <w:jc w:val="center"/>
        <w:outlineLvl w:val="0"/>
        <w:rPr>
          <w:rFonts w:ascii="微软雅黑" w:eastAsia="微软雅黑" w:hAnsi="微软雅黑" w:cs="宋体"/>
          <w:b/>
          <w:bCs/>
          <w:color w:val="2C5798"/>
          <w:kern w:val="36"/>
          <w:sz w:val="39"/>
          <w:szCs w:val="39"/>
        </w:rPr>
      </w:pPr>
      <w:r w:rsidRPr="00475619">
        <w:rPr>
          <w:rFonts w:ascii="微软雅黑" w:eastAsia="微软雅黑" w:hAnsi="微软雅黑" w:cs="宋体" w:hint="eastAsia"/>
          <w:b/>
          <w:bCs/>
          <w:color w:val="2C5798"/>
          <w:kern w:val="36"/>
          <w:sz w:val="39"/>
          <w:szCs w:val="39"/>
        </w:rPr>
        <w:t>六安市叶集区人民医院（市六院）</w:t>
      </w:r>
      <w:r w:rsidR="000E1634" w:rsidRPr="000E1634">
        <w:rPr>
          <w:rFonts w:ascii="微软雅黑" w:eastAsia="微软雅黑" w:hAnsi="微软雅黑" w:cs="宋体" w:hint="eastAsia"/>
          <w:b/>
          <w:bCs/>
          <w:color w:val="2C5798"/>
          <w:kern w:val="36"/>
          <w:sz w:val="39"/>
          <w:szCs w:val="39"/>
        </w:rPr>
        <w:t>一次性使用</w:t>
      </w:r>
      <w:r w:rsidR="005777E7">
        <w:rPr>
          <w:rFonts w:ascii="微软雅黑" w:eastAsia="微软雅黑" w:hAnsi="微软雅黑" w:cs="宋体" w:hint="eastAsia"/>
          <w:b/>
          <w:bCs/>
          <w:color w:val="2C5798"/>
          <w:kern w:val="36"/>
          <w:sz w:val="39"/>
          <w:szCs w:val="39"/>
        </w:rPr>
        <w:t>电</w:t>
      </w:r>
      <w:bookmarkStart w:id="0" w:name="_GoBack"/>
      <w:bookmarkEnd w:id="0"/>
      <w:r w:rsidR="005777E7">
        <w:rPr>
          <w:rFonts w:ascii="微软雅黑" w:eastAsia="微软雅黑" w:hAnsi="微软雅黑" w:cs="宋体" w:hint="eastAsia"/>
          <w:b/>
          <w:bCs/>
          <w:color w:val="2C5798"/>
          <w:kern w:val="36"/>
          <w:sz w:val="39"/>
          <w:szCs w:val="39"/>
        </w:rPr>
        <w:t>子胆道</w:t>
      </w:r>
      <w:r w:rsidR="005777E7">
        <w:rPr>
          <w:rFonts w:ascii="微软雅黑" w:eastAsia="微软雅黑" w:hAnsi="微软雅黑" w:cs="宋体"/>
          <w:b/>
          <w:bCs/>
          <w:color w:val="2C5798"/>
          <w:kern w:val="36"/>
          <w:sz w:val="39"/>
          <w:szCs w:val="39"/>
        </w:rPr>
        <w:t>内窥镜导管</w:t>
      </w:r>
      <w:r w:rsidR="000F30B7" w:rsidRPr="000F30B7">
        <w:rPr>
          <w:rFonts w:ascii="微软雅黑" w:eastAsia="微软雅黑" w:hAnsi="微软雅黑" w:cs="宋体" w:hint="eastAsia"/>
          <w:b/>
          <w:bCs/>
          <w:color w:val="2C5798"/>
          <w:kern w:val="36"/>
          <w:sz w:val="39"/>
          <w:szCs w:val="39"/>
        </w:rPr>
        <w:t>(紧急)</w:t>
      </w:r>
      <w:r w:rsidRPr="00475619">
        <w:rPr>
          <w:rFonts w:ascii="微软雅黑" w:eastAsia="微软雅黑" w:hAnsi="微软雅黑" w:cs="宋体" w:hint="eastAsia"/>
          <w:b/>
          <w:bCs/>
          <w:color w:val="2C5798"/>
          <w:kern w:val="36"/>
          <w:sz w:val="39"/>
          <w:szCs w:val="39"/>
        </w:rPr>
        <w:t>采购公告</w:t>
      </w:r>
    </w:p>
    <w:p w:rsidR="00475619" w:rsidRPr="00475619" w:rsidRDefault="00475619" w:rsidP="00475619">
      <w:pPr>
        <w:widowControl/>
        <w:spacing w:line="510" w:lineRule="atLeast"/>
        <w:ind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47561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根据&lt;&lt;中华人民共和国政府采购法&gt;&gt;等相关规定,六安市叶集区人民医院（市六院）就下列所需货物服务进行询价采购。此次所购物品售后依据询价条款。</w:t>
      </w:r>
    </w:p>
    <w:p w:rsidR="00475619" w:rsidRPr="00475619" w:rsidRDefault="00475619" w:rsidP="00475619">
      <w:pPr>
        <w:widowControl/>
        <w:spacing w:line="510" w:lineRule="atLeast"/>
        <w:ind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47561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一、项目名称：</w:t>
      </w:r>
      <w:r w:rsidR="005777E7" w:rsidRPr="005777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一次性使用电子胆道内窥镜导管</w:t>
      </w:r>
      <w:r w:rsidR="000F30B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(紧急)</w:t>
      </w:r>
      <w:r w:rsidR="00FF218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采购</w:t>
      </w:r>
      <w:r w:rsidRPr="00475619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项目</w:t>
      </w:r>
    </w:p>
    <w:p w:rsidR="00475619" w:rsidRPr="00475619" w:rsidRDefault="00475619" w:rsidP="00475619">
      <w:pPr>
        <w:widowControl/>
        <w:spacing w:line="510" w:lineRule="atLeast"/>
        <w:ind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47561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二、项目编号：LASYJQRMYY-YXZBB</w:t>
      </w:r>
      <w:r w:rsidR="00A03BA9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2026</w:t>
      </w:r>
      <w:r w:rsidR="000E1634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030</w:t>
      </w:r>
      <w:r w:rsidR="005777E7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5</w:t>
      </w:r>
    </w:p>
    <w:p w:rsidR="00475619" w:rsidRPr="00475619" w:rsidRDefault="00475619" w:rsidP="00475619">
      <w:pPr>
        <w:widowControl/>
        <w:spacing w:line="510" w:lineRule="atLeast"/>
        <w:ind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47561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三、拟购数量：</w:t>
      </w:r>
      <w:r w:rsidR="00A03BA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见报价单</w:t>
      </w:r>
      <w:r w:rsidRPr="00475619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（</w:t>
      </w:r>
      <w:r w:rsidRPr="0047561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据实结算</w:t>
      </w:r>
      <w:r w:rsidRPr="00475619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）</w:t>
      </w:r>
    </w:p>
    <w:p w:rsidR="00475619" w:rsidRPr="00475619" w:rsidRDefault="00A03BA9" w:rsidP="00475619">
      <w:pPr>
        <w:widowControl/>
        <w:spacing w:line="510" w:lineRule="atLeast"/>
        <w:ind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四</w:t>
      </w:r>
      <w:r w:rsidR="00475619" w:rsidRPr="0047561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、报价文件接收：</w:t>
      </w:r>
    </w:p>
    <w:p w:rsidR="00475619" w:rsidRPr="00475619" w:rsidRDefault="00475619" w:rsidP="00475619">
      <w:pPr>
        <w:widowControl/>
        <w:spacing w:line="510" w:lineRule="atLeast"/>
        <w:ind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47561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1.报价文件递交截止时间：202</w:t>
      </w:r>
      <w:r w:rsidR="00DF2D5F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6</w:t>
      </w:r>
      <w:r w:rsidRPr="0047561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年</w:t>
      </w:r>
      <w:r w:rsidR="000E1634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3</w:t>
      </w:r>
      <w:r w:rsidRPr="0047561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月</w:t>
      </w:r>
      <w:r w:rsidR="005777E7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6</w:t>
      </w:r>
      <w:r w:rsidRPr="0047561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日</w:t>
      </w:r>
      <w:r w:rsidR="005777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下午</w:t>
      </w:r>
      <w:r w:rsidR="005777E7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15</w:t>
      </w:r>
      <w:r w:rsidRPr="0047561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:00，如若第一询价中标方所送货物存在质量或其他问题，影响我方正常使用。我方有权退货并选择第二询价中标方进行供货。在使用过程中因乙方产品质量问题导致事故发生，其一切责任及费用均由乙方承担并有权退货。</w:t>
      </w:r>
    </w:p>
    <w:p w:rsidR="00475619" w:rsidRPr="00475619" w:rsidRDefault="00475619" w:rsidP="00475619">
      <w:pPr>
        <w:widowControl/>
        <w:spacing w:line="510" w:lineRule="atLeast"/>
        <w:ind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47561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2.报价文件送达：报价以原件扫描件【加盖公章】形式发送至指定邮箱YJQRMYYZBB@163.COM，需附上产品简介彩图。</w:t>
      </w:r>
    </w:p>
    <w:p w:rsidR="00475619" w:rsidRPr="00475619" w:rsidRDefault="00A03BA9" w:rsidP="00475619">
      <w:pPr>
        <w:widowControl/>
        <w:spacing w:line="510" w:lineRule="atLeast"/>
        <w:ind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五</w:t>
      </w:r>
      <w:r w:rsidR="00475619" w:rsidRPr="0047561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、联系事项：</w:t>
      </w:r>
    </w:p>
    <w:p w:rsidR="00475619" w:rsidRPr="00475619" w:rsidRDefault="00475619" w:rsidP="00475619">
      <w:pPr>
        <w:widowControl/>
        <w:spacing w:line="510" w:lineRule="atLeast"/>
        <w:ind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47561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联系人：六安市叶集区人民医院（市六院）医学装备部台老师</w:t>
      </w:r>
    </w:p>
    <w:p w:rsidR="00475619" w:rsidRPr="00475619" w:rsidRDefault="00475619" w:rsidP="00475619">
      <w:pPr>
        <w:widowControl/>
        <w:spacing w:line="510" w:lineRule="atLeast"/>
        <w:ind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47561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联系方式：0564-6488025</w:t>
      </w:r>
    </w:p>
    <w:p w:rsidR="00D21556" w:rsidRDefault="00D21556"/>
    <w:sectPr w:rsidR="00D21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1AC" w:rsidRDefault="005B61AC" w:rsidP="00767362">
      <w:r>
        <w:separator/>
      </w:r>
    </w:p>
  </w:endnote>
  <w:endnote w:type="continuationSeparator" w:id="0">
    <w:p w:rsidR="005B61AC" w:rsidRDefault="005B61AC" w:rsidP="00767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1AC" w:rsidRDefault="005B61AC" w:rsidP="00767362">
      <w:r>
        <w:separator/>
      </w:r>
    </w:p>
  </w:footnote>
  <w:footnote w:type="continuationSeparator" w:id="0">
    <w:p w:rsidR="005B61AC" w:rsidRDefault="005B61AC" w:rsidP="00767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6B5"/>
    <w:rsid w:val="000178E1"/>
    <w:rsid w:val="000536BA"/>
    <w:rsid w:val="00056987"/>
    <w:rsid w:val="00062730"/>
    <w:rsid w:val="000C125C"/>
    <w:rsid w:val="000E1634"/>
    <w:rsid w:val="000F30B7"/>
    <w:rsid w:val="002709AD"/>
    <w:rsid w:val="0027283A"/>
    <w:rsid w:val="00294863"/>
    <w:rsid w:val="002F1621"/>
    <w:rsid w:val="00384179"/>
    <w:rsid w:val="003A31FB"/>
    <w:rsid w:val="003B7A9D"/>
    <w:rsid w:val="00475619"/>
    <w:rsid w:val="00576D50"/>
    <w:rsid w:val="005777E7"/>
    <w:rsid w:val="005B61AC"/>
    <w:rsid w:val="00637130"/>
    <w:rsid w:val="006D68E1"/>
    <w:rsid w:val="00767362"/>
    <w:rsid w:val="007C1C78"/>
    <w:rsid w:val="009156B5"/>
    <w:rsid w:val="009D0442"/>
    <w:rsid w:val="00A00250"/>
    <w:rsid w:val="00A03BA9"/>
    <w:rsid w:val="00AA30DD"/>
    <w:rsid w:val="00BB794F"/>
    <w:rsid w:val="00C119B0"/>
    <w:rsid w:val="00C413DE"/>
    <w:rsid w:val="00CD6C66"/>
    <w:rsid w:val="00CE7A4A"/>
    <w:rsid w:val="00D02733"/>
    <w:rsid w:val="00D21556"/>
    <w:rsid w:val="00D26204"/>
    <w:rsid w:val="00DF2D5F"/>
    <w:rsid w:val="00E170BF"/>
    <w:rsid w:val="00F83FB1"/>
    <w:rsid w:val="00F952D0"/>
    <w:rsid w:val="00FF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FBD0D2-B07F-44D4-98B4-F0708A8F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7561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75619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fujian">
    <w:name w:val="fujian"/>
    <w:basedOn w:val="a"/>
    <w:rsid w:val="004756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756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C125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C125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673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6736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673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673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2EAEF"/>
            <w:right w:val="none" w:sz="0" w:space="0" w:color="auto"/>
          </w:divBdr>
        </w:div>
        <w:div w:id="20972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2EAEF"/>
                <w:right w:val="none" w:sz="0" w:space="0" w:color="auto"/>
              </w:divBdr>
              <w:divsChild>
                <w:div w:id="139192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2EAEF"/>
            <w:right w:val="none" w:sz="0" w:space="0" w:color="auto"/>
          </w:divBdr>
        </w:div>
        <w:div w:id="10835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2EAEF"/>
                <w:right w:val="none" w:sz="0" w:space="0" w:color="auto"/>
              </w:divBdr>
              <w:divsChild>
                <w:div w:id="14366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65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41</cp:revision>
  <cp:lastPrinted>2025-11-13T03:05:00Z</cp:lastPrinted>
  <dcterms:created xsi:type="dcterms:W3CDTF">2025-11-13T01:18:00Z</dcterms:created>
  <dcterms:modified xsi:type="dcterms:W3CDTF">2026-03-05T09:10:00Z</dcterms:modified>
</cp:coreProperties>
</file>